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9D" w:rsidRDefault="009D47AA">
      <w:pPr>
        <w:pStyle w:val="ac"/>
        <w:outlineLvl w:val="0"/>
        <w:rPr>
          <w:b/>
        </w:rPr>
      </w:pPr>
      <w:r>
        <w:rPr>
          <w:b/>
        </w:rPr>
        <w:t xml:space="preserve">       РОССИЙСКАЯ ФЕДЕРАЦИЯ</w:t>
      </w:r>
    </w:p>
    <w:p w:rsidR="00BE4F9D" w:rsidRDefault="009D47AA">
      <w:pPr>
        <w:jc w:val="center"/>
        <w:rPr>
          <w:b/>
        </w:rPr>
      </w:pPr>
      <w:r>
        <w:rPr>
          <w:b/>
        </w:rPr>
        <w:t>РОСТОВСКАЯ ОБЛАСТЬ</w:t>
      </w:r>
    </w:p>
    <w:p w:rsidR="00BE4F9D" w:rsidRDefault="009D47AA">
      <w:pPr>
        <w:jc w:val="center"/>
        <w:rPr>
          <w:b/>
        </w:rPr>
      </w:pPr>
      <w:r>
        <w:rPr>
          <w:b/>
        </w:rPr>
        <w:t>ЗИМОВНИКОВСКИЙ РАЙОН</w:t>
      </w:r>
    </w:p>
    <w:p w:rsidR="00BE4F9D" w:rsidRDefault="009D47AA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BE4F9D" w:rsidRDefault="009D47AA">
      <w:pPr>
        <w:jc w:val="center"/>
        <w:rPr>
          <w:b/>
        </w:rPr>
      </w:pPr>
      <w:r>
        <w:rPr>
          <w:b/>
        </w:rPr>
        <w:t>« ЗИМОВНИКОВСКОЕ СЕЛЬСКОЕ ПОСЕЛЕНИЕ »</w:t>
      </w:r>
    </w:p>
    <w:p w:rsidR="00BE4F9D" w:rsidRDefault="00BE4F9D">
      <w:pPr>
        <w:jc w:val="center"/>
        <w:rPr>
          <w:b/>
        </w:rPr>
      </w:pPr>
    </w:p>
    <w:p w:rsidR="00BE4F9D" w:rsidRDefault="009D47AA">
      <w:pPr>
        <w:jc w:val="center"/>
        <w:outlineLvl w:val="0"/>
        <w:rPr>
          <w:b/>
        </w:rPr>
      </w:pPr>
      <w:r>
        <w:rPr>
          <w:b/>
        </w:rPr>
        <w:t>СОБРАНИЕ ДЕПУТАТОВ ЗИМОВНИКОВСКОГО СЕЛЬСКОГО ПОСЕЛЕНИЯ</w:t>
      </w:r>
    </w:p>
    <w:p w:rsidR="00BE4F9D" w:rsidRDefault="009D47AA">
      <w:pPr>
        <w:jc w:val="right"/>
        <w:rPr>
          <w:b/>
        </w:rPr>
      </w:pPr>
      <w:r>
        <w:rPr>
          <w:b/>
        </w:rPr>
        <w:t xml:space="preserve"> </w:t>
      </w:r>
    </w:p>
    <w:p w:rsidR="00BE4F9D" w:rsidRDefault="00BE4F9D">
      <w:pPr>
        <w:jc w:val="center"/>
        <w:rPr>
          <w:b/>
        </w:rPr>
      </w:pPr>
    </w:p>
    <w:p w:rsidR="00BE4F9D" w:rsidRDefault="009D47AA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  <w:t>РЕШЕНИЕ</w:t>
      </w:r>
      <w:r>
        <w:rPr>
          <w:sz w:val="32"/>
        </w:rPr>
        <w:tab/>
      </w:r>
    </w:p>
    <w:p w:rsidR="00BE4F9D" w:rsidRDefault="00BE4F9D">
      <w:pPr>
        <w:jc w:val="center"/>
      </w:pPr>
    </w:p>
    <w:p w:rsidR="00BE4F9D" w:rsidRDefault="00BE4F9D">
      <w:pPr>
        <w:jc w:val="center"/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BE4F9D">
        <w:trPr>
          <w:trHeight w:val="660"/>
        </w:trPr>
        <w:tc>
          <w:tcPr>
            <w:tcW w:w="5688" w:type="dxa"/>
          </w:tcPr>
          <w:p w:rsidR="00BE4F9D" w:rsidRDefault="009D47AA">
            <w:pPr>
              <w:ind w:firstLine="0"/>
            </w:pPr>
            <w:r>
              <w:t>Об утверждении отчета об исполнении прогнозного</w:t>
            </w:r>
            <w:r>
              <w:t xml:space="preserve"> плана (программы) приватизации муниципального имущества за 2022год</w:t>
            </w:r>
          </w:p>
        </w:tc>
      </w:tr>
    </w:tbl>
    <w:p w:rsidR="00BE4F9D" w:rsidRDefault="009D47AA">
      <w:pPr>
        <w:rPr>
          <w:sz w:val="22"/>
        </w:rPr>
      </w:pPr>
      <w:r>
        <w:br/>
      </w:r>
    </w:p>
    <w:p w:rsidR="00BE4F9D" w:rsidRDefault="00BE4F9D">
      <w:pPr>
        <w:rPr>
          <w:sz w:val="22"/>
        </w:rPr>
      </w:pPr>
    </w:p>
    <w:tbl>
      <w:tblPr>
        <w:tblW w:w="0" w:type="auto"/>
        <w:tblInd w:w="2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5090"/>
      </w:tblGrid>
      <w:tr w:rsidR="00BE4F9D">
        <w:tc>
          <w:tcPr>
            <w:tcW w:w="4260" w:type="dxa"/>
            <w:tcBorders>
              <w:top w:val="nil"/>
              <w:bottom w:val="nil"/>
              <w:right w:val="nil"/>
            </w:tcBorders>
          </w:tcPr>
          <w:p w:rsidR="00BE4F9D" w:rsidRDefault="009D47AA">
            <w:pPr>
              <w:widowControl w:val="0"/>
              <w:ind w:firstLine="0"/>
            </w:pPr>
            <w:r>
              <w:t>Принято Собранием депутатов</w:t>
            </w:r>
          </w:p>
          <w:p w:rsidR="00BE4F9D" w:rsidRDefault="009D47AA">
            <w:pPr>
              <w:widowControl w:val="0"/>
              <w:ind w:firstLine="0"/>
            </w:pPr>
            <w:r>
              <w:t xml:space="preserve">Зимовниковского сельского поселения                                                              </w:t>
            </w:r>
          </w:p>
        </w:tc>
        <w:tc>
          <w:tcPr>
            <w:tcW w:w="5090" w:type="dxa"/>
            <w:tcBorders>
              <w:left w:val="nil"/>
            </w:tcBorders>
          </w:tcPr>
          <w:p w:rsidR="00BE4F9D" w:rsidRDefault="009D47AA">
            <w:pPr>
              <w:widowControl w:val="0"/>
              <w:jc w:val="right"/>
            </w:pPr>
            <w:r>
              <w:t xml:space="preserve"> </w:t>
            </w:r>
          </w:p>
          <w:p w:rsidR="00BE4F9D" w:rsidRDefault="00BE4F9D">
            <w:pPr>
              <w:widowControl w:val="0"/>
              <w:jc w:val="right"/>
              <w:rPr>
                <w:rFonts w:ascii="Arial" w:hAnsi="Arial"/>
              </w:rPr>
            </w:pPr>
          </w:p>
          <w:p w:rsidR="00BE4F9D" w:rsidRDefault="009D47AA">
            <w:pPr>
              <w:widowControl w:val="0"/>
              <w:jc w:val="center"/>
            </w:pPr>
            <w:r>
              <w:t xml:space="preserve">                               25.05.</w:t>
            </w:r>
            <w:r>
              <w:t>2023 г</w:t>
            </w:r>
          </w:p>
        </w:tc>
      </w:tr>
    </w:tbl>
    <w:p w:rsidR="00BE4F9D" w:rsidRDefault="00BE4F9D">
      <w:pPr>
        <w:ind w:firstLine="567"/>
        <w:jc w:val="center"/>
        <w:rPr>
          <w:sz w:val="18"/>
        </w:rPr>
      </w:pPr>
    </w:p>
    <w:p w:rsidR="00BE4F9D" w:rsidRDefault="009D47AA">
      <w:r>
        <w:t xml:space="preserve">В соответствии </w:t>
      </w:r>
      <w:r>
        <w:t>с Федеральным законом от 21 декабря 2001г.  № 178-ФЗ «О приватизации государственного и муниципального имущества», Собрание депутатов Зимовниковского сельского поселения</w:t>
      </w:r>
    </w:p>
    <w:p w:rsidR="00BE4F9D" w:rsidRDefault="00BE4F9D">
      <w:pPr>
        <w:rPr>
          <w:sz w:val="18"/>
        </w:rPr>
      </w:pPr>
    </w:p>
    <w:p w:rsidR="00BE4F9D" w:rsidRDefault="009D47AA">
      <w:pPr>
        <w:jc w:val="center"/>
      </w:pPr>
      <w:r>
        <w:t>РЕШИЛО:</w:t>
      </w:r>
    </w:p>
    <w:p w:rsidR="00BE4F9D" w:rsidRDefault="00BE4F9D">
      <w:pPr>
        <w:pStyle w:val="ConsPlusNormal"/>
        <w:widowControl/>
        <w:ind w:firstLine="540"/>
        <w:jc w:val="both"/>
        <w:rPr>
          <w:rFonts w:ascii="Times New Roman" w:hAnsi="Times New Roman"/>
          <w:sz w:val="18"/>
        </w:rPr>
      </w:pPr>
    </w:p>
    <w:p w:rsidR="00BE4F9D" w:rsidRDefault="009D47AA">
      <w:r>
        <w:t xml:space="preserve">1. Утвердить отчет об исполнении прогнозного плана (программы) приватизации </w:t>
      </w:r>
      <w:r>
        <w:t>муниципального имущества за 2022г.</w:t>
      </w:r>
      <w:r>
        <w:t xml:space="preserve"> согласно приложению.</w:t>
      </w:r>
    </w:p>
    <w:p w:rsidR="00BE4F9D" w:rsidRDefault="009D47AA">
      <w:pPr>
        <w:ind w:firstLine="567"/>
      </w:pPr>
      <w:r>
        <w:t xml:space="preserve">   2.  Решение вступает в силу со дня его подписания. </w:t>
      </w:r>
    </w:p>
    <w:p w:rsidR="00BE4F9D" w:rsidRDefault="00BE4F9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BE4F9D" w:rsidRDefault="009D47AA">
      <w:pPr>
        <w:outlineLvl w:val="0"/>
      </w:pPr>
      <w:r>
        <w:t>Председатель Собрания депутатов –</w:t>
      </w:r>
    </w:p>
    <w:p w:rsidR="00BE4F9D" w:rsidRDefault="009D47AA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Зимовниковского сельского поселения                          </w:t>
      </w:r>
      <w:proofErr w:type="spellStart"/>
      <w:r>
        <w:rPr>
          <w:rFonts w:ascii="Times New Roman" w:hAnsi="Times New Roman"/>
          <w:b w:val="0"/>
          <w:sz w:val="28"/>
        </w:rPr>
        <w:t>Г.И.Анащенко</w:t>
      </w:r>
      <w:proofErr w:type="spellEnd"/>
    </w:p>
    <w:p w:rsidR="00BE4F9D" w:rsidRDefault="00BE4F9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0"/>
        </w:rPr>
      </w:pPr>
    </w:p>
    <w:p w:rsidR="00BE4F9D" w:rsidRDefault="009D47AA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Зимовники</w:t>
      </w:r>
    </w:p>
    <w:p w:rsidR="00BE4F9D" w:rsidRDefault="009D47AA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25.05</w:t>
      </w:r>
      <w:r>
        <w:rPr>
          <w:rFonts w:ascii="Times New Roman" w:hAnsi="Times New Roman"/>
          <w:b w:val="0"/>
          <w:sz w:val="28"/>
        </w:rPr>
        <w:t>.2023 г.</w:t>
      </w:r>
    </w:p>
    <w:p w:rsidR="00BE4F9D" w:rsidRDefault="009D47AA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№ ___73</w:t>
      </w:r>
      <w:bookmarkStart w:id="0" w:name="_GoBack"/>
      <w:bookmarkEnd w:id="0"/>
      <w:r>
        <w:rPr>
          <w:rFonts w:ascii="Times New Roman" w:hAnsi="Times New Roman"/>
          <w:b w:val="0"/>
          <w:sz w:val="28"/>
        </w:rPr>
        <w:t>___</w:t>
      </w:r>
    </w:p>
    <w:p w:rsidR="00BE4F9D" w:rsidRDefault="00BE4F9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BE4F9D" w:rsidRDefault="00BE4F9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BE4F9D" w:rsidRDefault="00BE4F9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BE4F9D" w:rsidRDefault="00BE4F9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BE4F9D" w:rsidRDefault="00BE4F9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BE4F9D" w:rsidRDefault="00BE4F9D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BE4F9D" w:rsidRDefault="00BE4F9D">
      <w:pPr>
        <w:pStyle w:val="ConsTitle"/>
        <w:widowControl/>
        <w:spacing w:line="228" w:lineRule="auto"/>
        <w:ind w:left="-566"/>
        <w:jc w:val="both"/>
        <w:outlineLvl w:val="0"/>
        <w:rPr>
          <w:rFonts w:ascii="Times New Roman" w:hAnsi="Times New Roman"/>
          <w:b w:val="0"/>
          <w:sz w:val="28"/>
        </w:rPr>
      </w:pPr>
    </w:p>
    <w:p w:rsidR="00BE4F9D" w:rsidRDefault="00BE4F9D">
      <w:pPr>
        <w:pStyle w:val="ConsTitle"/>
        <w:widowControl/>
        <w:spacing w:line="228" w:lineRule="auto"/>
        <w:ind w:left="5812"/>
        <w:jc w:val="both"/>
        <w:outlineLvl w:val="0"/>
        <w:rPr>
          <w:rFonts w:ascii="Times New Roman" w:hAnsi="Times New Roman"/>
          <w:b w:val="0"/>
          <w:sz w:val="28"/>
        </w:rPr>
      </w:pPr>
    </w:p>
    <w:p w:rsidR="00BE4F9D" w:rsidRDefault="009D47AA">
      <w:pPr>
        <w:spacing w:line="330" w:lineRule="atLeast"/>
        <w:ind w:firstLine="0"/>
        <w:jc w:val="right"/>
        <w:rPr>
          <w:sz w:val="24"/>
        </w:rPr>
      </w:pPr>
      <w:r>
        <w:rPr>
          <w:sz w:val="24"/>
        </w:rPr>
        <w:t>Приложение</w:t>
      </w:r>
    </w:p>
    <w:p w:rsidR="00BE4F9D" w:rsidRDefault="009D47AA">
      <w:pPr>
        <w:spacing w:line="330" w:lineRule="atLeast"/>
        <w:ind w:firstLine="0"/>
        <w:jc w:val="right"/>
        <w:rPr>
          <w:sz w:val="24"/>
        </w:rPr>
      </w:pPr>
      <w:r>
        <w:rPr>
          <w:sz w:val="24"/>
        </w:rPr>
        <w:t xml:space="preserve"> к решению Собранию депутатов</w:t>
      </w:r>
    </w:p>
    <w:p w:rsidR="00BE4F9D" w:rsidRDefault="009D47AA">
      <w:pPr>
        <w:spacing w:line="330" w:lineRule="atLeast"/>
        <w:ind w:firstLine="0"/>
        <w:jc w:val="right"/>
        <w:rPr>
          <w:sz w:val="24"/>
        </w:rPr>
      </w:pPr>
      <w:r>
        <w:rPr>
          <w:sz w:val="24"/>
        </w:rPr>
        <w:t xml:space="preserve"> Зимовниковского сельского поселения </w:t>
      </w:r>
    </w:p>
    <w:p w:rsidR="00BE4F9D" w:rsidRDefault="009D47AA">
      <w:pPr>
        <w:spacing w:line="264" w:lineRule="auto"/>
        <w:ind w:firstLine="0"/>
        <w:jc w:val="right"/>
        <w:rPr>
          <w:sz w:val="24"/>
        </w:rPr>
      </w:pPr>
      <w:r>
        <w:rPr>
          <w:sz w:val="24"/>
        </w:rPr>
        <w:t xml:space="preserve">«Об утверждении отчета </w:t>
      </w:r>
      <w:proofErr w:type="gramStart"/>
      <w:r>
        <w:rPr>
          <w:sz w:val="24"/>
        </w:rPr>
        <w:t>об</w:t>
      </w:r>
      <w:proofErr w:type="gramEnd"/>
    </w:p>
    <w:p w:rsidR="00BE4F9D" w:rsidRDefault="009D47AA">
      <w:pPr>
        <w:spacing w:line="264" w:lineRule="auto"/>
        <w:ind w:firstLine="0"/>
        <w:jc w:val="right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исполнении</w:t>
      </w:r>
      <w:proofErr w:type="gramEnd"/>
      <w:r>
        <w:rPr>
          <w:sz w:val="24"/>
        </w:rPr>
        <w:t xml:space="preserve"> прогнозного плана </w:t>
      </w:r>
    </w:p>
    <w:p w:rsidR="00BE4F9D" w:rsidRDefault="009D47AA">
      <w:pPr>
        <w:spacing w:line="264" w:lineRule="auto"/>
        <w:ind w:firstLine="0"/>
        <w:jc w:val="right"/>
        <w:rPr>
          <w:sz w:val="24"/>
        </w:rPr>
      </w:pPr>
      <w:r>
        <w:rPr>
          <w:sz w:val="24"/>
        </w:rPr>
        <w:t>(программы) приватизации</w:t>
      </w:r>
    </w:p>
    <w:p w:rsidR="00BE4F9D" w:rsidRDefault="009D47AA">
      <w:pPr>
        <w:spacing w:line="264" w:lineRule="auto"/>
        <w:ind w:firstLine="0"/>
        <w:jc w:val="right"/>
        <w:rPr>
          <w:sz w:val="24"/>
        </w:rPr>
      </w:pPr>
      <w:r>
        <w:rPr>
          <w:sz w:val="24"/>
        </w:rPr>
        <w:t xml:space="preserve"> муниципального имущества за 2022год»</w:t>
      </w:r>
    </w:p>
    <w:p w:rsidR="00BE4F9D" w:rsidRDefault="00BE4F9D">
      <w:pPr>
        <w:spacing w:line="330" w:lineRule="atLeast"/>
        <w:ind w:firstLine="0"/>
        <w:jc w:val="right"/>
      </w:pPr>
    </w:p>
    <w:p w:rsidR="00BE4F9D" w:rsidRDefault="00BE4F9D">
      <w:pPr>
        <w:spacing w:line="330" w:lineRule="atLeast"/>
        <w:ind w:firstLine="0"/>
        <w:jc w:val="right"/>
      </w:pPr>
    </w:p>
    <w:p w:rsidR="00BE4F9D" w:rsidRDefault="00BE4F9D">
      <w:pPr>
        <w:spacing w:line="330" w:lineRule="atLeast"/>
        <w:ind w:firstLine="0"/>
        <w:jc w:val="right"/>
      </w:pPr>
    </w:p>
    <w:p w:rsidR="00BE4F9D" w:rsidRDefault="009D47AA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Отчет о выполнении плана</w:t>
      </w:r>
    </w:p>
    <w:p w:rsidR="00BE4F9D" w:rsidRDefault="009D47AA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приватизации</w:t>
      </w:r>
      <w:r>
        <w:rPr>
          <w:rFonts w:ascii="Times New Roman CYR" w:hAnsi="Times New Roman CYR"/>
          <w:b/>
        </w:rPr>
        <w:t xml:space="preserve"> муниципального имущества муниципального образования « Зимовниковское сельское поселение» за  2022 год</w:t>
      </w:r>
    </w:p>
    <w:p w:rsidR="00BE4F9D" w:rsidRDefault="00BE4F9D">
      <w:pPr>
        <w:jc w:val="center"/>
        <w:rPr>
          <w:rFonts w:ascii="Times New Roman CYR" w:hAnsi="Times New Roman CYR"/>
          <w:b/>
        </w:rPr>
      </w:pPr>
    </w:p>
    <w:p w:rsidR="00BE4F9D" w:rsidRDefault="009D47AA">
      <w:pPr>
        <w:spacing w:before="30" w:after="30"/>
        <w:jc w:val="right"/>
        <w:rPr>
          <w:rFonts w:ascii="Arial" w:hAnsi="Arial"/>
          <w:color w:val="5C5B5B"/>
          <w:sz w:val="18"/>
        </w:rPr>
      </w:pPr>
      <w:r>
        <w:rPr>
          <w:rFonts w:ascii="Arial" w:hAnsi="Arial"/>
          <w:color w:val="5C5B5B"/>
          <w:sz w:val="18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591"/>
        <w:gridCol w:w="1905"/>
        <w:gridCol w:w="1905"/>
        <w:gridCol w:w="1878"/>
      </w:tblGrid>
      <w:tr w:rsidR="00BE4F9D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F9D" w:rsidRDefault="009D47AA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F9D" w:rsidRDefault="009D47AA">
            <w:pPr>
              <w:spacing w:before="30" w:after="30"/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муниципального имущества Северного сельского поселения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F9D" w:rsidRDefault="009D47AA">
            <w:pPr>
              <w:spacing w:before="30" w:after="3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Способ </w:t>
            </w:r>
            <w:r>
              <w:rPr>
                <w:sz w:val="24"/>
              </w:rPr>
              <w:br/>
              <w:t>приватизации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F9D" w:rsidRDefault="009D47AA">
            <w:pPr>
              <w:spacing w:before="30" w:after="30"/>
              <w:ind w:firstLine="0"/>
              <w:rPr>
                <w:sz w:val="24"/>
              </w:rPr>
            </w:pPr>
            <w:r>
              <w:rPr>
                <w:sz w:val="24"/>
              </w:rPr>
              <w:t>Сроки приватизации (дата проведения торгов)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F9D" w:rsidRDefault="009D47AA">
            <w:pPr>
              <w:spacing w:before="30" w:after="30"/>
              <w:ind w:firstLine="0"/>
              <w:rPr>
                <w:sz w:val="24"/>
              </w:rPr>
            </w:pPr>
            <w:r>
              <w:rPr>
                <w:sz w:val="24"/>
              </w:rPr>
              <w:t>Цена сделки</w:t>
            </w:r>
            <w:r>
              <w:rPr>
                <w:sz w:val="24"/>
              </w:rPr>
              <w:t xml:space="preserve"> (рублей)</w:t>
            </w:r>
          </w:p>
        </w:tc>
      </w:tr>
    </w:tbl>
    <w:p w:rsidR="00BE4F9D" w:rsidRDefault="009D47AA">
      <w:pPr>
        <w:spacing w:before="30" w:after="30"/>
        <w:jc w:val="left"/>
        <w:rPr>
          <w:rFonts w:ascii="Arial" w:hAnsi="Arial"/>
          <w:color w:val="5C5B5B"/>
          <w:sz w:val="18"/>
        </w:rPr>
      </w:pPr>
      <w:r>
        <w:rPr>
          <w:rFonts w:ascii="Arial" w:hAnsi="Arial"/>
          <w:color w:val="5C5B5B"/>
          <w:sz w:val="18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3619"/>
        <w:gridCol w:w="1858"/>
        <w:gridCol w:w="1956"/>
        <w:gridCol w:w="1856"/>
      </w:tblGrid>
      <w:tr w:rsidR="00BE4F9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F9D" w:rsidRDefault="009D47AA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F9D" w:rsidRDefault="009D47AA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F9D" w:rsidRDefault="009D47AA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F9D" w:rsidRDefault="009D47AA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F9D" w:rsidRDefault="009D47AA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E4F9D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F9D" w:rsidRDefault="009D47AA">
            <w:pPr>
              <w:numPr>
                <w:ilvl w:val="0"/>
                <w:numId w:val="1"/>
              </w:numPr>
              <w:spacing w:before="30" w:after="30"/>
              <w:jc w:val="center"/>
            </w:pPr>
            <w:r>
              <w:t>Перечень муниципального имущества муниципального образования</w:t>
            </w:r>
          </w:p>
          <w:p w:rsidR="00BE4F9D" w:rsidRDefault="009D47AA">
            <w:pPr>
              <w:spacing w:before="30" w:after="30"/>
              <w:ind w:left="720" w:firstLine="0"/>
              <w:jc w:val="center"/>
            </w:pPr>
            <w:r>
              <w:t>«Северное сельское поселение</w:t>
            </w:r>
          </w:p>
        </w:tc>
      </w:tr>
      <w:tr w:rsidR="00BE4F9D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F9D" w:rsidRDefault="009D47AA">
            <w:pPr>
              <w:spacing w:before="30" w:after="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F9D" w:rsidRDefault="009D47AA">
            <w:r>
              <w:rPr>
                <w:sz w:val="24"/>
              </w:rPr>
              <w:t xml:space="preserve">Здание </w:t>
            </w:r>
            <w:proofErr w:type="spellStart"/>
            <w:r>
              <w:rPr>
                <w:sz w:val="24"/>
              </w:rPr>
              <w:t>Ильичевского</w:t>
            </w:r>
            <w:proofErr w:type="spellEnd"/>
            <w:r>
              <w:rPr>
                <w:sz w:val="24"/>
              </w:rPr>
              <w:t xml:space="preserve"> сельского клуба, кадастровый номер 61:13:0130401:96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F9D" w:rsidRDefault="009D47AA">
            <w:pPr>
              <w:spacing w:before="30" w:after="30"/>
              <w:jc w:val="center"/>
            </w:pPr>
            <w:r>
              <w:t>аукцион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F9D" w:rsidRDefault="009D47AA">
            <w:pPr>
              <w:spacing w:before="30" w:after="30"/>
              <w:ind w:firstLine="0"/>
            </w:pPr>
            <w:r>
              <w:t>26.07.2022г.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F9D" w:rsidRDefault="009D47AA">
            <w:pPr>
              <w:spacing w:before="30" w:after="30"/>
            </w:pPr>
            <w:r>
              <w:t>100283</w:t>
            </w:r>
          </w:p>
        </w:tc>
      </w:tr>
    </w:tbl>
    <w:p w:rsidR="00BE4F9D" w:rsidRDefault="00BE4F9D">
      <w:pPr>
        <w:spacing w:line="330" w:lineRule="atLeast"/>
        <w:ind w:firstLine="0"/>
        <w:jc w:val="right"/>
      </w:pPr>
    </w:p>
    <w:p w:rsidR="00BE4F9D" w:rsidRDefault="00BE4F9D">
      <w:pPr>
        <w:spacing w:line="330" w:lineRule="atLeast"/>
        <w:ind w:firstLine="0"/>
        <w:jc w:val="right"/>
      </w:pPr>
    </w:p>
    <w:p w:rsidR="00BE4F9D" w:rsidRDefault="00BE4F9D">
      <w:pPr>
        <w:spacing w:line="330" w:lineRule="atLeast"/>
        <w:ind w:firstLine="0"/>
        <w:jc w:val="right"/>
      </w:pPr>
    </w:p>
    <w:p w:rsidR="00BE4F9D" w:rsidRDefault="00BE4F9D">
      <w:pPr>
        <w:spacing w:after="160" w:line="264" w:lineRule="auto"/>
        <w:ind w:firstLine="0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86"/>
        <w:gridCol w:w="3303"/>
      </w:tblGrid>
      <w:tr w:rsidR="00BE4F9D">
        <w:trPr>
          <w:trHeight w:val="745"/>
        </w:trPr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9D" w:rsidRDefault="009D47AA">
            <w:pPr>
              <w:ind w:firstLine="0"/>
              <w:outlineLvl w:val="0"/>
            </w:pPr>
            <w:r>
              <w:t>Председатель Собрания депутатов –</w:t>
            </w:r>
          </w:p>
          <w:p w:rsidR="00BE4F9D" w:rsidRDefault="009D47AA">
            <w:pPr>
              <w:ind w:firstLine="0"/>
            </w:pPr>
            <w:r>
              <w:t>глава Зимовниковского сельского поселения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9D" w:rsidRDefault="00BE4F9D"/>
          <w:p w:rsidR="00BE4F9D" w:rsidRDefault="009D47AA">
            <w:pPr>
              <w:jc w:val="right"/>
            </w:pPr>
            <w:proofErr w:type="spellStart"/>
            <w:r>
              <w:t>Г.И.Анащенко</w:t>
            </w:r>
            <w:proofErr w:type="spellEnd"/>
          </w:p>
        </w:tc>
      </w:tr>
    </w:tbl>
    <w:p w:rsidR="00BE4F9D" w:rsidRDefault="00BE4F9D">
      <w:pPr>
        <w:pStyle w:val="ConsTitle"/>
        <w:widowControl/>
        <w:spacing w:line="228" w:lineRule="auto"/>
        <w:jc w:val="center"/>
        <w:outlineLvl w:val="0"/>
        <w:rPr>
          <w:rFonts w:ascii="Times New Roman" w:hAnsi="Times New Roman"/>
          <w:b w:val="0"/>
          <w:sz w:val="28"/>
        </w:rPr>
      </w:pPr>
    </w:p>
    <w:p w:rsidR="00BE4F9D" w:rsidRDefault="00BE4F9D">
      <w:pPr>
        <w:pStyle w:val="ConsTitle"/>
        <w:widowControl/>
        <w:spacing w:line="228" w:lineRule="auto"/>
        <w:jc w:val="center"/>
        <w:outlineLvl w:val="0"/>
        <w:rPr>
          <w:rFonts w:ascii="Times New Roman" w:hAnsi="Times New Roman"/>
          <w:b w:val="0"/>
          <w:sz w:val="28"/>
        </w:rPr>
      </w:pPr>
    </w:p>
    <w:p w:rsidR="00BE4F9D" w:rsidRDefault="00BE4F9D">
      <w:pPr>
        <w:pStyle w:val="ConsTitle"/>
        <w:widowControl/>
        <w:spacing w:line="228" w:lineRule="auto"/>
        <w:jc w:val="both"/>
        <w:outlineLvl w:val="0"/>
        <w:rPr>
          <w:rFonts w:ascii="Times New Roman" w:hAnsi="Times New Roman"/>
          <w:b w:val="0"/>
          <w:sz w:val="28"/>
        </w:rPr>
      </w:pPr>
    </w:p>
    <w:sectPr w:rsidR="00BE4F9D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8FE"/>
    <w:multiLevelType w:val="multilevel"/>
    <w:tmpl w:val="F98C2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E4F9D"/>
    <w:rsid w:val="009D47AA"/>
    <w:rsid w:val="00B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3">
    <w:name w:val="Абзац списка1"/>
    <w:basedOn w:val="a"/>
    <w:link w:val="14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3">
    <w:name w:val="Normal (Web)"/>
    <w:basedOn w:val="a"/>
    <w:link w:val="a4"/>
    <w:pPr>
      <w:spacing w:beforeAutospacing="1" w:afterAutospacing="1"/>
      <w:ind w:firstLine="0"/>
      <w:jc w:val="left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Содержимое таблицы"/>
    <w:basedOn w:val="a"/>
    <w:link w:val="a6"/>
    <w:pPr>
      <w:ind w:firstLine="0"/>
      <w:jc w:val="left"/>
    </w:pPr>
  </w:style>
  <w:style w:type="character" w:customStyle="1" w:styleId="a6">
    <w:name w:val="Содержимое таблицы"/>
    <w:basedOn w:val="1"/>
    <w:link w:val="a5"/>
    <w:rPr>
      <w:sz w:val="28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5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ody Text Indent"/>
    <w:basedOn w:val="a"/>
    <w:link w:val="a9"/>
    <w:pPr>
      <w:widowControl w:val="0"/>
      <w:ind w:firstLine="504"/>
    </w:pPr>
    <w:rPr>
      <w:spacing w:val="-1"/>
    </w:rPr>
  </w:style>
  <w:style w:type="character" w:customStyle="1" w:styleId="a9">
    <w:name w:val="Основной текст с отступом Знак"/>
    <w:basedOn w:val="1"/>
    <w:link w:val="a8"/>
    <w:rPr>
      <w:color w:val="000000"/>
      <w:spacing w:val="-1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3">
    <w:name w:val="Абзац списка1"/>
    <w:basedOn w:val="a"/>
    <w:link w:val="14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3">
    <w:name w:val="Normal (Web)"/>
    <w:basedOn w:val="a"/>
    <w:link w:val="a4"/>
    <w:pPr>
      <w:spacing w:beforeAutospacing="1" w:afterAutospacing="1"/>
      <w:ind w:firstLine="0"/>
      <w:jc w:val="left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Содержимое таблицы"/>
    <w:basedOn w:val="a"/>
    <w:link w:val="a6"/>
    <w:pPr>
      <w:ind w:firstLine="0"/>
      <w:jc w:val="left"/>
    </w:pPr>
  </w:style>
  <w:style w:type="character" w:customStyle="1" w:styleId="a6">
    <w:name w:val="Содержимое таблицы"/>
    <w:basedOn w:val="1"/>
    <w:link w:val="a5"/>
    <w:rPr>
      <w:sz w:val="28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5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ody Text Indent"/>
    <w:basedOn w:val="a"/>
    <w:link w:val="a9"/>
    <w:pPr>
      <w:widowControl w:val="0"/>
      <w:ind w:firstLine="504"/>
    </w:pPr>
    <w:rPr>
      <w:spacing w:val="-1"/>
    </w:rPr>
  </w:style>
  <w:style w:type="character" w:customStyle="1" w:styleId="a9">
    <w:name w:val="Основной текст с отступом Знак"/>
    <w:basedOn w:val="1"/>
    <w:link w:val="a8"/>
    <w:rPr>
      <w:color w:val="000000"/>
      <w:spacing w:val="-1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2</cp:revision>
  <cp:lastPrinted>2023-05-31T05:37:00Z</cp:lastPrinted>
  <dcterms:created xsi:type="dcterms:W3CDTF">2023-05-31T05:36:00Z</dcterms:created>
  <dcterms:modified xsi:type="dcterms:W3CDTF">2023-05-31T05:39:00Z</dcterms:modified>
</cp:coreProperties>
</file>