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7" w:rsidRDefault="00552661">
      <w:pPr>
        <w:ind w:left="-142" w:firstLine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о численности работников муниципальных учреждений Зимовниковского </w:t>
      </w:r>
      <w:r>
        <w:rPr>
          <w:rFonts w:ascii="Times New Roman" w:hAnsi="Times New Roman"/>
          <w:sz w:val="28"/>
        </w:rPr>
        <w:t xml:space="preserve">сельского поселения с указанием фактических затрат на их денежное содержание на </w:t>
      </w:r>
      <w:r>
        <w:rPr>
          <w:rFonts w:ascii="Times New Roman" w:hAnsi="Times New Roman"/>
          <w:b/>
          <w:sz w:val="28"/>
        </w:rPr>
        <w:t>01.10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.2024 года</w:t>
      </w:r>
      <w:r>
        <w:rPr>
          <w:rFonts w:ascii="Times New Roman" w:hAnsi="Times New Roman"/>
          <w:sz w:val="28"/>
        </w:rPr>
        <w:t>.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0"/>
        <w:gridCol w:w="1988"/>
        <w:gridCol w:w="2025"/>
        <w:gridCol w:w="1988"/>
        <w:gridCol w:w="2025"/>
      </w:tblGrid>
      <w:tr w:rsidR="002F4FF7">
        <w:trPr>
          <w:trHeight w:val="720"/>
        </w:trPr>
        <w:tc>
          <w:tcPr>
            <w:tcW w:w="2680" w:type="dxa"/>
            <w:vMerge w:val="restart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Главный распорядитель</w:t>
            </w:r>
          </w:p>
        </w:tc>
        <w:tc>
          <w:tcPr>
            <w:tcW w:w="4013" w:type="dxa"/>
            <w:gridSpan w:val="2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Численность (штатная единица)</w:t>
            </w:r>
          </w:p>
        </w:tc>
        <w:tc>
          <w:tcPr>
            <w:tcW w:w="4013" w:type="dxa"/>
            <w:gridSpan w:val="2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(тыс. рублей)</w:t>
            </w:r>
          </w:p>
        </w:tc>
      </w:tr>
      <w:tr w:rsidR="002F4FF7">
        <w:trPr>
          <w:trHeight w:val="915"/>
        </w:trPr>
        <w:tc>
          <w:tcPr>
            <w:tcW w:w="2680" w:type="dxa"/>
            <w:vMerge/>
          </w:tcPr>
          <w:p w:rsidR="002F4FF7" w:rsidRDefault="002F4FF7"/>
        </w:tc>
        <w:tc>
          <w:tcPr>
            <w:tcW w:w="1988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муниципальные служащие</w:t>
            </w:r>
          </w:p>
        </w:tc>
        <w:tc>
          <w:tcPr>
            <w:tcW w:w="2025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работники бюджетной сферы, обслуживающий и технический персона</w:t>
            </w:r>
            <w:r>
              <w:rPr>
                <w:rFonts w:ascii="Times New Roman" w:hAnsi="Times New Roman"/>
                <w:b/>
                <w:sz w:val="24"/>
              </w:rPr>
              <w:t>л</w:t>
            </w:r>
          </w:p>
        </w:tc>
        <w:tc>
          <w:tcPr>
            <w:tcW w:w="1988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муниципальные служащие</w:t>
            </w:r>
          </w:p>
        </w:tc>
        <w:tc>
          <w:tcPr>
            <w:tcW w:w="2025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 w:rsidR="002F4FF7">
        <w:trPr>
          <w:trHeight w:val="1129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5855,0</w:t>
            </w:r>
          </w:p>
        </w:tc>
        <w:tc>
          <w:tcPr>
            <w:tcW w:w="2025" w:type="dxa"/>
            <w:vAlign w:val="center"/>
          </w:tcPr>
          <w:p w:rsidR="002F4FF7" w:rsidRDefault="005526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1607,0</w:t>
            </w:r>
          </w:p>
        </w:tc>
      </w:tr>
      <w:tr w:rsidR="002F4FF7">
        <w:trPr>
          <w:trHeight w:val="1402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Учреждение Культуры Сельский</w:t>
            </w:r>
            <w:r>
              <w:rPr>
                <w:rFonts w:ascii="Times New Roman" w:hAnsi="Times New Roman"/>
                <w:b/>
                <w:sz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8,4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2380,7</w:t>
            </w:r>
          </w:p>
        </w:tc>
      </w:tr>
      <w:tr w:rsidR="002F4FF7">
        <w:trPr>
          <w:trHeight w:val="1549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10,8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2809,0</w:t>
            </w:r>
          </w:p>
        </w:tc>
      </w:tr>
      <w:tr w:rsidR="002F4FF7">
        <w:trPr>
          <w:trHeight w:val="1522"/>
        </w:trPr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учреждение «Физкультурно-спортивный клуб</w:t>
            </w:r>
            <w:r>
              <w:rPr>
                <w:rFonts w:ascii="Times New Roman" w:hAnsi="Times New Roman"/>
                <w:b/>
                <w:sz w:val="28"/>
              </w:rPr>
              <w:t xml:space="preserve"> «Игра»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1258,5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</w:tr>
      <w:tr w:rsidR="002F4FF7">
        <w:tc>
          <w:tcPr>
            <w:tcW w:w="2680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025" w:type="dxa"/>
            <w:vAlign w:val="center"/>
          </w:tcPr>
          <w:p w:rsidR="002F4FF7" w:rsidRDefault="0055266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34,7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5855,0</w:t>
            </w: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8055,2</w:t>
            </w:r>
          </w:p>
        </w:tc>
      </w:tr>
    </w:tbl>
    <w:p w:rsidR="002F4FF7" w:rsidRDefault="002F4FF7">
      <w:pPr>
        <w:ind w:left="-142" w:firstLine="142"/>
        <w:rPr>
          <w:rFonts w:ascii="Times New Roman" w:hAnsi="Times New Roman"/>
          <w:sz w:val="28"/>
        </w:rPr>
      </w:pPr>
    </w:p>
    <w:sectPr w:rsidR="002F4FF7">
      <w:pgSz w:w="11906" w:h="16838"/>
      <w:pgMar w:top="851" w:right="424" w:bottom="1134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7"/>
    <w:rsid w:val="002F4FF7"/>
    <w:rsid w:val="005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B1E2"/>
  <w15:docId w15:val="{2335E488-9147-4DAC-B962-08FD90B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2024-10-24T12:06:00Z</dcterms:created>
  <dcterms:modified xsi:type="dcterms:W3CDTF">2024-10-24T12:06:00Z</dcterms:modified>
</cp:coreProperties>
</file>