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>Перечень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налоговых расходов </w:t>
      </w:r>
      <w:r>
        <w:rPr>
          <w:sz w:val="28"/>
        </w:rPr>
        <w:t>Зимовниковского сельского поселения</w:t>
      </w:r>
      <w:r>
        <w:rPr>
          <w:sz w:val="28"/>
        </w:rPr>
        <w:t>, обусловленных налоговыми льготами, освобождениями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и иными преференциями по налогам, предусмотренными в качестве мер государственной поддержки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в соответствии с целями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</w:t>
      </w:r>
      <w:r>
        <w:rPr>
          <w:sz w:val="28"/>
        </w:rPr>
        <w:t>Зимовниковского сельского поселения на 2022 год</w:t>
      </w:r>
    </w:p>
    <w:p w14:paraId="0B000000">
      <w:pPr>
        <w:ind/>
        <w:jc w:val="center"/>
        <w:rPr>
          <w:sz w:val="28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1418"/>
        <w:gridCol w:w="2410"/>
        <w:gridCol w:w="1701"/>
        <w:gridCol w:w="1843"/>
        <w:gridCol w:w="1701"/>
        <w:gridCol w:w="1842"/>
        <w:gridCol w:w="1418"/>
        <w:gridCol w:w="1418"/>
        <w:gridCol w:w="1418"/>
      </w:tblGrid>
      <w:tr>
        <w:trPr>
          <w:trHeight w:hRule="atLeast" w:val="359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  <w:p w14:paraId="0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Краткое наименование</w:t>
            </w:r>
          </w:p>
          <w:p w14:paraId="0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налогового расхода</w:t>
            </w:r>
          </w:p>
          <w:p w14:paraId="1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Зимовниковского сельского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Полное наименование налогового расхода </w:t>
            </w:r>
            <w:r>
              <w:rPr>
                <w:sz w:val="24"/>
              </w:rPr>
              <w:t>Зимовниковского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еквизиты нормативного правового акта </w:t>
            </w:r>
            <w:r>
              <w:rPr>
                <w:sz w:val="24"/>
              </w:rPr>
              <w:t>Зимовниковского сельского поселения</w:t>
            </w:r>
            <w:r>
              <w:rPr>
                <w:sz w:val="24"/>
              </w:rPr>
              <w:t>, устанавливающего налоговый расход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14:paraId="1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Целевая категория </w:t>
            </w:r>
            <w:r>
              <w:rPr>
                <w:sz w:val="24"/>
              </w:rPr>
              <w:t xml:space="preserve">налогового расхода </w:t>
            </w:r>
            <w:r>
              <w:rPr>
                <w:sz w:val="24"/>
              </w:rPr>
              <w:t>Зимовниковского сельского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 </w:t>
            </w:r>
            <w:r>
              <w:rPr>
                <w:sz w:val="24"/>
              </w:rPr>
              <w:t>Зимовниковского сельского поселения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предусматриваю</w:t>
            </w:r>
            <w:r>
              <w:rPr>
                <w:sz w:val="24"/>
              </w:rPr>
              <w:t>щей</w:t>
            </w:r>
            <w:r>
              <w:rPr>
                <w:sz w:val="24"/>
              </w:rPr>
              <w:t xml:space="preserve"> налоговые </w:t>
            </w:r>
            <w:r>
              <w:rPr>
                <w:sz w:val="24"/>
              </w:rPr>
              <w:t>расходы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подпрограммы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 </w:t>
            </w:r>
          </w:p>
          <w:p w14:paraId="1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Зимовниковского сельского поселения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предусматриваю</w:t>
            </w:r>
            <w:r>
              <w:rPr>
                <w:sz w:val="24"/>
              </w:rPr>
              <w:t>щей</w:t>
            </w:r>
            <w:r>
              <w:rPr>
                <w:sz w:val="24"/>
              </w:rPr>
              <w:t xml:space="preserve"> налоговые </w:t>
            </w:r>
            <w:r>
              <w:rPr>
                <w:sz w:val="24"/>
              </w:rPr>
              <w:t>расходы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структурного элемента подпрограммы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 </w:t>
            </w:r>
          </w:p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Зимовниковского сельского поселения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предусматриваю</w:t>
            </w:r>
            <w:r>
              <w:rPr>
                <w:sz w:val="24"/>
              </w:rPr>
              <w:t>щей</w:t>
            </w:r>
            <w:r>
              <w:rPr>
                <w:sz w:val="24"/>
              </w:rPr>
              <w:t xml:space="preserve"> налоговые </w:t>
            </w:r>
            <w:r>
              <w:rPr>
                <w:sz w:val="24"/>
              </w:rPr>
              <w:t>расходы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куратора налогового расхода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Освобождение от уплаты земельного налога граждан Российской Федерации , </w:t>
            </w:r>
            <w:r>
              <w:rPr>
                <w:sz w:val="24"/>
              </w:rPr>
              <w:t xml:space="preserve">проживающих на территории </w:t>
            </w:r>
            <w:r>
              <w:rPr>
                <w:sz w:val="24"/>
              </w:rPr>
              <w:t>Зимовниковского сельского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уплаты земельного налога под индивидуальным жилищным строением или для ведения личного подсобного хозяйства, </w:t>
            </w:r>
            <w:r>
              <w:rPr>
                <w:sz w:val="24"/>
              </w:rPr>
              <w:t>гражданам Российской Федерации, проживающим на территории Зимовниковского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  <w:bookmarkStart w:id="1" w:name="_GoBack"/>
            <w:bookmarkEnd w:id="1"/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Решение Собрания депутатов Зимовниковского сельского поселения от 22.11.2019 г. «О земельном налог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лица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жизни граждан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получателей мер социальной поддержки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Зимовниковского сельского поселения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  <w:r>
              <w:t xml:space="preserve">От уплаты </w:t>
            </w:r>
            <w:r>
              <w:t>земельного налога освобождаются г</w:t>
            </w:r>
            <w:r>
              <w:t>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</w:t>
            </w:r>
            <w:r>
              <w:t>усыновители).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4"/>
              </w:rPr>
            </w:pPr>
            <w:r>
              <w:t xml:space="preserve">От уплаты </w:t>
            </w:r>
            <w:r>
              <w:t>земельного налога освобождаются г</w:t>
            </w:r>
            <w:r>
              <w:t>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</w:t>
            </w:r>
            <w:r>
              <w:t>усыновители).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лица</w:t>
            </w:r>
          </w:p>
          <w:p w14:paraId="3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</w:p>
          <w:p w14:paraId="3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жизни граждан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получателей мер социальной поддержки</w:t>
            </w:r>
          </w:p>
          <w:p w14:paraId="3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Зимовниковского сельского поселения</w:t>
            </w:r>
          </w:p>
          <w:p w14:paraId="3D000000">
            <w:pPr>
              <w:ind/>
              <w:jc w:val="center"/>
              <w:rPr>
                <w:sz w:val="24"/>
              </w:rPr>
            </w:pPr>
          </w:p>
        </w:tc>
      </w:tr>
    </w:tbl>
    <w:p w14:paraId="3E000000">
      <w:pPr>
        <w:sectPr>
          <w:footerReference r:id="rId3" w:type="first"/>
          <w:footerReference r:id="rId4" w:type="default"/>
          <w:pgSz w:h="11906" w:orient="landscape" w:w="16838"/>
          <w:pgMar w:bottom="851" w:footer="709" w:gutter="0" w:header="709" w:left="1134" w:right="851" w:top="1135"/>
          <w:titlePg/>
        </w:sectPr>
      </w:pPr>
    </w:p>
    <w:p w14:paraId="3F000000">
      <w:pPr>
        <w:ind/>
        <w:outlineLvl w:val="0"/>
        <w:rPr>
          <w:sz w:val="28"/>
        </w:rPr>
      </w:pPr>
    </w:p>
    <w:sectPr>
      <w:footerReference r:id="rId1" w:type="first"/>
      <w:footerReference r:id="rId2" w:type="default"/>
      <w:pgSz w:h="16838" w:orient="portrait" w:w="11906"/>
      <w:pgMar w:bottom="1134" w:footer="709" w:gutter="0" w:header="709" w:left="1304" w:right="566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1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  <w:p w14:paraId="05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6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Postan"/>
    <w:basedOn w:val="Style_4"/>
    <w:link w:val="Style_5_ch"/>
    <w:pPr>
      <w:ind/>
      <w:jc w:val="center"/>
    </w:pPr>
    <w:rPr>
      <w:sz w:val="28"/>
    </w:rPr>
  </w:style>
  <w:style w:styleId="Style_5_ch" w:type="character">
    <w:name w:val="Postan"/>
    <w:basedOn w:val="Style_4_ch"/>
    <w:link w:val="Style_5"/>
    <w:rPr>
      <w:sz w:val="28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List Paragraph"/>
    <w:basedOn w:val="Style_4"/>
    <w:link w:val="Style_8_ch"/>
    <w:pPr>
      <w:ind w:firstLine="0" w:left="720"/>
      <w:contextualSpacing w:val="1"/>
    </w:pPr>
  </w:style>
  <w:style w:styleId="Style_8_ch" w:type="character">
    <w:name w:val="List Paragraph"/>
    <w:basedOn w:val="Style_4_ch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2" w:type="paragraph">
    <w:name w:val="page number"/>
    <w:basedOn w:val="Style_12"/>
    <w:link w:val="Style_2_ch"/>
  </w:style>
  <w:style w:styleId="Style_2_ch" w:type="character">
    <w:name w:val="page number"/>
    <w:basedOn w:val="Style_12_ch"/>
    <w:link w:val="Style_2"/>
  </w:style>
  <w:style w:styleId="Style_13" w:type="paragraph">
    <w:name w:val="Body Text"/>
    <w:basedOn w:val="Style_4"/>
    <w:link w:val="Style_13_ch"/>
    <w:rPr>
      <w:sz w:val="28"/>
    </w:rPr>
  </w:style>
  <w:style w:styleId="Style_13_ch" w:type="character">
    <w:name w:val="Body Text"/>
    <w:basedOn w:val="Style_4_ch"/>
    <w:link w:val="Style_13"/>
    <w:rPr>
      <w:sz w:val="28"/>
    </w:rPr>
  </w:style>
  <w:style w:styleId="Style_14" w:type="paragraph">
    <w:name w:val="ConsPlusNormal"/>
    <w:link w:val="Style_14_ch"/>
    <w:pPr>
      <w:widowControl w:val="0"/>
      <w:ind/>
    </w:pPr>
    <w:rPr>
      <w:rFonts w:ascii="Calibri" w:hAnsi="Calibri"/>
      <w:sz w:val="22"/>
    </w:rPr>
  </w:style>
  <w:style w:styleId="Style_14_ch" w:type="character">
    <w:name w:val="ConsPlusNormal"/>
    <w:link w:val="Style_14"/>
    <w:rPr>
      <w:rFonts w:ascii="Calibri" w:hAnsi="Calibri"/>
      <w:sz w:val="22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Знак"/>
    <w:basedOn w:val="Style_4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"/>
    <w:basedOn w:val="Style_4_ch"/>
    <w:link w:val="Style_16"/>
    <w:rPr>
      <w:rFonts w:ascii="Tahoma" w:hAnsi="Tahoma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4"/>
    <w:next w:val="Style_4"/>
    <w:link w:val="Style_1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8_ch" w:type="character">
    <w:name w:val="heading 1"/>
    <w:basedOn w:val="Style_4_ch"/>
    <w:link w:val="Style_18"/>
    <w:rPr>
      <w:rFonts w:ascii="AG Souvenir" w:hAnsi="AG Souvenir"/>
      <w:b w:val="1"/>
      <w:spacing w:val="38"/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ConsPlusTitle"/>
    <w:link w:val="Style_22_ch"/>
    <w:pPr>
      <w:widowControl w:val="0"/>
      <w:ind/>
    </w:pPr>
    <w:rPr>
      <w:rFonts w:ascii="Calibri" w:hAnsi="Calibri"/>
      <w:b w:val="1"/>
      <w:sz w:val="22"/>
    </w:rPr>
  </w:style>
  <w:style w:styleId="Style_22_ch" w:type="character">
    <w:name w:val="ConsPlusTitle"/>
    <w:link w:val="Style_22"/>
    <w:rPr>
      <w:rFonts w:ascii="Calibri" w:hAnsi="Calibri"/>
      <w:b w:val="1"/>
      <w:sz w:val="22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header"/>
    <w:basedOn w:val="Style_4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header"/>
    <w:basedOn w:val="Style_4_ch"/>
    <w:link w:val="Style_26"/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Balloon Text"/>
    <w:basedOn w:val="Style_4"/>
    <w:link w:val="Style_29_ch"/>
    <w:rPr>
      <w:rFonts w:ascii="Tahoma" w:hAnsi="Tahoma"/>
      <w:sz w:val="16"/>
    </w:rPr>
  </w:style>
  <w:style w:styleId="Style_29_ch" w:type="character">
    <w:name w:val="Balloon Text"/>
    <w:basedOn w:val="Style_4_ch"/>
    <w:link w:val="Style_29"/>
    <w:rPr>
      <w:rFonts w:ascii="Tahoma" w:hAnsi="Tahoma"/>
      <w:sz w:val="16"/>
    </w:rPr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basedOn w:val="Style_4"/>
    <w:next w:val="Style_4"/>
    <w:link w:val="Style_32_ch"/>
    <w:uiPriority w:val="9"/>
    <w:qFormat/>
    <w:pPr>
      <w:keepNext w:val="1"/>
      <w:ind w:firstLine="0" w:left="709"/>
      <w:outlineLvl w:val="1"/>
    </w:pPr>
    <w:rPr>
      <w:sz w:val="28"/>
    </w:rPr>
  </w:style>
  <w:style w:styleId="Style_32_ch" w:type="character">
    <w:name w:val="heading 2"/>
    <w:basedOn w:val="Style_4_ch"/>
    <w:link w:val="Style_32"/>
    <w:rPr>
      <w:sz w:val="28"/>
    </w:rPr>
  </w:style>
  <w:style w:styleId="Style_33" w:type="paragraph">
    <w:name w:val="Body Text Indent"/>
    <w:basedOn w:val="Style_4"/>
    <w:link w:val="Style_33_ch"/>
    <w:pPr>
      <w:ind w:firstLine="709" w:left="0"/>
      <w:jc w:val="both"/>
    </w:pPr>
    <w:rPr>
      <w:sz w:val="28"/>
    </w:rPr>
  </w:style>
  <w:style w:styleId="Style_33_ch" w:type="character">
    <w:name w:val="Body Text Indent"/>
    <w:basedOn w:val="Style_4_ch"/>
    <w:link w:val="Style_33"/>
    <w:rPr>
      <w:sz w:val="28"/>
    </w:rPr>
  </w:style>
  <w:style w:styleId="Style_34" w:type="paragraph">
    <w:name w:val="Plain Text"/>
    <w:basedOn w:val="Style_4"/>
    <w:link w:val="Style_34_ch"/>
    <w:rPr>
      <w:rFonts w:ascii="Courier New" w:hAnsi="Courier New"/>
    </w:rPr>
  </w:style>
  <w:style w:styleId="Style_34_ch" w:type="character">
    <w:name w:val="Plain Text"/>
    <w:basedOn w:val="Style_4_ch"/>
    <w:link w:val="Style_34"/>
    <w:rPr>
      <w:rFonts w:ascii="Courier New" w:hAnsi="Courier New"/>
    </w:rPr>
  </w:style>
  <w:style w:styleId="Style_35" w:type="table">
    <w:name w:val="Table Grid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2024-02-01T07:46:52Z</dcterms:modified>
</cp:coreProperties>
</file>