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75A6797" w14:textId="77777777" w:rsidR="00965BA4" w:rsidRDefault="0098418F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center" w:pos="4677"/>
          <w:tab w:val="left" w:pos="4956"/>
          <w:tab w:val="left" w:pos="8357"/>
        </w:tabs>
        <w:jc w:val="center"/>
        <w:rPr>
          <w:b/>
          <w:sz w:val="32"/>
        </w:rPr>
      </w:pPr>
      <w:r>
        <w:rPr>
          <w:noProof/>
          <w:sz w:val="28"/>
        </w:rPr>
        <w:drawing>
          <wp:inline distT="0" distB="0" distL="0" distR="0" wp14:anchorId="0B2E2D9D" wp14:editId="05989FE1">
            <wp:extent cx="628650" cy="685800"/>
            <wp:effectExtent l="0" t="0" r="0" b="0"/>
            <wp:docPr id="2" name="Picture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/>
                    <a:srcRect/>
                    <a:stretch/>
                  </pic:blipFill>
                  <pic:spPr>
                    <a:xfrm>
                      <a:off x="0" y="0"/>
                      <a:ext cx="628650" cy="685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244EFE2" w14:textId="77777777" w:rsidR="00965BA4" w:rsidRDefault="0098418F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РОССИЙСКАЯ ФЕДЕРАЦИЯ</w:t>
      </w:r>
    </w:p>
    <w:p w14:paraId="59B39DBF" w14:textId="77777777" w:rsidR="00965BA4" w:rsidRDefault="0098418F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РОСТОВСКАЯ ОБЛАСТЬ</w:t>
      </w:r>
    </w:p>
    <w:p w14:paraId="5AB790E9" w14:textId="77777777" w:rsidR="00965BA4" w:rsidRDefault="0098418F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ЗИМОВНИКОВСКИЙ РАЙОН</w:t>
      </w:r>
    </w:p>
    <w:p w14:paraId="4F3F2365" w14:textId="77777777" w:rsidR="00965BA4" w:rsidRDefault="0098418F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МУНИЦИПАЛЬНОЕ ОБРАЗОВАНИЕ</w:t>
      </w:r>
    </w:p>
    <w:p w14:paraId="443DB0FC" w14:textId="77777777" w:rsidR="00965BA4" w:rsidRDefault="0098418F">
      <w:pPr>
        <w:jc w:val="center"/>
        <w:outlineLvl w:val="0"/>
        <w:rPr>
          <w:b/>
          <w:sz w:val="28"/>
        </w:rPr>
      </w:pPr>
      <w:r>
        <w:rPr>
          <w:b/>
          <w:sz w:val="28"/>
        </w:rPr>
        <w:t>«ЗИМОВНИКОВСКОЕ СЕЛЬСКОЕ ПОСЕЛЕНИЕ»</w:t>
      </w:r>
    </w:p>
    <w:p w14:paraId="0DBB7E7B" w14:textId="77777777" w:rsidR="00965BA4" w:rsidRDefault="00965BA4">
      <w:pPr>
        <w:jc w:val="center"/>
        <w:rPr>
          <w:b/>
          <w:sz w:val="28"/>
        </w:rPr>
      </w:pPr>
    </w:p>
    <w:p w14:paraId="6CEFDA5F" w14:textId="77777777" w:rsidR="00965BA4" w:rsidRDefault="0098418F">
      <w:pPr>
        <w:jc w:val="center"/>
        <w:rPr>
          <w:b/>
          <w:sz w:val="28"/>
        </w:rPr>
      </w:pPr>
      <w:r>
        <w:rPr>
          <w:b/>
          <w:sz w:val="28"/>
        </w:rPr>
        <w:t>АДМИНИСТРАЦИЯ</w:t>
      </w:r>
    </w:p>
    <w:p w14:paraId="4899565D" w14:textId="77777777" w:rsidR="00965BA4" w:rsidRDefault="0098418F">
      <w:pPr>
        <w:jc w:val="center"/>
        <w:rPr>
          <w:b/>
          <w:sz w:val="32"/>
        </w:rPr>
      </w:pPr>
      <w:r>
        <w:rPr>
          <w:b/>
          <w:sz w:val="28"/>
        </w:rPr>
        <w:t>ЗИМОВНИКОВСКОГО СЕЛЬСКОГО ПОСЕЛЕНИЯ</w:t>
      </w:r>
    </w:p>
    <w:p w14:paraId="3D92FE55" w14:textId="77777777" w:rsidR="00965BA4" w:rsidRDefault="00965BA4">
      <w:pPr>
        <w:jc w:val="center"/>
        <w:rPr>
          <w:b/>
          <w:sz w:val="32"/>
        </w:rPr>
      </w:pPr>
    </w:p>
    <w:p w14:paraId="4B33E6D5" w14:textId="3B08BA2D" w:rsidR="00965BA4" w:rsidRDefault="0098418F">
      <w:pPr>
        <w:jc w:val="center"/>
        <w:rPr>
          <w:b/>
          <w:sz w:val="32"/>
        </w:rPr>
      </w:pPr>
      <w:r>
        <w:rPr>
          <w:b/>
          <w:sz w:val="32"/>
        </w:rPr>
        <w:t xml:space="preserve">      ПОСТАНОВЛЕНИЕ    </w:t>
      </w:r>
      <w:r w:rsidR="00A4567A">
        <w:rPr>
          <w:b/>
          <w:sz w:val="32"/>
        </w:rPr>
        <w:t>проект</w:t>
      </w:r>
    </w:p>
    <w:p w14:paraId="212B5F0F" w14:textId="7B1D9992" w:rsidR="00965BA4" w:rsidRDefault="0098418F">
      <w:pPr>
        <w:jc w:val="center"/>
        <w:rPr>
          <w:b/>
          <w:sz w:val="28"/>
        </w:rPr>
      </w:pPr>
      <w:r>
        <w:rPr>
          <w:b/>
          <w:sz w:val="28"/>
        </w:rPr>
        <w:t xml:space="preserve">№  </w:t>
      </w:r>
      <w:r w:rsidR="00A4567A">
        <w:rPr>
          <w:b/>
          <w:sz w:val="28"/>
        </w:rPr>
        <w:t>____</w:t>
      </w:r>
    </w:p>
    <w:p w14:paraId="17EA8896" w14:textId="6E34611E" w:rsidR="00965BA4" w:rsidRDefault="00A4567A">
      <w:pPr>
        <w:rPr>
          <w:b/>
        </w:rPr>
      </w:pPr>
      <w:r>
        <w:rPr>
          <w:b/>
        </w:rPr>
        <w:t>00</w:t>
      </w:r>
      <w:r w:rsidR="0098418F">
        <w:rPr>
          <w:b/>
        </w:rPr>
        <w:t>.03.2024                                                                                                                  п. Зимовники</w:t>
      </w:r>
    </w:p>
    <w:p w14:paraId="1B869692" w14:textId="77777777" w:rsidR="00965BA4" w:rsidRDefault="00965BA4">
      <w:pPr>
        <w:ind w:left="540" w:firstLine="540"/>
      </w:pPr>
    </w:p>
    <w:tbl>
      <w:tblPr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820"/>
        <w:gridCol w:w="3378"/>
      </w:tblGrid>
      <w:tr w:rsidR="00965BA4" w14:paraId="5AC26B11" w14:textId="77777777">
        <w:tc>
          <w:tcPr>
            <w:tcW w:w="4820" w:type="dxa"/>
            <w:shd w:val="clear" w:color="auto" w:fill="auto"/>
          </w:tcPr>
          <w:p w14:paraId="154B1BBC" w14:textId="771298BB" w:rsidR="00965BA4" w:rsidRDefault="0098418F">
            <w:pPr>
              <w:tabs>
                <w:tab w:val="left" w:pos="5625"/>
              </w:tabs>
              <w:rPr>
                <w:sz w:val="28"/>
              </w:rPr>
            </w:pPr>
            <w:r>
              <w:rPr>
                <w:sz w:val="28"/>
              </w:rPr>
              <w:t xml:space="preserve">Об утверждении </w:t>
            </w:r>
            <w:r w:rsidR="00A4567A">
              <w:rPr>
                <w:sz w:val="28"/>
              </w:rPr>
              <w:t>отчета о</w:t>
            </w:r>
            <w:r>
              <w:rPr>
                <w:sz w:val="28"/>
              </w:rPr>
              <w:t xml:space="preserve"> </w:t>
            </w:r>
            <w:r w:rsidR="00A4567A">
              <w:rPr>
                <w:sz w:val="28"/>
              </w:rPr>
              <w:t>реализации в</w:t>
            </w:r>
            <w:r>
              <w:rPr>
                <w:sz w:val="28"/>
              </w:rPr>
              <w:t xml:space="preserve"> 2023 году муниципальной Программы Зимовниковского сельского </w:t>
            </w:r>
            <w:bookmarkStart w:id="0" w:name="_GoBack"/>
            <w:bookmarkEnd w:id="0"/>
            <w:r w:rsidR="00A4567A">
              <w:rPr>
                <w:sz w:val="28"/>
              </w:rPr>
              <w:t>поселения «</w:t>
            </w:r>
            <w:r>
              <w:rPr>
                <w:sz w:val="28"/>
              </w:rPr>
              <w:t>Управление муниципальным имуществом»</w:t>
            </w:r>
          </w:p>
        </w:tc>
        <w:tc>
          <w:tcPr>
            <w:tcW w:w="3378" w:type="dxa"/>
            <w:shd w:val="clear" w:color="auto" w:fill="auto"/>
          </w:tcPr>
          <w:p w14:paraId="7D73B3B7" w14:textId="77777777" w:rsidR="00965BA4" w:rsidRDefault="00965BA4">
            <w:pPr>
              <w:ind w:left="540" w:firstLine="540"/>
              <w:rPr>
                <w:sz w:val="28"/>
              </w:rPr>
            </w:pPr>
          </w:p>
        </w:tc>
      </w:tr>
    </w:tbl>
    <w:p w14:paraId="6F92411E" w14:textId="77777777" w:rsidR="00965BA4" w:rsidRDefault="00965BA4">
      <w:pPr>
        <w:ind w:left="540" w:firstLine="540"/>
        <w:jc w:val="both"/>
      </w:pPr>
    </w:p>
    <w:p w14:paraId="58D902D9" w14:textId="77777777" w:rsidR="00965BA4" w:rsidRDefault="0098418F">
      <w:pPr>
        <w:jc w:val="both"/>
        <w:rPr>
          <w:sz w:val="28"/>
        </w:rPr>
      </w:pPr>
      <w:r>
        <w:rPr>
          <w:sz w:val="28"/>
        </w:rPr>
        <w:t xml:space="preserve">       В соответствии с постановлением Администрации Зимовниковского сельского поселения от 19.10.2018г. № 400 «Об утверждении Порядка разработки, реализации и оценки эффективности муниципальных программ Зимовниковского сельского поселения», распоряжением Администрации Зимовниковского сельского поселения от 23.10.2018 № 69 «Об утверждении Перечня муниципальных программ Зимовниковского сельского поселения»,  руководствуясь ст.2 п.13 Устава муниципального образования «Зимовниковское сельское поселение»</w:t>
      </w:r>
    </w:p>
    <w:p w14:paraId="184F2EDA" w14:textId="77777777" w:rsidR="00965BA4" w:rsidRDefault="00965BA4">
      <w:pPr>
        <w:tabs>
          <w:tab w:val="left" w:pos="5625"/>
        </w:tabs>
        <w:ind w:left="567" w:firstLine="426"/>
        <w:jc w:val="center"/>
        <w:rPr>
          <w:sz w:val="28"/>
        </w:rPr>
      </w:pPr>
    </w:p>
    <w:p w14:paraId="30C529E1" w14:textId="77777777" w:rsidR="00965BA4" w:rsidRDefault="0098418F">
      <w:pPr>
        <w:tabs>
          <w:tab w:val="left" w:pos="5625"/>
        </w:tabs>
        <w:ind w:left="567" w:firstLine="426"/>
        <w:jc w:val="center"/>
        <w:rPr>
          <w:sz w:val="28"/>
        </w:rPr>
      </w:pPr>
      <w:r>
        <w:rPr>
          <w:sz w:val="28"/>
        </w:rPr>
        <w:t>ПОСТАНОВЛЯЮ:</w:t>
      </w:r>
    </w:p>
    <w:p w14:paraId="16E4578F" w14:textId="77777777" w:rsidR="00965BA4" w:rsidRDefault="00965BA4">
      <w:pPr>
        <w:tabs>
          <w:tab w:val="left" w:pos="5625"/>
        </w:tabs>
        <w:ind w:left="567" w:firstLine="426"/>
        <w:jc w:val="center"/>
        <w:rPr>
          <w:sz w:val="28"/>
        </w:rPr>
      </w:pPr>
    </w:p>
    <w:p w14:paraId="50FFD2FA" w14:textId="77777777" w:rsidR="00965BA4" w:rsidRDefault="0098418F">
      <w:pPr>
        <w:tabs>
          <w:tab w:val="left" w:pos="5625"/>
        </w:tabs>
        <w:ind w:left="142" w:hanging="141"/>
        <w:jc w:val="both"/>
        <w:rPr>
          <w:sz w:val="28"/>
        </w:rPr>
      </w:pPr>
      <w:r>
        <w:rPr>
          <w:sz w:val="28"/>
        </w:rPr>
        <w:t xml:space="preserve"> 1. Утвердить отчет о </w:t>
      </w:r>
      <w:proofErr w:type="gramStart"/>
      <w:r>
        <w:rPr>
          <w:sz w:val="28"/>
        </w:rPr>
        <w:t>реализации  в</w:t>
      </w:r>
      <w:proofErr w:type="gramEnd"/>
      <w:r>
        <w:rPr>
          <w:sz w:val="28"/>
        </w:rPr>
        <w:t xml:space="preserve"> 2023 году муниципальной Программы Зимовниковского сельского поселения  «Управление муниципальным имуществом» согласно приложению.</w:t>
      </w:r>
    </w:p>
    <w:p w14:paraId="014DAC59" w14:textId="77777777" w:rsidR="00965BA4" w:rsidRDefault="0098418F">
      <w:pPr>
        <w:ind w:left="142" w:firstLine="27"/>
        <w:jc w:val="both"/>
        <w:rPr>
          <w:sz w:val="28"/>
        </w:rPr>
      </w:pPr>
      <w:r>
        <w:rPr>
          <w:sz w:val="28"/>
        </w:rPr>
        <w:t>2. Постановление вступает в силу со дня его подписания.</w:t>
      </w:r>
    </w:p>
    <w:p w14:paraId="1BD9788C" w14:textId="77777777" w:rsidR="00965BA4" w:rsidRDefault="0098418F">
      <w:pPr>
        <w:ind w:left="142" w:firstLine="27"/>
        <w:jc w:val="both"/>
        <w:rPr>
          <w:sz w:val="28"/>
        </w:rPr>
      </w:pPr>
      <w:r>
        <w:rPr>
          <w:sz w:val="28"/>
        </w:rPr>
        <w:t>3. Данное постановление подлежит размещению на официальном сайте администрации Зимовниковского сельского поселения.</w:t>
      </w:r>
      <w:r>
        <w:rPr>
          <w:sz w:val="28"/>
        </w:rPr>
        <w:br/>
        <w:t>4. Контроль за выполнением постановления возложить на заместителя начальника сектора земельных и имущественных отношений Кравцова Н. Н.</w:t>
      </w:r>
    </w:p>
    <w:p w14:paraId="00F25EC4" w14:textId="77777777" w:rsidR="00965BA4" w:rsidRDefault="00965BA4">
      <w:pPr>
        <w:tabs>
          <w:tab w:val="left" w:pos="998"/>
        </w:tabs>
        <w:spacing w:line="322" w:lineRule="exact"/>
        <w:ind w:right="200" w:firstLine="709"/>
        <w:jc w:val="both"/>
        <w:rPr>
          <w:sz w:val="28"/>
        </w:rPr>
      </w:pPr>
    </w:p>
    <w:p w14:paraId="6D2A4441" w14:textId="77777777" w:rsidR="00965BA4" w:rsidRDefault="0098418F">
      <w:pPr>
        <w:ind w:left="142" w:hanging="142"/>
        <w:rPr>
          <w:sz w:val="28"/>
        </w:rPr>
      </w:pPr>
      <w:r>
        <w:rPr>
          <w:sz w:val="28"/>
        </w:rPr>
        <w:t>Глава Администрации Зимовниковского</w:t>
      </w:r>
    </w:p>
    <w:p w14:paraId="098958E8" w14:textId="77777777" w:rsidR="00965BA4" w:rsidRDefault="0098418F">
      <w:pPr>
        <w:ind w:left="142" w:hanging="142"/>
        <w:rPr>
          <w:sz w:val="28"/>
        </w:rPr>
      </w:pPr>
      <w:r>
        <w:rPr>
          <w:sz w:val="28"/>
        </w:rPr>
        <w:t>сельского поселения                                                                    А.В. Мартыненко</w:t>
      </w:r>
    </w:p>
    <w:p w14:paraId="75247719" w14:textId="77777777" w:rsidR="00965BA4" w:rsidRDefault="00965BA4">
      <w:pPr>
        <w:ind w:left="142" w:hanging="142"/>
      </w:pPr>
    </w:p>
    <w:p w14:paraId="12F9EA7A" w14:textId="77777777" w:rsidR="00965BA4" w:rsidRDefault="0098418F">
      <w:pPr>
        <w:ind w:left="142" w:hanging="142"/>
      </w:pPr>
      <w:r>
        <w:t xml:space="preserve">постановление вносит начальник сектора земельных </w:t>
      </w:r>
    </w:p>
    <w:p w14:paraId="18A50F7B" w14:textId="77777777" w:rsidR="00965BA4" w:rsidRDefault="0098418F">
      <w:pPr>
        <w:ind w:left="142" w:hanging="142"/>
      </w:pPr>
      <w:r>
        <w:t>и имущественных отношений Кравцов Н.Н.</w:t>
      </w:r>
    </w:p>
    <w:p w14:paraId="0F4FAE43" w14:textId="77777777" w:rsidR="00965BA4" w:rsidRDefault="0098418F">
      <w:pPr>
        <w:pageBreakBefore/>
        <w:spacing w:line="264" w:lineRule="auto"/>
        <w:jc w:val="right"/>
        <w:rPr>
          <w:sz w:val="28"/>
        </w:rPr>
      </w:pPr>
      <w:r>
        <w:rPr>
          <w:sz w:val="28"/>
        </w:rPr>
        <w:lastRenderedPageBreak/>
        <w:t>Приложение</w:t>
      </w:r>
    </w:p>
    <w:p w14:paraId="7EDD0C3D" w14:textId="77777777" w:rsidR="00965BA4" w:rsidRDefault="0098418F">
      <w:pPr>
        <w:spacing w:line="264" w:lineRule="auto"/>
        <w:ind w:left="540" w:firstLine="540"/>
        <w:jc w:val="right"/>
        <w:rPr>
          <w:sz w:val="28"/>
        </w:rPr>
      </w:pPr>
      <w:r>
        <w:rPr>
          <w:sz w:val="28"/>
        </w:rPr>
        <w:t>к постановлению</w:t>
      </w:r>
    </w:p>
    <w:p w14:paraId="012B8071" w14:textId="77777777" w:rsidR="00965BA4" w:rsidRDefault="0098418F">
      <w:pPr>
        <w:spacing w:line="264" w:lineRule="auto"/>
        <w:ind w:left="540" w:firstLine="540"/>
        <w:jc w:val="right"/>
        <w:rPr>
          <w:sz w:val="28"/>
        </w:rPr>
      </w:pPr>
      <w:r>
        <w:rPr>
          <w:sz w:val="28"/>
        </w:rPr>
        <w:t>Администрации Зимовниковского</w:t>
      </w:r>
    </w:p>
    <w:p w14:paraId="7CEB2153" w14:textId="77777777" w:rsidR="00965BA4" w:rsidRDefault="0098418F">
      <w:pPr>
        <w:spacing w:line="264" w:lineRule="auto"/>
        <w:ind w:left="540" w:firstLine="540"/>
        <w:jc w:val="right"/>
        <w:rPr>
          <w:sz w:val="28"/>
        </w:rPr>
      </w:pPr>
      <w:r>
        <w:rPr>
          <w:sz w:val="28"/>
        </w:rPr>
        <w:t>сельского поселения</w:t>
      </w:r>
    </w:p>
    <w:p w14:paraId="636A68C9" w14:textId="77777777" w:rsidR="00965BA4" w:rsidRDefault="0098418F" w:rsidP="0098418F">
      <w:pPr>
        <w:ind w:left="540" w:firstLine="540"/>
        <w:jc w:val="right"/>
        <w:rPr>
          <w:rFonts w:ascii="Times New Roman CYR" w:hAnsi="Times New Roman CYR"/>
          <w:sz w:val="28"/>
        </w:rPr>
      </w:pPr>
      <w:proofErr w:type="gramStart"/>
      <w:r>
        <w:rPr>
          <w:sz w:val="28"/>
        </w:rPr>
        <w:t>от  14.03.2024</w:t>
      </w:r>
      <w:proofErr w:type="gramEnd"/>
      <w:r>
        <w:rPr>
          <w:sz w:val="28"/>
        </w:rPr>
        <w:t xml:space="preserve"> №92</w:t>
      </w:r>
    </w:p>
    <w:p w14:paraId="0442C12A" w14:textId="77777777" w:rsidR="00965BA4" w:rsidRDefault="0098418F">
      <w:pPr>
        <w:widowControl w:val="0"/>
        <w:jc w:val="center"/>
        <w:rPr>
          <w:sz w:val="28"/>
        </w:rPr>
      </w:pPr>
      <w:r>
        <w:rPr>
          <w:rFonts w:ascii="Times New Roman CYR" w:hAnsi="Times New Roman CYR"/>
          <w:sz w:val="28"/>
        </w:rPr>
        <w:t>Отчет о реализации в 2023 году</w:t>
      </w:r>
    </w:p>
    <w:p w14:paraId="0FF90914" w14:textId="77777777" w:rsidR="00965BA4" w:rsidRDefault="0098418F">
      <w:pPr>
        <w:widowControl w:val="0"/>
        <w:jc w:val="center"/>
        <w:rPr>
          <w:sz w:val="28"/>
        </w:rPr>
      </w:pPr>
      <w:r>
        <w:rPr>
          <w:sz w:val="28"/>
        </w:rPr>
        <w:t>муниципальной Программы Зимовниковского сельского поселения</w:t>
      </w:r>
    </w:p>
    <w:p w14:paraId="5FDE0D2B" w14:textId="77777777" w:rsidR="00965BA4" w:rsidRDefault="0098418F">
      <w:pPr>
        <w:tabs>
          <w:tab w:val="left" w:pos="5625"/>
        </w:tabs>
        <w:jc w:val="center"/>
        <w:rPr>
          <w:sz w:val="16"/>
        </w:rPr>
      </w:pPr>
      <w:r>
        <w:rPr>
          <w:sz w:val="28"/>
        </w:rPr>
        <w:t>«Управление муниципальным имуществом»</w:t>
      </w:r>
    </w:p>
    <w:p w14:paraId="64AC20B5" w14:textId="77777777" w:rsidR="00965BA4" w:rsidRDefault="00965BA4">
      <w:pPr>
        <w:widowControl w:val="0"/>
        <w:jc w:val="center"/>
        <w:rPr>
          <w:sz w:val="16"/>
        </w:rPr>
      </w:pPr>
    </w:p>
    <w:p w14:paraId="3A6FA3C9" w14:textId="77777777" w:rsidR="00965BA4" w:rsidRDefault="0098418F">
      <w:pPr>
        <w:widowControl w:val="0"/>
        <w:ind w:firstLine="709"/>
        <w:jc w:val="both"/>
      </w:pPr>
      <w:r>
        <w:t xml:space="preserve">Муниципальная программа Зимовниковского сельского поселения «Управление муниципальным имуществом» утверждена постановлением Администрации Зимовниковского сельского поселения от 08.11.2018 № 429 «Об утверждении муниципальной программы Зимовниковского сельского поселения «Управление и распоряжение муниципальным имуществом» и предусматривает финансирование программных мероприятий в части управления и распоряжения имуществом сельского поселения. </w:t>
      </w:r>
    </w:p>
    <w:p w14:paraId="67EB1C4D" w14:textId="77777777" w:rsidR="00965BA4" w:rsidRDefault="0098418F">
      <w:pPr>
        <w:widowControl w:val="0"/>
        <w:tabs>
          <w:tab w:val="left" w:pos="1856"/>
        </w:tabs>
        <w:ind w:firstLine="709"/>
        <w:jc w:val="both"/>
      </w:pPr>
      <w:r>
        <w:tab/>
      </w:r>
    </w:p>
    <w:p w14:paraId="41A99E59" w14:textId="77777777" w:rsidR="00965BA4" w:rsidRDefault="0098418F">
      <w:pPr>
        <w:widowControl w:val="0"/>
        <w:ind w:firstLine="15"/>
        <w:jc w:val="center"/>
      </w:pPr>
      <w:r>
        <w:rPr>
          <w:b/>
        </w:rPr>
        <w:t xml:space="preserve">Раздел I. Результаты реализации муниципальной </w:t>
      </w:r>
      <w:proofErr w:type="gramStart"/>
      <w:r>
        <w:rPr>
          <w:b/>
        </w:rPr>
        <w:t>программы  Зимовниковского</w:t>
      </w:r>
      <w:proofErr w:type="gramEnd"/>
      <w:r>
        <w:rPr>
          <w:b/>
        </w:rPr>
        <w:t xml:space="preserve"> сельского поселения «Управление муниципальным имуществом», достигнутые за 2023 год</w:t>
      </w:r>
    </w:p>
    <w:p w14:paraId="232C9726" w14:textId="77777777" w:rsidR="00965BA4" w:rsidRDefault="00965BA4">
      <w:pPr>
        <w:widowControl w:val="0"/>
        <w:ind w:firstLine="540"/>
        <w:jc w:val="both"/>
      </w:pPr>
    </w:p>
    <w:p w14:paraId="00AF45FB" w14:textId="77777777" w:rsidR="00965BA4" w:rsidRDefault="0098418F">
      <w:pPr>
        <w:widowControl w:val="0"/>
        <w:ind w:firstLine="720"/>
        <w:jc w:val="both"/>
      </w:pPr>
      <w:r>
        <w:t>В 2023 году реализация муниципальной программы  Зимовниковского сельского поселения «Управление и распоряжение муниципальным имуществом» (далее - Программа) осуществлялась путем выполнения программных мероприятий, направленных на эффективное и рациональное использование муниципального имущества и земельных участков, находящихся в муниципальной собственности.</w:t>
      </w:r>
    </w:p>
    <w:p w14:paraId="5F1C51FF" w14:textId="77777777" w:rsidR="00965BA4" w:rsidRDefault="0098418F">
      <w:pPr>
        <w:widowControl w:val="0"/>
        <w:ind w:firstLine="709"/>
        <w:jc w:val="both"/>
      </w:pPr>
      <w:r>
        <w:t>Финансирование мероприятий Программы осуществлялось за счет средств бюджета Зимовниковского сельского поселения в объемах, предусмотренных Программой.</w:t>
      </w:r>
    </w:p>
    <w:p w14:paraId="5C829D18" w14:textId="77777777" w:rsidR="00965BA4" w:rsidRDefault="0098418F">
      <w:pPr>
        <w:widowControl w:val="0"/>
        <w:ind w:firstLine="720"/>
        <w:jc w:val="both"/>
      </w:pPr>
      <w:r>
        <w:t xml:space="preserve">На реализацию </w:t>
      </w:r>
      <w:proofErr w:type="gramStart"/>
      <w:r>
        <w:t>мероприятий  муниципальной</w:t>
      </w:r>
      <w:proofErr w:type="gramEnd"/>
      <w:r>
        <w:t xml:space="preserve"> программы Зимовниковского сельского поселения «Управление муниципальным имуществом» в 2023 году предусматривалось 164,8</w:t>
      </w:r>
      <w:r>
        <w:rPr>
          <w:spacing w:val="-4"/>
        </w:rPr>
        <w:t xml:space="preserve"> тыс. рублей, в том числе: бюджет Зимовниковского сельского поселения – 164,8 тыс. рублей.</w:t>
      </w:r>
    </w:p>
    <w:p w14:paraId="19D197E2" w14:textId="77777777" w:rsidR="00965BA4" w:rsidRDefault="0098418F">
      <w:pPr>
        <w:widowControl w:val="0"/>
        <w:ind w:firstLine="720"/>
        <w:jc w:val="both"/>
      </w:pPr>
      <w:r>
        <w:t xml:space="preserve">Фактические расходы на реализацию мероприятий Программы в 2023 году в целом </w:t>
      </w:r>
      <w:proofErr w:type="gramStart"/>
      <w:r>
        <w:t>составили  154</w:t>
      </w:r>
      <w:proofErr w:type="gramEnd"/>
      <w:r>
        <w:t>,7</w:t>
      </w:r>
      <w:r>
        <w:rPr>
          <w:spacing w:val="-4"/>
        </w:rPr>
        <w:t xml:space="preserve"> тыс. рублей, в том числе: бюджет Зимовниковского сельского поселения – 154,7 тыс. рублей.</w:t>
      </w:r>
    </w:p>
    <w:p w14:paraId="18BC7DBD" w14:textId="77777777" w:rsidR="00965BA4" w:rsidRDefault="0098418F">
      <w:pPr>
        <w:widowControl w:val="0"/>
        <w:ind w:firstLine="720"/>
        <w:jc w:val="both"/>
      </w:pPr>
      <w:r>
        <w:t>Средства, предусмотренные на реализацию Программы, использованы по целевому назначению.</w:t>
      </w:r>
    </w:p>
    <w:p w14:paraId="12307DD3" w14:textId="77777777" w:rsidR="00965BA4" w:rsidRDefault="0098418F">
      <w:pPr>
        <w:widowControl w:val="0"/>
        <w:ind w:firstLine="720"/>
        <w:jc w:val="both"/>
      </w:pPr>
      <w:r>
        <w:t>В 2023 году программные мероприятия муниципальной программы Зимовниковского сельского поселения «Управление муниципальным имуществом» выполнены в большей степени.</w:t>
      </w:r>
    </w:p>
    <w:p w14:paraId="6957CA09" w14:textId="77777777" w:rsidR="00965BA4" w:rsidRDefault="00965BA4">
      <w:pPr>
        <w:widowControl w:val="0"/>
        <w:ind w:firstLine="540"/>
        <w:jc w:val="both"/>
      </w:pPr>
    </w:p>
    <w:p w14:paraId="67EEB8EC" w14:textId="77777777" w:rsidR="00965BA4" w:rsidRDefault="0098418F">
      <w:pPr>
        <w:widowControl w:val="0"/>
        <w:ind w:firstLine="540"/>
        <w:jc w:val="center"/>
      </w:pPr>
      <w:r>
        <w:rPr>
          <w:b/>
        </w:rPr>
        <w:t>Раздел II. Результаты реализации основных мероприятий в разрезе подпрограмм муниципальной программы</w:t>
      </w:r>
    </w:p>
    <w:p w14:paraId="4C392707" w14:textId="77777777" w:rsidR="00965BA4" w:rsidRDefault="00965BA4">
      <w:pPr>
        <w:widowControl w:val="0"/>
        <w:ind w:firstLine="540"/>
        <w:jc w:val="both"/>
      </w:pPr>
    </w:p>
    <w:p w14:paraId="479B0398" w14:textId="77777777" w:rsidR="00965BA4" w:rsidRDefault="0098418F">
      <w:pPr>
        <w:widowControl w:val="0"/>
        <w:tabs>
          <w:tab w:val="left" w:pos="0"/>
        </w:tabs>
        <w:spacing w:line="200" w:lineRule="atLeast"/>
        <w:ind w:firstLine="735"/>
        <w:jc w:val="both"/>
      </w:pPr>
      <w:r>
        <w:t xml:space="preserve">В соответствии с </w:t>
      </w:r>
      <w:r>
        <w:rPr>
          <w:b/>
        </w:rPr>
        <w:t>подпрограммой «Управление объектами недвижимого имущества, находящимися в муниципальной собственности»</w:t>
      </w:r>
      <w:r>
        <w:t xml:space="preserve"> на изготовление технической документации на объекты муниципального имущества на 2023 год выделено – </w:t>
      </w:r>
      <w:r>
        <w:rPr>
          <w:b/>
        </w:rPr>
        <w:t>134,8</w:t>
      </w:r>
      <w:r>
        <w:t xml:space="preserve"> </w:t>
      </w:r>
      <w:proofErr w:type="spellStart"/>
      <w:r>
        <w:t>тыс.руб</w:t>
      </w:r>
      <w:proofErr w:type="spellEnd"/>
      <w:r>
        <w:t xml:space="preserve">., израсходовано – </w:t>
      </w:r>
      <w:r>
        <w:rPr>
          <w:b/>
        </w:rPr>
        <w:t>134,7</w:t>
      </w:r>
      <w:r>
        <w:t xml:space="preserve"> </w:t>
      </w:r>
      <w:proofErr w:type="spellStart"/>
      <w:r>
        <w:t>тыс.руб</w:t>
      </w:r>
      <w:proofErr w:type="spellEnd"/>
      <w:r>
        <w:t>.</w:t>
      </w:r>
    </w:p>
    <w:p w14:paraId="20E5C612" w14:textId="77777777" w:rsidR="00965BA4" w:rsidRDefault="0098418F">
      <w:pPr>
        <w:widowControl w:val="0"/>
        <w:spacing w:line="200" w:lineRule="atLeast"/>
        <w:ind w:firstLine="735"/>
        <w:jc w:val="both"/>
      </w:pPr>
      <w:r>
        <w:t>Администрация Зимовниковского сельского поселения были осуществлены работы по изготовлению технической документации на 3 объектов муниципальной собственности: жилое здания, автодорога, сооружение (ливневая канализация). Изготовлен акт обследования домовладений по проценту износа. Произведена рыночная оценка 3 объектов муниципальной собственности.</w:t>
      </w:r>
    </w:p>
    <w:p w14:paraId="29EC70F0" w14:textId="77777777" w:rsidR="00965BA4" w:rsidRDefault="0098418F">
      <w:pPr>
        <w:widowControl w:val="0"/>
        <w:spacing w:line="200" w:lineRule="atLeast"/>
        <w:ind w:firstLine="735"/>
        <w:jc w:val="both"/>
      </w:pPr>
      <w:r>
        <w:lastRenderedPageBreak/>
        <w:t xml:space="preserve"> На осуществление отдельных полномочий в области водных отношений было запланировано израсходовано 52,2 тыс. рублей. Средства были направлены на страхование гидротехнических сооружений.</w:t>
      </w:r>
    </w:p>
    <w:p w14:paraId="6EB57D34" w14:textId="77777777" w:rsidR="00965BA4" w:rsidRDefault="00965BA4">
      <w:pPr>
        <w:widowControl w:val="0"/>
        <w:spacing w:line="200" w:lineRule="atLeast"/>
        <w:ind w:firstLine="735"/>
        <w:jc w:val="both"/>
      </w:pPr>
    </w:p>
    <w:p w14:paraId="439121CF" w14:textId="77777777" w:rsidR="00965BA4" w:rsidRDefault="0098418F">
      <w:pPr>
        <w:widowControl w:val="0"/>
        <w:tabs>
          <w:tab w:val="left" w:pos="0"/>
        </w:tabs>
        <w:spacing w:line="200" w:lineRule="atLeast"/>
        <w:ind w:firstLine="735"/>
        <w:jc w:val="both"/>
      </w:pPr>
      <w:r>
        <w:t xml:space="preserve">В соответствии с </w:t>
      </w:r>
      <w:r>
        <w:rPr>
          <w:b/>
        </w:rPr>
        <w:t>подпрограммой «Управление земельными ресурсами»</w:t>
      </w:r>
      <w:r>
        <w:t xml:space="preserve"> на Расходы по распоряжению земельными участками на 2023 год выделено – </w:t>
      </w:r>
      <w:r>
        <w:rPr>
          <w:b/>
        </w:rPr>
        <w:t>30,0</w:t>
      </w:r>
      <w:r>
        <w:t xml:space="preserve"> </w:t>
      </w:r>
      <w:proofErr w:type="spellStart"/>
      <w:r>
        <w:t>тыс.руб</w:t>
      </w:r>
      <w:proofErr w:type="spellEnd"/>
      <w:r>
        <w:t>., израсходовано – 2</w:t>
      </w:r>
      <w:r>
        <w:rPr>
          <w:b/>
        </w:rPr>
        <w:t>0,0</w:t>
      </w:r>
      <w:r>
        <w:t xml:space="preserve"> </w:t>
      </w:r>
      <w:proofErr w:type="spellStart"/>
      <w:r>
        <w:t>тыс.руб</w:t>
      </w:r>
      <w:proofErr w:type="spellEnd"/>
      <w:r>
        <w:t>.</w:t>
      </w:r>
    </w:p>
    <w:p w14:paraId="31CAEE06" w14:textId="77777777" w:rsidR="00965BA4" w:rsidRDefault="0098418F">
      <w:pPr>
        <w:widowControl w:val="0"/>
        <w:spacing w:line="200" w:lineRule="atLeast"/>
        <w:ind w:firstLine="735"/>
        <w:jc w:val="both"/>
      </w:pPr>
      <w:r>
        <w:t>На мероприятия по землеустройству и землепользованию в 2023 году было выделено 30,0 тыс. рублей, израсходовано 2</w:t>
      </w:r>
      <w:r>
        <w:rPr>
          <w:b/>
        </w:rPr>
        <w:t>0,0</w:t>
      </w:r>
      <w:r>
        <w:t xml:space="preserve"> тыс. рублей. Были проведены кадастровые работы двух земельных участков:</w:t>
      </w:r>
    </w:p>
    <w:p w14:paraId="511A1E44" w14:textId="77777777" w:rsidR="00965BA4" w:rsidRDefault="0098418F">
      <w:pPr>
        <w:pStyle w:val="a8"/>
        <w:widowControl w:val="0"/>
        <w:numPr>
          <w:ilvl w:val="0"/>
          <w:numId w:val="1"/>
        </w:numPr>
        <w:spacing w:line="200" w:lineRule="atLeast"/>
        <w:ind w:left="811" w:hanging="811"/>
        <w:jc w:val="both"/>
      </w:pPr>
      <w:r>
        <w:t>Зимовниковский Муниципальный район, сельское поселение Зимовниковское, хутор Ильичев, пер. Восточный земельный участок 9.</w:t>
      </w:r>
    </w:p>
    <w:p w14:paraId="7207F87B" w14:textId="77777777" w:rsidR="00965BA4" w:rsidRDefault="0098418F">
      <w:pPr>
        <w:pStyle w:val="a8"/>
        <w:widowControl w:val="0"/>
        <w:numPr>
          <w:ilvl w:val="0"/>
          <w:numId w:val="1"/>
        </w:numPr>
        <w:spacing w:line="200" w:lineRule="atLeast"/>
        <w:ind w:left="811" w:hanging="811"/>
        <w:jc w:val="both"/>
      </w:pPr>
      <w:r>
        <w:t xml:space="preserve"> Зимовниковский Муниципальный район, сельское поселение Зимовниковское, хутор Майкопский, ул. Зеленая, земельный участок 1а.</w:t>
      </w:r>
    </w:p>
    <w:p w14:paraId="36D48876" w14:textId="77777777" w:rsidR="00965BA4" w:rsidRDefault="0098418F">
      <w:pPr>
        <w:widowControl w:val="0"/>
      </w:pPr>
      <w:r>
        <w:rPr>
          <w:sz w:val="28"/>
        </w:rPr>
        <w:t xml:space="preserve">      </w:t>
      </w:r>
      <w:r>
        <w:t xml:space="preserve">Сведения о выполнении основных мероприятий подпрограмм, а </w:t>
      </w:r>
      <w:proofErr w:type="gramStart"/>
      <w:r>
        <w:t>так же</w:t>
      </w:r>
      <w:proofErr w:type="gramEnd"/>
      <w:r>
        <w:t xml:space="preserve"> контрольных событий муниципальной программы «Управление муниципальным имуществом» приведены в приложении 1 к Отчету о реализации в 2023 году муниципальной Программы Зимовниковского сельского поселения «Управление муниципальным имуществом»</w:t>
      </w:r>
    </w:p>
    <w:p w14:paraId="1283E16D" w14:textId="77777777" w:rsidR="00965BA4" w:rsidRDefault="00965BA4">
      <w:pPr>
        <w:widowControl w:val="0"/>
        <w:spacing w:line="200" w:lineRule="atLeast"/>
        <w:ind w:firstLine="735"/>
        <w:jc w:val="both"/>
      </w:pPr>
    </w:p>
    <w:p w14:paraId="686BBBCE" w14:textId="77777777" w:rsidR="00965BA4" w:rsidRDefault="0098418F">
      <w:pPr>
        <w:widowControl w:val="0"/>
        <w:ind w:firstLine="540"/>
        <w:jc w:val="center"/>
        <w:rPr>
          <w:sz w:val="16"/>
        </w:rPr>
      </w:pPr>
      <w:r>
        <w:rPr>
          <w:b/>
        </w:rPr>
        <w:t>Раздел III. Сведения об использовании бюджетных ассигнований на реализацию программы</w:t>
      </w:r>
    </w:p>
    <w:p w14:paraId="0810CA4C" w14:textId="77777777" w:rsidR="00965BA4" w:rsidRDefault="00965BA4">
      <w:pPr>
        <w:widowControl w:val="0"/>
        <w:ind w:firstLine="540"/>
        <w:jc w:val="both"/>
        <w:rPr>
          <w:sz w:val="16"/>
        </w:rPr>
      </w:pPr>
    </w:p>
    <w:p w14:paraId="072D6DC6" w14:textId="77777777" w:rsidR="00965BA4" w:rsidRDefault="0098418F">
      <w:pPr>
        <w:widowControl w:val="0"/>
        <w:jc w:val="both"/>
      </w:pPr>
      <w:r>
        <w:t xml:space="preserve">          Сведения об использовании бюджетных ассигнований на реализацию муниципальной программы приведены в приложении 2 к Отчету о реализации в 2023 году муниципальной Программы Зимовниковского сельского поселения «Управление муниципальным имуществом»</w:t>
      </w:r>
    </w:p>
    <w:p w14:paraId="74D90630" w14:textId="77777777" w:rsidR="00965BA4" w:rsidRDefault="00965BA4">
      <w:pPr>
        <w:widowControl w:val="0"/>
        <w:ind w:firstLine="540"/>
        <w:jc w:val="both"/>
        <w:rPr>
          <w:b/>
        </w:rPr>
      </w:pPr>
    </w:p>
    <w:p w14:paraId="44CF67A8" w14:textId="77777777" w:rsidR="00965BA4" w:rsidRDefault="00965BA4">
      <w:pPr>
        <w:widowControl w:val="0"/>
        <w:tabs>
          <w:tab w:val="left" w:pos="405"/>
        </w:tabs>
        <w:ind w:left="15" w:hanging="15"/>
        <w:jc w:val="center"/>
        <w:rPr>
          <w:b/>
        </w:rPr>
      </w:pPr>
    </w:p>
    <w:p w14:paraId="63C87A8F" w14:textId="77777777" w:rsidR="00965BA4" w:rsidRDefault="0098418F">
      <w:pPr>
        <w:widowControl w:val="0"/>
        <w:tabs>
          <w:tab w:val="left" w:pos="405"/>
        </w:tabs>
        <w:ind w:left="15" w:hanging="15"/>
        <w:jc w:val="center"/>
        <w:rPr>
          <w:sz w:val="16"/>
        </w:rPr>
      </w:pPr>
      <w:r>
        <w:rPr>
          <w:b/>
        </w:rPr>
        <w:t>Раздел IV. Сведения о достижении значений показателей (индикаторов) муниципальной программы, подпрограмм муниципальной программы</w:t>
      </w:r>
    </w:p>
    <w:p w14:paraId="1D12BAAF" w14:textId="77777777" w:rsidR="00965BA4" w:rsidRDefault="00965BA4">
      <w:pPr>
        <w:widowControl w:val="0"/>
        <w:ind w:firstLine="540"/>
        <w:jc w:val="both"/>
        <w:rPr>
          <w:sz w:val="16"/>
        </w:rPr>
      </w:pPr>
    </w:p>
    <w:p w14:paraId="72909347" w14:textId="77777777" w:rsidR="00965BA4" w:rsidRDefault="0098418F">
      <w:pPr>
        <w:widowControl w:val="0"/>
        <w:ind w:firstLine="60"/>
        <w:jc w:val="both"/>
        <w:rPr>
          <w:spacing w:val="-4"/>
        </w:rPr>
      </w:pPr>
      <w:r>
        <w:rPr>
          <w:spacing w:val="-4"/>
        </w:rPr>
        <w:t xml:space="preserve">          Сведения о достижении значений показателей (индикаторов) муниципальной программы, подпрограмм муниципальной программы за 2023 год, с обоснованием отклонений по показателям (индикаторам), плановые значения по которым не достигнуты приведены в приложении 3 к Отчету о реализации в 2023 году муниципальной Программы Зимовниковского сельского поселения</w:t>
      </w:r>
    </w:p>
    <w:p w14:paraId="2F6F047A" w14:textId="77777777" w:rsidR="00965BA4" w:rsidRDefault="0098418F">
      <w:pPr>
        <w:widowControl w:val="0"/>
        <w:ind w:firstLine="60"/>
        <w:jc w:val="both"/>
        <w:rPr>
          <w:spacing w:val="-4"/>
        </w:rPr>
      </w:pPr>
      <w:r>
        <w:rPr>
          <w:spacing w:val="-4"/>
        </w:rPr>
        <w:t>«Управление муниципальным имуществом».</w:t>
      </w:r>
    </w:p>
    <w:p w14:paraId="510B958F" w14:textId="77777777" w:rsidR="00965BA4" w:rsidRDefault="00965BA4">
      <w:pPr>
        <w:widowControl w:val="0"/>
        <w:ind w:firstLine="60"/>
        <w:jc w:val="center"/>
        <w:rPr>
          <w:spacing w:val="-4"/>
        </w:rPr>
      </w:pPr>
    </w:p>
    <w:p w14:paraId="4475759A" w14:textId="77777777" w:rsidR="00965BA4" w:rsidRDefault="0098418F">
      <w:pPr>
        <w:widowControl w:val="0"/>
        <w:spacing w:line="200" w:lineRule="atLeast"/>
        <w:ind w:firstLine="540"/>
        <w:jc w:val="both"/>
      </w:pPr>
      <w:r>
        <w:t>Оценка эффективности муниципальной Программы осуществляется по следующим критериям:</w:t>
      </w:r>
    </w:p>
    <w:p w14:paraId="692D68F0" w14:textId="77777777" w:rsidR="00965BA4" w:rsidRDefault="0098418F">
      <w:pPr>
        <w:widowControl w:val="0"/>
        <w:spacing w:line="200" w:lineRule="atLeast"/>
        <w:ind w:firstLine="709"/>
        <w:jc w:val="both"/>
      </w:pPr>
      <w:r>
        <w:t xml:space="preserve">Критерий «Степень достижения целевых показателей муниципальной Программы» базирующийся на анализе целевых показателей, указанных в муниципальной Программе, характеризующий степень достижения целей и решения </w:t>
      </w:r>
      <w:proofErr w:type="gramStart"/>
      <w:r>
        <w:t>задач  муниципальной</w:t>
      </w:r>
      <w:proofErr w:type="gramEnd"/>
      <w:r>
        <w:t xml:space="preserve"> Программы в целом, составил: </w:t>
      </w:r>
    </w:p>
    <w:tbl>
      <w:tblPr>
        <w:tblW w:w="0" w:type="auto"/>
        <w:tblInd w:w="12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55"/>
        <w:gridCol w:w="1425"/>
        <w:gridCol w:w="450"/>
        <w:gridCol w:w="1185"/>
        <w:gridCol w:w="3953"/>
      </w:tblGrid>
      <w:tr w:rsidR="00965BA4" w14:paraId="414BFD8D" w14:textId="77777777">
        <w:trPr>
          <w:trHeight w:val="528"/>
        </w:trPr>
        <w:tc>
          <w:tcPr>
            <w:tcW w:w="11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E1FB0C8" w14:textId="77777777" w:rsidR="00965BA4" w:rsidRDefault="0098418F">
            <w:pPr>
              <w:widowControl w:val="0"/>
              <w:ind w:left="5" w:right="5" w:firstLine="30"/>
              <w:jc w:val="both"/>
              <w:rPr>
                <w:u w:val="single"/>
              </w:rPr>
            </w:pPr>
            <w:proofErr w:type="spellStart"/>
            <w:r>
              <w:t>Сп</w:t>
            </w:r>
            <w:proofErr w:type="spellEnd"/>
          </w:p>
        </w:tc>
        <w:tc>
          <w:tcPr>
            <w:tcW w:w="14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0CDAA37" w14:textId="77777777" w:rsidR="00965BA4" w:rsidRDefault="0098418F">
            <w:pPr>
              <w:widowControl w:val="0"/>
              <w:ind w:left="5" w:right="5" w:firstLine="30"/>
              <w:jc w:val="center"/>
            </w:pPr>
            <w:r>
              <w:rPr>
                <w:u w:val="single"/>
              </w:rPr>
              <w:t xml:space="preserve">  </w:t>
            </w:r>
            <w:proofErr w:type="spellStart"/>
            <w:r>
              <w:rPr>
                <w:u w:val="single"/>
              </w:rPr>
              <w:t>ИДп</w:t>
            </w:r>
            <w:proofErr w:type="spellEnd"/>
          </w:p>
          <w:p w14:paraId="1D07FDB6" w14:textId="77777777" w:rsidR="00965BA4" w:rsidRDefault="0098418F">
            <w:pPr>
              <w:widowControl w:val="0"/>
              <w:spacing w:line="200" w:lineRule="atLeast"/>
              <w:ind w:left="5" w:right="5" w:firstLine="30"/>
              <w:jc w:val="center"/>
            </w:pPr>
            <w:r>
              <w:t xml:space="preserve">  </w:t>
            </w:r>
            <w:proofErr w:type="spellStart"/>
            <w:r>
              <w:t>ИЦп</w:t>
            </w:r>
            <w:proofErr w:type="spellEnd"/>
          </w:p>
        </w:tc>
        <w:tc>
          <w:tcPr>
            <w:tcW w:w="4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69D012A" w14:textId="77777777" w:rsidR="00965BA4" w:rsidRDefault="0098418F">
            <w:pPr>
              <w:widowControl w:val="0"/>
              <w:spacing w:line="200" w:lineRule="atLeast"/>
              <w:rPr>
                <w:u w:val="single"/>
              </w:rPr>
            </w:pPr>
            <w:r>
              <w:t xml:space="preserve"> =</w:t>
            </w:r>
          </w:p>
        </w:tc>
        <w:tc>
          <w:tcPr>
            <w:tcW w:w="11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427E20" w14:textId="77777777" w:rsidR="00965BA4" w:rsidRDefault="0098418F">
            <w:pPr>
              <w:widowControl w:val="0"/>
              <w:ind w:firstLine="15"/>
              <w:jc w:val="center"/>
            </w:pPr>
            <w:r>
              <w:t>3</w:t>
            </w:r>
          </w:p>
          <w:p w14:paraId="71ED719B" w14:textId="77777777" w:rsidR="00965BA4" w:rsidRDefault="0098418F">
            <w:pPr>
              <w:widowControl w:val="0"/>
              <w:spacing w:line="200" w:lineRule="atLeast"/>
              <w:ind w:firstLine="15"/>
              <w:jc w:val="center"/>
            </w:pPr>
            <w:r>
              <w:t>5</w:t>
            </w:r>
          </w:p>
        </w:tc>
        <w:tc>
          <w:tcPr>
            <w:tcW w:w="3953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2C3B4C" w14:textId="77777777" w:rsidR="00965BA4" w:rsidRDefault="00965BA4">
            <w:pPr>
              <w:widowControl w:val="0"/>
              <w:spacing w:line="200" w:lineRule="atLeast"/>
              <w:ind w:firstLine="15"/>
            </w:pPr>
          </w:p>
          <w:p w14:paraId="64EBB357" w14:textId="77777777" w:rsidR="00965BA4" w:rsidRDefault="0098418F">
            <w:pPr>
              <w:widowControl w:val="0"/>
              <w:spacing w:line="200" w:lineRule="atLeast"/>
              <w:ind w:firstLine="15"/>
            </w:pPr>
            <w:r>
              <w:t>= 0,6</w:t>
            </w:r>
          </w:p>
        </w:tc>
      </w:tr>
      <w:tr w:rsidR="00965BA4" w14:paraId="23B74481" w14:textId="77777777">
        <w:tc>
          <w:tcPr>
            <w:tcW w:w="8168" w:type="dxa"/>
            <w:gridSpan w:val="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B4AE81C" w14:textId="77777777" w:rsidR="00965BA4" w:rsidRDefault="0098418F">
            <w:pPr>
              <w:widowControl w:val="0"/>
              <w:spacing w:line="200" w:lineRule="atLeast"/>
              <w:ind w:firstLine="15"/>
            </w:pPr>
            <w:r>
              <w:t>Количество бесхозяйных и муниципальных объектов, сетей газоснабжения, на которые изготовлены технические паспорта и технические планы</w:t>
            </w:r>
          </w:p>
        </w:tc>
      </w:tr>
    </w:tbl>
    <w:p w14:paraId="48CBC388" w14:textId="77777777" w:rsidR="00965BA4" w:rsidRDefault="00965BA4">
      <w:pPr>
        <w:widowControl w:val="0"/>
        <w:ind w:firstLine="750"/>
        <w:jc w:val="center"/>
        <w:rPr>
          <w:sz w:val="4"/>
        </w:rPr>
      </w:pPr>
    </w:p>
    <w:tbl>
      <w:tblPr>
        <w:tblW w:w="0" w:type="auto"/>
        <w:tblInd w:w="12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00"/>
        <w:gridCol w:w="1380"/>
        <w:gridCol w:w="450"/>
        <w:gridCol w:w="1185"/>
        <w:gridCol w:w="3951"/>
      </w:tblGrid>
      <w:tr w:rsidR="00965BA4" w14:paraId="46771BEF" w14:textId="77777777"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191ADD" w14:textId="77777777" w:rsidR="00965BA4" w:rsidRDefault="0098418F">
            <w:pPr>
              <w:widowControl w:val="0"/>
              <w:ind w:left="5" w:right="5" w:firstLine="30"/>
              <w:jc w:val="both"/>
              <w:rPr>
                <w:u w:val="single"/>
              </w:rPr>
            </w:pPr>
            <w:proofErr w:type="spellStart"/>
            <w:r>
              <w:t>Сп</w:t>
            </w:r>
            <w:proofErr w:type="spellEnd"/>
          </w:p>
        </w:tc>
        <w:tc>
          <w:tcPr>
            <w:tcW w:w="13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A285DAF" w14:textId="77777777" w:rsidR="00965BA4" w:rsidRDefault="0098418F">
            <w:pPr>
              <w:widowControl w:val="0"/>
              <w:ind w:left="5" w:right="5" w:firstLine="30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 </w:t>
            </w:r>
            <w:proofErr w:type="spellStart"/>
            <w:r>
              <w:rPr>
                <w:u w:val="single"/>
              </w:rPr>
              <w:t>ИДп</w:t>
            </w:r>
            <w:proofErr w:type="spellEnd"/>
          </w:p>
          <w:p w14:paraId="799EF4C3" w14:textId="77777777" w:rsidR="00965BA4" w:rsidRDefault="0098418F">
            <w:pPr>
              <w:widowControl w:val="0"/>
              <w:spacing w:line="200" w:lineRule="atLeast"/>
              <w:ind w:left="5" w:right="5" w:firstLine="30"/>
              <w:jc w:val="center"/>
            </w:pPr>
            <w:r>
              <w:rPr>
                <w:u w:val="single"/>
              </w:rPr>
              <w:t xml:space="preserve">  </w:t>
            </w:r>
            <w:proofErr w:type="spellStart"/>
            <w:r>
              <w:rPr>
                <w:u w:val="single"/>
              </w:rPr>
              <w:t>ИЦп</w:t>
            </w:r>
            <w:proofErr w:type="spellEnd"/>
          </w:p>
        </w:tc>
        <w:tc>
          <w:tcPr>
            <w:tcW w:w="4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20D626" w14:textId="77777777" w:rsidR="00965BA4" w:rsidRDefault="0098418F">
            <w:pPr>
              <w:widowControl w:val="0"/>
              <w:spacing w:line="200" w:lineRule="atLeast"/>
              <w:rPr>
                <w:u w:val="single"/>
              </w:rPr>
            </w:pPr>
            <w:r>
              <w:t xml:space="preserve"> =</w:t>
            </w:r>
          </w:p>
        </w:tc>
        <w:tc>
          <w:tcPr>
            <w:tcW w:w="11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0C44CA5" w14:textId="77777777" w:rsidR="00965BA4" w:rsidRDefault="0098418F">
            <w:pPr>
              <w:widowControl w:val="0"/>
              <w:ind w:firstLine="15"/>
              <w:jc w:val="center"/>
            </w:pPr>
            <w:r>
              <w:t>2</w:t>
            </w:r>
          </w:p>
          <w:p w14:paraId="25BD0B71" w14:textId="77777777" w:rsidR="00965BA4" w:rsidRDefault="0098418F">
            <w:pPr>
              <w:widowControl w:val="0"/>
              <w:spacing w:line="200" w:lineRule="atLeast"/>
              <w:ind w:firstLine="15"/>
              <w:jc w:val="center"/>
            </w:pPr>
            <w:r>
              <w:t>3</w:t>
            </w:r>
          </w:p>
        </w:tc>
        <w:tc>
          <w:tcPr>
            <w:tcW w:w="39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06CBC0D" w14:textId="77777777" w:rsidR="00965BA4" w:rsidRDefault="0098418F">
            <w:pPr>
              <w:widowControl w:val="0"/>
              <w:spacing w:line="200" w:lineRule="atLeast"/>
              <w:ind w:firstLine="15"/>
            </w:pPr>
            <w:r>
              <w:t>= 0,7</w:t>
            </w:r>
          </w:p>
        </w:tc>
      </w:tr>
      <w:tr w:rsidR="00965BA4" w14:paraId="1C49C305" w14:textId="77777777">
        <w:tc>
          <w:tcPr>
            <w:tcW w:w="8166" w:type="dxa"/>
            <w:gridSpan w:val="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77782A" w14:textId="77777777" w:rsidR="00965BA4" w:rsidRDefault="0098418F">
            <w:pPr>
              <w:widowControl w:val="0"/>
              <w:spacing w:line="200" w:lineRule="atLeast"/>
              <w:ind w:firstLine="15"/>
            </w:pPr>
            <w:r>
              <w:t>Количество объектов, принятых в муниципальную собственность</w:t>
            </w:r>
          </w:p>
        </w:tc>
      </w:tr>
    </w:tbl>
    <w:p w14:paraId="54CB4F89" w14:textId="77777777" w:rsidR="00965BA4" w:rsidRDefault="00965BA4">
      <w:pPr>
        <w:widowControl w:val="0"/>
        <w:spacing w:line="252" w:lineRule="auto"/>
        <w:ind w:firstLine="750"/>
        <w:jc w:val="center"/>
        <w:rPr>
          <w:sz w:val="8"/>
        </w:rPr>
      </w:pPr>
    </w:p>
    <w:tbl>
      <w:tblPr>
        <w:tblW w:w="0" w:type="auto"/>
        <w:tblInd w:w="12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00"/>
        <w:gridCol w:w="1380"/>
        <w:gridCol w:w="450"/>
        <w:gridCol w:w="1185"/>
        <w:gridCol w:w="3951"/>
      </w:tblGrid>
      <w:tr w:rsidR="00965BA4" w14:paraId="4CA33567" w14:textId="77777777">
        <w:trPr>
          <w:trHeight w:val="533"/>
        </w:trPr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6B727DE" w14:textId="77777777" w:rsidR="00965BA4" w:rsidRDefault="0098418F">
            <w:pPr>
              <w:widowControl w:val="0"/>
              <w:ind w:left="5" w:right="5" w:firstLine="30"/>
              <w:jc w:val="both"/>
              <w:rPr>
                <w:u w:val="single"/>
              </w:rPr>
            </w:pPr>
            <w:proofErr w:type="spellStart"/>
            <w:r>
              <w:t>Сп</w:t>
            </w:r>
            <w:proofErr w:type="spellEnd"/>
          </w:p>
        </w:tc>
        <w:tc>
          <w:tcPr>
            <w:tcW w:w="13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B81351C" w14:textId="77777777" w:rsidR="00965BA4" w:rsidRDefault="0098418F">
            <w:pPr>
              <w:widowControl w:val="0"/>
              <w:ind w:left="5" w:right="5" w:firstLine="30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 </w:t>
            </w:r>
            <w:proofErr w:type="spellStart"/>
            <w:r>
              <w:rPr>
                <w:u w:val="single"/>
              </w:rPr>
              <w:t>ИДп</w:t>
            </w:r>
            <w:proofErr w:type="spellEnd"/>
          </w:p>
          <w:p w14:paraId="76DF3541" w14:textId="77777777" w:rsidR="00965BA4" w:rsidRDefault="0098418F">
            <w:pPr>
              <w:widowControl w:val="0"/>
              <w:spacing w:line="200" w:lineRule="atLeast"/>
              <w:ind w:left="5" w:right="5" w:firstLine="30"/>
              <w:jc w:val="center"/>
            </w:pPr>
            <w:r>
              <w:rPr>
                <w:u w:val="single"/>
              </w:rPr>
              <w:t xml:space="preserve">  </w:t>
            </w:r>
            <w:proofErr w:type="spellStart"/>
            <w:r>
              <w:rPr>
                <w:u w:val="single"/>
              </w:rPr>
              <w:t>ИЦп</w:t>
            </w:r>
            <w:proofErr w:type="spellEnd"/>
          </w:p>
        </w:tc>
        <w:tc>
          <w:tcPr>
            <w:tcW w:w="4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C0B06C1" w14:textId="77777777" w:rsidR="00965BA4" w:rsidRDefault="0098418F">
            <w:pPr>
              <w:widowControl w:val="0"/>
              <w:spacing w:line="200" w:lineRule="atLeast"/>
              <w:rPr>
                <w:u w:val="single"/>
              </w:rPr>
            </w:pPr>
            <w:r>
              <w:t xml:space="preserve"> =</w:t>
            </w:r>
          </w:p>
        </w:tc>
        <w:tc>
          <w:tcPr>
            <w:tcW w:w="11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E0F1BF6" w14:textId="77777777" w:rsidR="00965BA4" w:rsidRDefault="0098418F">
            <w:pPr>
              <w:widowControl w:val="0"/>
              <w:ind w:firstLine="15"/>
              <w:jc w:val="center"/>
            </w:pPr>
            <w:r>
              <w:t>1</w:t>
            </w:r>
          </w:p>
          <w:p w14:paraId="24B0A454" w14:textId="77777777" w:rsidR="00965BA4" w:rsidRDefault="0098418F">
            <w:pPr>
              <w:widowControl w:val="0"/>
              <w:spacing w:line="200" w:lineRule="atLeast"/>
              <w:ind w:firstLine="15"/>
              <w:jc w:val="center"/>
            </w:pPr>
            <w:r>
              <w:t>1</w:t>
            </w:r>
          </w:p>
        </w:tc>
        <w:tc>
          <w:tcPr>
            <w:tcW w:w="39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9CFD03" w14:textId="77777777" w:rsidR="00965BA4" w:rsidRDefault="0098418F">
            <w:pPr>
              <w:widowControl w:val="0"/>
              <w:spacing w:line="200" w:lineRule="atLeast"/>
              <w:ind w:firstLine="15"/>
            </w:pPr>
            <w:r>
              <w:t>= 1,0</w:t>
            </w:r>
          </w:p>
        </w:tc>
      </w:tr>
      <w:tr w:rsidR="00965BA4" w14:paraId="5F6FB581" w14:textId="77777777">
        <w:tc>
          <w:tcPr>
            <w:tcW w:w="8166" w:type="dxa"/>
            <w:gridSpan w:val="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C449E0A" w14:textId="77777777" w:rsidR="00965BA4" w:rsidRDefault="0098418F">
            <w:pPr>
              <w:widowControl w:val="0"/>
              <w:spacing w:line="200" w:lineRule="atLeast"/>
              <w:ind w:firstLine="15"/>
            </w:pPr>
            <w:r>
              <w:lastRenderedPageBreak/>
              <w:t>Количество объектов недвижимости, в отношении которых размер арендной платы определен на основании рыночной оценки</w:t>
            </w:r>
          </w:p>
        </w:tc>
      </w:tr>
    </w:tbl>
    <w:p w14:paraId="5B9307D4" w14:textId="77777777" w:rsidR="00965BA4" w:rsidRDefault="0098418F">
      <w:pPr>
        <w:widowControl w:val="0"/>
        <w:spacing w:line="252" w:lineRule="auto"/>
        <w:ind w:firstLine="709"/>
        <w:jc w:val="both"/>
      </w:pPr>
      <w:r>
        <w:t xml:space="preserve">    </w:t>
      </w:r>
    </w:p>
    <w:tbl>
      <w:tblPr>
        <w:tblW w:w="0" w:type="auto"/>
        <w:tblInd w:w="12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00"/>
        <w:gridCol w:w="1380"/>
        <w:gridCol w:w="450"/>
        <w:gridCol w:w="1185"/>
        <w:gridCol w:w="3951"/>
      </w:tblGrid>
      <w:tr w:rsidR="00965BA4" w14:paraId="46206F87" w14:textId="77777777"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2A0346C" w14:textId="77777777" w:rsidR="00965BA4" w:rsidRDefault="0098418F">
            <w:pPr>
              <w:widowControl w:val="0"/>
              <w:ind w:left="5" w:right="5" w:firstLine="30"/>
              <w:jc w:val="both"/>
              <w:rPr>
                <w:u w:val="single"/>
              </w:rPr>
            </w:pPr>
            <w:proofErr w:type="spellStart"/>
            <w:r>
              <w:t>Сп</w:t>
            </w:r>
            <w:proofErr w:type="spellEnd"/>
          </w:p>
        </w:tc>
        <w:tc>
          <w:tcPr>
            <w:tcW w:w="13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707D5FF" w14:textId="77777777" w:rsidR="00965BA4" w:rsidRDefault="0098418F">
            <w:pPr>
              <w:widowControl w:val="0"/>
              <w:ind w:left="5" w:right="5" w:firstLine="30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 </w:t>
            </w:r>
            <w:proofErr w:type="spellStart"/>
            <w:r>
              <w:rPr>
                <w:u w:val="single"/>
              </w:rPr>
              <w:t>ИДп</w:t>
            </w:r>
            <w:proofErr w:type="spellEnd"/>
          </w:p>
          <w:p w14:paraId="12A96B69" w14:textId="77777777" w:rsidR="00965BA4" w:rsidRDefault="0098418F">
            <w:pPr>
              <w:widowControl w:val="0"/>
              <w:spacing w:line="200" w:lineRule="atLeast"/>
              <w:ind w:left="5" w:right="5" w:firstLine="30"/>
              <w:jc w:val="center"/>
            </w:pPr>
            <w:r>
              <w:rPr>
                <w:u w:val="single"/>
              </w:rPr>
              <w:t xml:space="preserve">  </w:t>
            </w:r>
            <w:proofErr w:type="spellStart"/>
            <w:r>
              <w:rPr>
                <w:u w:val="single"/>
              </w:rPr>
              <w:t>ИЦп</w:t>
            </w:r>
            <w:proofErr w:type="spellEnd"/>
          </w:p>
        </w:tc>
        <w:tc>
          <w:tcPr>
            <w:tcW w:w="4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88A5179" w14:textId="77777777" w:rsidR="00965BA4" w:rsidRDefault="0098418F">
            <w:pPr>
              <w:widowControl w:val="0"/>
              <w:spacing w:line="200" w:lineRule="atLeast"/>
              <w:rPr>
                <w:u w:val="single"/>
              </w:rPr>
            </w:pPr>
            <w:r>
              <w:t xml:space="preserve"> =</w:t>
            </w:r>
          </w:p>
        </w:tc>
        <w:tc>
          <w:tcPr>
            <w:tcW w:w="11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D643685" w14:textId="77777777" w:rsidR="00965BA4" w:rsidRDefault="0098418F">
            <w:pPr>
              <w:widowControl w:val="0"/>
              <w:ind w:firstLine="15"/>
              <w:jc w:val="center"/>
            </w:pPr>
            <w:r>
              <w:t>2</w:t>
            </w:r>
          </w:p>
          <w:p w14:paraId="488C628F" w14:textId="77777777" w:rsidR="00965BA4" w:rsidRDefault="0098418F">
            <w:pPr>
              <w:widowControl w:val="0"/>
              <w:spacing w:line="200" w:lineRule="atLeast"/>
              <w:ind w:firstLine="15"/>
              <w:jc w:val="center"/>
            </w:pPr>
            <w:r>
              <w:t xml:space="preserve">3 </w:t>
            </w:r>
          </w:p>
        </w:tc>
        <w:tc>
          <w:tcPr>
            <w:tcW w:w="39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CADE469" w14:textId="77777777" w:rsidR="00965BA4" w:rsidRDefault="0098418F">
            <w:pPr>
              <w:widowControl w:val="0"/>
              <w:spacing w:line="200" w:lineRule="atLeast"/>
              <w:ind w:firstLine="15"/>
            </w:pPr>
            <w:r>
              <w:t>=0,7</w:t>
            </w:r>
          </w:p>
        </w:tc>
      </w:tr>
      <w:tr w:rsidR="00965BA4" w14:paraId="32E56BA5" w14:textId="77777777">
        <w:tc>
          <w:tcPr>
            <w:tcW w:w="8166" w:type="dxa"/>
            <w:gridSpan w:val="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6370A6" w14:textId="77777777" w:rsidR="00965BA4" w:rsidRDefault="0098418F">
            <w:pPr>
              <w:widowControl w:val="0"/>
              <w:spacing w:line="200" w:lineRule="atLeast"/>
              <w:ind w:firstLine="15"/>
            </w:pPr>
            <w:r>
              <w:t>Количество земельных участков, в отношении которых проведены кадастровые работы в целях оформления права муниципальной собственности, предоставления земельных участков в соответствии с законодательством</w:t>
            </w:r>
          </w:p>
        </w:tc>
      </w:tr>
    </w:tbl>
    <w:p w14:paraId="265F5C87" w14:textId="77777777" w:rsidR="00965BA4" w:rsidRDefault="00965BA4">
      <w:pPr>
        <w:widowControl w:val="0"/>
        <w:spacing w:line="252" w:lineRule="auto"/>
        <w:ind w:firstLine="709"/>
        <w:jc w:val="both"/>
      </w:pPr>
    </w:p>
    <w:tbl>
      <w:tblPr>
        <w:tblW w:w="0" w:type="auto"/>
        <w:tblInd w:w="12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200"/>
        <w:gridCol w:w="1380"/>
        <w:gridCol w:w="450"/>
        <w:gridCol w:w="1185"/>
        <w:gridCol w:w="3951"/>
      </w:tblGrid>
      <w:tr w:rsidR="00965BA4" w14:paraId="74AC1A3F" w14:textId="77777777">
        <w:tc>
          <w:tcPr>
            <w:tcW w:w="120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36D7ABD" w14:textId="77777777" w:rsidR="00965BA4" w:rsidRDefault="0098418F">
            <w:pPr>
              <w:widowControl w:val="0"/>
              <w:ind w:left="5" w:right="5" w:firstLine="30"/>
              <w:jc w:val="both"/>
              <w:rPr>
                <w:u w:val="single"/>
              </w:rPr>
            </w:pPr>
            <w:proofErr w:type="spellStart"/>
            <w:r>
              <w:t>Сп</w:t>
            </w:r>
            <w:proofErr w:type="spellEnd"/>
          </w:p>
        </w:tc>
        <w:tc>
          <w:tcPr>
            <w:tcW w:w="138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A0A7A62" w14:textId="77777777" w:rsidR="00965BA4" w:rsidRDefault="0098418F">
            <w:pPr>
              <w:widowControl w:val="0"/>
              <w:ind w:left="5" w:right="5" w:firstLine="30"/>
              <w:jc w:val="center"/>
              <w:rPr>
                <w:u w:val="single"/>
              </w:rPr>
            </w:pPr>
            <w:r>
              <w:rPr>
                <w:u w:val="single"/>
              </w:rPr>
              <w:t xml:space="preserve">  </w:t>
            </w:r>
            <w:proofErr w:type="spellStart"/>
            <w:r>
              <w:rPr>
                <w:u w:val="single"/>
              </w:rPr>
              <w:t>ИДп</w:t>
            </w:r>
            <w:proofErr w:type="spellEnd"/>
          </w:p>
          <w:p w14:paraId="4F05AD49" w14:textId="77777777" w:rsidR="00965BA4" w:rsidRDefault="0098418F">
            <w:pPr>
              <w:widowControl w:val="0"/>
              <w:spacing w:line="200" w:lineRule="atLeast"/>
              <w:ind w:left="5" w:right="5" w:firstLine="30"/>
              <w:jc w:val="center"/>
            </w:pPr>
            <w:r>
              <w:rPr>
                <w:u w:val="single"/>
              </w:rPr>
              <w:t xml:space="preserve">  </w:t>
            </w:r>
            <w:proofErr w:type="spellStart"/>
            <w:r>
              <w:rPr>
                <w:u w:val="single"/>
              </w:rPr>
              <w:t>ИЦп</w:t>
            </w:r>
            <w:proofErr w:type="spellEnd"/>
          </w:p>
        </w:tc>
        <w:tc>
          <w:tcPr>
            <w:tcW w:w="4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7D59F64" w14:textId="77777777" w:rsidR="00965BA4" w:rsidRDefault="0098418F">
            <w:pPr>
              <w:widowControl w:val="0"/>
              <w:spacing w:line="200" w:lineRule="atLeast"/>
              <w:rPr>
                <w:u w:val="single"/>
              </w:rPr>
            </w:pPr>
            <w:r>
              <w:t xml:space="preserve"> =</w:t>
            </w:r>
          </w:p>
        </w:tc>
        <w:tc>
          <w:tcPr>
            <w:tcW w:w="11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95078F3" w14:textId="77777777" w:rsidR="00965BA4" w:rsidRDefault="0098418F">
            <w:pPr>
              <w:widowControl w:val="0"/>
              <w:ind w:firstLine="15"/>
              <w:jc w:val="center"/>
            </w:pPr>
            <w:r>
              <w:t>4</w:t>
            </w:r>
          </w:p>
          <w:p w14:paraId="2F3CCFE8" w14:textId="77777777" w:rsidR="00965BA4" w:rsidRDefault="0098418F">
            <w:pPr>
              <w:widowControl w:val="0"/>
              <w:spacing w:line="200" w:lineRule="atLeast"/>
              <w:ind w:firstLine="15"/>
              <w:jc w:val="center"/>
            </w:pPr>
            <w:r>
              <w:t xml:space="preserve">6 </w:t>
            </w:r>
          </w:p>
        </w:tc>
        <w:tc>
          <w:tcPr>
            <w:tcW w:w="3951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B00B1A6" w14:textId="77777777" w:rsidR="00965BA4" w:rsidRDefault="0098418F">
            <w:pPr>
              <w:widowControl w:val="0"/>
              <w:spacing w:line="200" w:lineRule="atLeast"/>
              <w:ind w:firstLine="15"/>
            </w:pPr>
            <w:r>
              <w:t>= 0,7</w:t>
            </w:r>
          </w:p>
        </w:tc>
      </w:tr>
      <w:tr w:rsidR="00965BA4" w14:paraId="57EAF41E" w14:textId="77777777">
        <w:tc>
          <w:tcPr>
            <w:tcW w:w="8166" w:type="dxa"/>
            <w:gridSpan w:val="5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977E724" w14:textId="77777777" w:rsidR="00965BA4" w:rsidRDefault="0098418F">
            <w:pPr>
              <w:widowControl w:val="0"/>
              <w:spacing w:line="200" w:lineRule="atLeast"/>
              <w:ind w:firstLine="15"/>
            </w:pPr>
            <w:proofErr w:type="gramStart"/>
            <w:r>
              <w:t>Количество объектов</w:t>
            </w:r>
            <w:proofErr w:type="gramEnd"/>
            <w:r>
              <w:t xml:space="preserve"> принятых в муниципальную собственность</w:t>
            </w:r>
          </w:p>
        </w:tc>
      </w:tr>
    </w:tbl>
    <w:p w14:paraId="6BA40AE6" w14:textId="77777777" w:rsidR="00965BA4" w:rsidRDefault="00965BA4">
      <w:pPr>
        <w:widowControl w:val="0"/>
        <w:spacing w:line="252" w:lineRule="auto"/>
        <w:ind w:firstLine="709"/>
        <w:jc w:val="both"/>
      </w:pPr>
    </w:p>
    <w:p w14:paraId="0F42F7E5" w14:textId="77777777" w:rsidR="00965BA4" w:rsidRDefault="0098418F">
      <w:pPr>
        <w:widowControl w:val="0"/>
        <w:spacing w:line="252" w:lineRule="auto"/>
        <w:ind w:firstLine="709"/>
        <w:jc w:val="both"/>
      </w:pPr>
      <w:r>
        <w:t>Суммарная оценка степени достижения целевых показателей муниципальной программы, оставила:</w:t>
      </w:r>
    </w:p>
    <w:tbl>
      <w:tblPr>
        <w:tblW w:w="0" w:type="auto"/>
        <w:tblInd w:w="12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55"/>
        <w:gridCol w:w="1425"/>
        <w:gridCol w:w="450"/>
        <w:gridCol w:w="1216"/>
        <w:gridCol w:w="1604"/>
      </w:tblGrid>
      <w:tr w:rsidR="00965BA4" w14:paraId="5E7597BC" w14:textId="77777777">
        <w:tc>
          <w:tcPr>
            <w:tcW w:w="11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72CB3AE" w14:textId="77777777" w:rsidR="00965BA4" w:rsidRDefault="0098418F">
            <w:pPr>
              <w:widowControl w:val="0"/>
              <w:ind w:left="5" w:right="5" w:firstLine="30"/>
              <w:jc w:val="both"/>
              <w:rPr>
                <w:u w:val="single"/>
              </w:rPr>
            </w:pPr>
            <w:r>
              <w:t xml:space="preserve">С </w:t>
            </w:r>
            <w:r>
              <w:rPr>
                <w:vertAlign w:val="subscript"/>
              </w:rPr>
              <w:t>о</w:t>
            </w:r>
            <w:r>
              <w:t xml:space="preserve"> =</w:t>
            </w:r>
          </w:p>
        </w:tc>
        <w:tc>
          <w:tcPr>
            <w:tcW w:w="14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8F5E97D" w14:textId="77777777" w:rsidR="00965BA4" w:rsidRDefault="0098418F">
            <w:pPr>
              <w:widowControl w:val="0"/>
              <w:spacing w:line="200" w:lineRule="atLeast"/>
              <w:ind w:left="5" w:right="5"/>
              <w:jc w:val="center"/>
              <w:rPr>
                <w:rFonts w:ascii="Calibri" w:hAnsi="Calibri"/>
                <w:color w:val="333333"/>
                <w:sz w:val="23"/>
                <w:highlight w:val="white"/>
              </w:rPr>
            </w:pPr>
            <w:r>
              <w:rPr>
                <w:rFonts w:ascii="Calibri" w:hAnsi="Calibri"/>
                <w:color w:val="333333"/>
                <w:sz w:val="23"/>
                <w:highlight w:val="white"/>
              </w:rPr>
              <w:t>n</w:t>
            </w:r>
          </w:p>
          <w:p w14:paraId="7D0B1AA0" w14:textId="77777777" w:rsidR="00965BA4" w:rsidRDefault="0098418F">
            <w:pPr>
              <w:widowControl w:val="0"/>
              <w:spacing w:line="200" w:lineRule="atLeast"/>
              <w:ind w:left="5" w:right="5"/>
              <w:jc w:val="center"/>
              <w:rPr>
                <w:rFonts w:ascii="Calibri" w:hAnsi="Calibri"/>
                <w:color w:val="333333"/>
                <w:sz w:val="23"/>
                <w:highlight w:val="white"/>
              </w:rPr>
            </w:pPr>
            <w:r>
              <w:rPr>
                <w:rFonts w:ascii="Helvetica" w:hAnsi="Helvetica"/>
                <w:color w:val="333333"/>
                <w:sz w:val="23"/>
                <w:highlight w:val="white"/>
              </w:rPr>
              <w:t xml:space="preserve">     </w:t>
            </w:r>
            <w:proofErr w:type="gramStart"/>
            <w:r>
              <w:rPr>
                <w:rFonts w:ascii="Helvetica" w:hAnsi="Helvetica"/>
                <w:color w:val="333333"/>
                <w:sz w:val="23"/>
                <w:highlight w:val="white"/>
              </w:rPr>
              <w:t xml:space="preserve">Σ  </w:t>
            </w:r>
            <w:proofErr w:type="spellStart"/>
            <w:r>
              <w:rPr>
                <w:rFonts w:ascii="Helvetica" w:hAnsi="Helvetica"/>
                <w:color w:val="333333"/>
                <w:sz w:val="23"/>
                <w:highlight w:val="white"/>
              </w:rPr>
              <w:t>C</w:t>
            </w:r>
            <w:proofErr w:type="gramEnd"/>
            <w:r>
              <w:rPr>
                <w:rFonts w:ascii="Calibri" w:hAnsi="Calibri"/>
                <w:color w:val="333333"/>
                <w:sz w:val="23"/>
                <w:highlight w:val="white"/>
              </w:rPr>
              <w:t>пш</w:t>
            </w:r>
            <w:proofErr w:type="spellEnd"/>
            <w:r>
              <w:rPr>
                <w:rFonts w:ascii="Calibri" w:hAnsi="Calibri"/>
                <w:color w:val="333333"/>
                <w:sz w:val="23"/>
                <w:highlight w:val="white"/>
              </w:rPr>
              <w:t>/n</w:t>
            </w:r>
          </w:p>
          <w:p w14:paraId="2E097180" w14:textId="77777777" w:rsidR="00965BA4" w:rsidRDefault="0098418F">
            <w:pPr>
              <w:widowControl w:val="0"/>
              <w:spacing w:line="200" w:lineRule="atLeast"/>
              <w:ind w:left="5" w:right="5"/>
              <w:jc w:val="center"/>
            </w:pPr>
            <w:r>
              <w:rPr>
                <w:rFonts w:ascii="Helvetica" w:hAnsi="Helvetica"/>
                <w:color w:val="333333"/>
                <w:sz w:val="23"/>
                <w:highlight w:val="white"/>
              </w:rPr>
              <w:t>I=1</w:t>
            </w:r>
          </w:p>
        </w:tc>
        <w:tc>
          <w:tcPr>
            <w:tcW w:w="4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B53FB44" w14:textId="77777777" w:rsidR="00965BA4" w:rsidRDefault="0098418F">
            <w:pPr>
              <w:widowControl w:val="0"/>
              <w:spacing w:line="200" w:lineRule="atLeast"/>
              <w:rPr>
                <w:u w:val="single"/>
              </w:rPr>
            </w:pPr>
            <w:r>
              <w:t xml:space="preserve"> =</w:t>
            </w:r>
          </w:p>
        </w:tc>
        <w:tc>
          <w:tcPr>
            <w:tcW w:w="121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DB2949" w14:textId="77777777" w:rsidR="00965BA4" w:rsidRDefault="0098418F">
            <w:pPr>
              <w:widowControl w:val="0"/>
              <w:spacing w:line="200" w:lineRule="atLeast"/>
              <w:ind w:firstLine="15"/>
              <w:jc w:val="center"/>
            </w:pPr>
            <w:r>
              <w:t>1/5</w:t>
            </w:r>
          </w:p>
        </w:tc>
        <w:tc>
          <w:tcPr>
            <w:tcW w:w="16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35CB973C" w14:textId="77777777" w:rsidR="00965BA4" w:rsidRDefault="0098418F">
            <w:pPr>
              <w:widowControl w:val="0"/>
              <w:spacing w:line="200" w:lineRule="atLeast"/>
              <w:ind w:firstLine="15"/>
            </w:pPr>
            <w:r>
              <w:t>= 0,2</w:t>
            </w:r>
          </w:p>
        </w:tc>
      </w:tr>
    </w:tbl>
    <w:p w14:paraId="604AF750" w14:textId="77777777" w:rsidR="00965BA4" w:rsidRDefault="00965BA4">
      <w:pPr>
        <w:widowControl w:val="0"/>
        <w:ind w:firstLine="750"/>
        <w:jc w:val="center"/>
        <w:rPr>
          <w:sz w:val="8"/>
        </w:rPr>
      </w:pPr>
    </w:p>
    <w:p w14:paraId="36FEA71B" w14:textId="77777777" w:rsidR="00965BA4" w:rsidRDefault="0098418F">
      <w:pPr>
        <w:widowControl w:val="0"/>
        <w:spacing w:line="252" w:lineRule="auto"/>
        <w:ind w:firstLine="709"/>
        <w:jc w:val="both"/>
      </w:pPr>
      <w:r>
        <w:t xml:space="preserve">Критерий Степень реализации всех основных мероприятий, предусмотренных к реализации </w:t>
      </w:r>
      <w:proofErr w:type="gramStart"/>
      <w:r>
        <w:t>в отчетном году</w:t>
      </w:r>
      <w:proofErr w:type="gramEnd"/>
      <w:r>
        <w:t xml:space="preserve"> оценивается как доля основных мероприятий, выполненных в полном объеме</w:t>
      </w:r>
    </w:p>
    <w:tbl>
      <w:tblPr>
        <w:tblW w:w="0" w:type="auto"/>
        <w:tblInd w:w="12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55"/>
        <w:gridCol w:w="1425"/>
        <w:gridCol w:w="450"/>
        <w:gridCol w:w="1185"/>
        <w:gridCol w:w="1114"/>
      </w:tblGrid>
      <w:tr w:rsidR="00965BA4" w14:paraId="7040777C" w14:textId="77777777">
        <w:tc>
          <w:tcPr>
            <w:tcW w:w="11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5D97FD" w14:textId="77777777" w:rsidR="00965BA4" w:rsidRDefault="0098418F">
            <w:pPr>
              <w:widowControl w:val="0"/>
              <w:ind w:left="5" w:right="5" w:firstLine="30"/>
              <w:jc w:val="both"/>
              <w:rPr>
                <w:u w:val="single"/>
              </w:rPr>
            </w:pPr>
            <w:proofErr w:type="spellStart"/>
            <w:r>
              <w:t>СРом</w:t>
            </w:r>
            <w:proofErr w:type="spellEnd"/>
          </w:p>
        </w:tc>
        <w:tc>
          <w:tcPr>
            <w:tcW w:w="14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B9CB54E" w14:textId="77777777" w:rsidR="00965BA4" w:rsidRDefault="0098418F">
            <w:pPr>
              <w:widowControl w:val="0"/>
              <w:ind w:left="5" w:right="5" w:firstLine="30"/>
              <w:jc w:val="center"/>
            </w:pPr>
            <w:proofErr w:type="spellStart"/>
            <w:r>
              <w:rPr>
                <w:u w:val="single"/>
              </w:rPr>
              <w:t>Мв</w:t>
            </w:r>
            <w:proofErr w:type="spellEnd"/>
          </w:p>
          <w:p w14:paraId="05E43680" w14:textId="77777777" w:rsidR="00965BA4" w:rsidRDefault="0098418F">
            <w:pPr>
              <w:widowControl w:val="0"/>
              <w:spacing w:line="200" w:lineRule="atLeast"/>
              <w:ind w:left="5" w:right="5" w:firstLine="30"/>
              <w:jc w:val="center"/>
            </w:pPr>
            <w:r>
              <w:t xml:space="preserve">  М</w:t>
            </w:r>
          </w:p>
        </w:tc>
        <w:tc>
          <w:tcPr>
            <w:tcW w:w="4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F0B72B7" w14:textId="77777777" w:rsidR="00965BA4" w:rsidRDefault="0098418F">
            <w:pPr>
              <w:widowControl w:val="0"/>
              <w:spacing w:line="200" w:lineRule="atLeast"/>
              <w:rPr>
                <w:u w:val="single"/>
              </w:rPr>
            </w:pPr>
            <w:r>
              <w:t xml:space="preserve"> =</w:t>
            </w:r>
          </w:p>
        </w:tc>
        <w:tc>
          <w:tcPr>
            <w:tcW w:w="11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3CA263" w14:textId="77777777" w:rsidR="00965BA4" w:rsidRDefault="0098418F">
            <w:pPr>
              <w:widowControl w:val="0"/>
              <w:ind w:firstLine="15"/>
              <w:jc w:val="center"/>
            </w:pPr>
            <w:r>
              <w:t>3</w:t>
            </w:r>
          </w:p>
          <w:p w14:paraId="522E6384" w14:textId="77777777" w:rsidR="00965BA4" w:rsidRDefault="0098418F">
            <w:pPr>
              <w:widowControl w:val="0"/>
              <w:spacing w:line="200" w:lineRule="atLeast"/>
              <w:ind w:firstLine="15"/>
              <w:jc w:val="center"/>
            </w:pPr>
            <w:r>
              <w:t>3</w:t>
            </w:r>
          </w:p>
        </w:tc>
        <w:tc>
          <w:tcPr>
            <w:tcW w:w="11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8AC9798" w14:textId="77777777" w:rsidR="00965BA4" w:rsidRDefault="0098418F">
            <w:pPr>
              <w:widowControl w:val="0"/>
              <w:spacing w:line="200" w:lineRule="atLeast"/>
              <w:ind w:firstLine="15"/>
            </w:pPr>
            <w:r>
              <w:t>= 1,0</w:t>
            </w:r>
          </w:p>
        </w:tc>
      </w:tr>
    </w:tbl>
    <w:p w14:paraId="7434C502" w14:textId="77777777" w:rsidR="00965BA4" w:rsidRDefault="00965BA4">
      <w:pPr>
        <w:widowControl w:val="0"/>
        <w:spacing w:line="252" w:lineRule="auto"/>
        <w:ind w:firstLine="709"/>
        <w:jc w:val="both"/>
      </w:pPr>
    </w:p>
    <w:p w14:paraId="2776CC66" w14:textId="77777777" w:rsidR="00965BA4" w:rsidRDefault="0098418F">
      <w:pPr>
        <w:widowControl w:val="0"/>
        <w:spacing w:line="252" w:lineRule="auto"/>
        <w:ind w:firstLine="709"/>
        <w:jc w:val="both"/>
      </w:pPr>
      <w:r>
        <w:t>Критерий «Степень соответствия запланированному уровню затрат», характеризующий соответствие достигнутых результатов реализации муниципальной программы «Управление муниципальным имуществом» затраченным ресурсам, составил:</w:t>
      </w:r>
    </w:p>
    <w:tbl>
      <w:tblPr>
        <w:tblW w:w="0" w:type="auto"/>
        <w:tblInd w:w="12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55"/>
        <w:gridCol w:w="1425"/>
        <w:gridCol w:w="450"/>
        <w:gridCol w:w="1216"/>
        <w:gridCol w:w="1604"/>
      </w:tblGrid>
      <w:tr w:rsidR="00965BA4" w14:paraId="02C145CB" w14:textId="77777777">
        <w:tc>
          <w:tcPr>
            <w:tcW w:w="11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38C2379" w14:textId="77777777" w:rsidR="00965BA4" w:rsidRDefault="0098418F">
            <w:pPr>
              <w:widowControl w:val="0"/>
              <w:ind w:left="5" w:right="5" w:firstLine="30"/>
              <w:jc w:val="both"/>
              <w:rPr>
                <w:u w:val="single"/>
              </w:rPr>
            </w:pPr>
            <w:proofErr w:type="spellStart"/>
            <w:r>
              <w:t>ССуз</w:t>
            </w:r>
            <w:proofErr w:type="spellEnd"/>
            <w:r>
              <w:t xml:space="preserve">   =</w:t>
            </w:r>
          </w:p>
        </w:tc>
        <w:tc>
          <w:tcPr>
            <w:tcW w:w="14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02399833" w14:textId="77777777" w:rsidR="00965BA4" w:rsidRDefault="0098418F">
            <w:pPr>
              <w:widowControl w:val="0"/>
              <w:ind w:left="5" w:right="5" w:firstLine="30"/>
              <w:jc w:val="center"/>
            </w:pPr>
            <w:r>
              <w:rPr>
                <w:u w:val="single"/>
              </w:rPr>
              <w:t xml:space="preserve">  ЗФ</w:t>
            </w:r>
          </w:p>
          <w:p w14:paraId="76909BB0" w14:textId="77777777" w:rsidR="00965BA4" w:rsidRDefault="0098418F">
            <w:pPr>
              <w:widowControl w:val="0"/>
              <w:spacing w:line="200" w:lineRule="atLeast"/>
              <w:ind w:left="5" w:right="5" w:firstLine="30"/>
              <w:jc w:val="center"/>
            </w:pPr>
            <w:r>
              <w:t xml:space="preserve">  </w:t>
            </w:r>
            <w:proofErr w:type="spellStart"/>
            <w:r>
              <w:t>Зп</w:t>
            </w:r>
            <w:proofErr w:type="spellEnd"/>
          </w:p>
        </w:tc>
        <w:tc>
          <w:tcPr>
            <w:tcW w:w="4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24B1B3DD" w14:textId="77777777" w:rsidR="00965BA4" w:rsidRDefault="0098418F">
            <w:pPr>
              <w:widowControl w:val="0"/>
              <w:spacing w:line="200" w:lineRule="atLeast"/>
              <w:rPr>
                <w:u w:val="single"/>
              </w:rPr>
            </w:pPr>
            <w:r>
              <w:t xml:space="preserve"> =</w:t>
            </w:r>
          </w:p>
        </w:tc>
        <w:tc>
          <w:tcPr>
            <w:tcW w:w="121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04DF8AE" w14:textId="77777777" w:rsidR="00965BA4" w:rsidRDefault="0098418F">
            <w:pPr>
              <w:widowControl w:val="0"/>
              <w:ind w:firstLine="15"/>
              <w:jc w:val="center"/>
            </w:pPr>
            <w:r>
              <w:rPr>
                <w:u w:val="single"/>
              </w:rPr>
              <w:t>154,7</w:t>
            </w:r>
          </w:p>
          <w:p w14:paraId="5A4A0B6B" w14:textId="77777777" w:rsidR="00965BA4" w:rsidRDefault="0098418F">
            <w:pPr>
              <w:widowControl w:val="0"/>
              <w:spacing w:line="200" w:lineRule="atLeast"/>
              <w:ind w:firstLine="15"/>
              <w:jc w:val="center"/>
            </w:pPr>
            <w:r>
              <w:t>164,8</w:t>
            </w:r>
          </w:p>
        </w:tc>
        <w:tc>
          <w:tcPr>
            <w:tcW w:w="16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5A4EA66" w14:textId="77777777" w:rsidR="00965BA4" w:rsidRDefault="0098418F">
            <w:pPr>
              <w:widowControl w:val="0"/>
              <w:spacing w:line="200" w:lineRule="atLeast"/>
              <w:ind w:firstLine="15"/>
            </w:pPr>
            <w:r>
              <w:t>= 0,9</w:t>
            </w:r>
          </w:p>
        </w:tc>
      </w:tr>
    </w:tbl>
    <w:p w14:paraId="4B9F1E17" w14:textId="77777777" w:rsidR="00965BA4" w:rsidRDefault="00965BA4">
      <w:pPr>
        <w:widowControl w:val="0"/>
        <w:spacing w:line="252" w:lineRule="auto"/>
        <w:ind w:firstLine="709"/>
        <w:jc w:val="both"/>
      </w:pPr>
    </w:p>
    <w:p w14:paraId="32522BAE" w14:textId="77777777" w:rsidR="00965BA4" w:rsidRDefault="0098418F">
      <w:pPr>
        <w:widowControl w:val="0"/>
        <w:spacing w:line="252" w:lineRule="auto"/>
        <w:ind w:firstLine="709"/>
        <w:jc w:val="both"/>
      </w:pPr>
      <w:r>
        <w:t>Критерий «Степень соответствия запланированному уровню затрат», характеризующий соответствие достигнутых результатов реализации подпрограммы 1 «Управление объектами недвижимого имущества, находящимися в муниципальной собственности» затраченным ресурсам, составил:</w:t>
      </w:r>
    </w:p>
    <w:tbl>
      <w:tblPr>
        <w:tblW w:w="0" w:type="auto"/>
        <w:tblInd w:w="12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55"/>
        <w:gridCol w:w="1425"/>
        <w:gridCol w:w="450"/>
        <w:gridCol w:w="1216"/>
        <w:gridCol w:w="1604"/>
      </w:tblGrid>
      <w:tr w:rsidR="00965BA4" w14:paraId="2BB5ACB9" w14:textId="77777777">
        <w:tc>
          <w:tcPr>
            <w:tcW w:w="11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15627C18" w14:textId="77777777" w:rsidR="00965BA4" w:rsidRDefault="0098418F">
            <w:pPr>
              <w:widowControl w:val="0"/>
              <w:ind w:left="5" w:right="5" w:firstLine="30"/>
              <w:jc w:val="both"/>
              <w:rPr>
                <w:u w:val="single"/>
              </w:rPr>
            </w:pPr>
            <w:proofErr w:type="spellStart"/>
            <w:r>
              <w:t>ССуз</w:t>
            </w:r>
            <w:proofErr w:type="spellEnd"/>
            <w:r>
              <w:t xml:space="preserve">   =</w:t>
            </w:r>
          </w:p>
        </w:tc>
        <w:tc>
          <w:tcPr>
            <w:tcW w:w="14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E3F5BF0" w14:textId="77777777" w:rsidR="00965BA4" w:rsidRDefault="0098418F">
            <w:pPr>
              <w:widowControl w:val="0"/>
              <w:ind w:left="5" w:right="5" w:firstLine="30"/>
              <w:jc w:val="center"/>
            </w:pPr>
            <w:r>
              <w:rPr>
                <w:u w:val="single"/>
              </w:rPr>
              <w:t xml:space="preserve">  ЗФ</w:t>
            </w:r>
          </w:p>
          <w:p w14:paraId="5FB7015E" w14:textId="77777777" w:rsidR="00965BA4" w:rsidRDefault="0098418F">
            <w:pPr>
              <w:widowControl w:val="0"/>
              <w:spacing w:line="200" w:lineRule="atLeast"/>
              <w:ind w:left="5" w:right="5" w:firstLine="30"/>
              <w:jc w:val="center"/>
            </w:pPr>
            <w:r>
              <w:t xml:space="preserve">  </w:t>
            </w:r>
            <w:proofErr w:type="spellStart"/>
            <w:r>
              <w:t>Зп</w:t>
            </w:r>
            <w:proofErr w:type="spellEnd"/>
          </w:p>
        </w:tc>
        <w:tc>
          <w:tcPr>
            <w:tcW w:w="4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BC64AB" w14:textId="77777777" w:rsidR="00965BA4" w:rsidRDefault="0098418F">
            <w:pPr>
              <w:widowControl w:val="0"/>
              <w:spacing w:line="200" w:lineRule="atLeast"/>
              <w:rPr>
                <w:u w:val="single"/>
              </w:rPr>
            </w:pPr>
            <w:r>
              <w:t xml:space="preserve"> =</w:t>
            </w:r>
          </w:p>
        </w:tc>
        <w:tc>
          <w:tcPr>
            <w:tcW w:w="121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786EAEB6" w14:textId="77777777" w:rsidR="00965BA4" w:rsidRDefault="0098418F">
            <w:pPr>
              <w:widowControl w:val="0"/>
              <w:ind w:firstLine="15"/>
              <w:jc w:val="center"/>
            </w:pPr>
            <w:r>
              <w:rPr>
                <w:u w:val="single"/>
              </w:rPr>
              <w:t>134,7</w:t>
            </w:r>
          </w:p>
          <w:p w14:paraId="49317DF8" w14:textId="77777777" w:rsidR="00965BA4" w:rsidRDefault="0098418F">
            <w:pPr>
              <w:widowControl w:val="0"/>
              <w:spacing w:line="200" w:lineRule="atLeast"/>
              <w:ind w:firstLine="15"/>
              <w:jc w:val="center"/>
            </w:pPr>
            <w:r>
              <w:t>134,8</w:t>
            </w:r>
          </w:p>
        </w:tc>
        <w:tc>
          <w:tcPr>
            <w:tcW w:w="16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ABA64B2" w14:textId="77777777" w:rsidR="00965BA4" w:rsidRDefault="0098418F">
            <w:pPr>
              <w:widowControl w:val="0"/>
              <w:spacing w:line="200" w:lineRule="atLeast"/>
              <w:ind w:firstLine="15"/>
            </w:pPr>
            <w:r>
              <w:t>= 1,0</w:t>
            </w:r>
          </w:p>
        </w:tc>
      </w:tr>
    </w:tbl>
    <w:p w14:paraId="73B0078D" w14:textId="77777777" w:rsidR="00965BA4" w:rsidRDefault="00965BA4">
      <w:pPr>
        <w:widowControl w:val="0"/>
        <w:spacing w:line="252" w:lineRule="auto"/>
        <w:ind w:firstLine="750"/>
        <w:jc w:val="center"/>
        <w:rPr>
          <w:sz w:val="8"/>
        </w:rPr>
      </w:pPr>
    </w:p>
    <w:p w14:paraId="431E9DF7" w14:textId="77777777" w:rsidR="00965BA4" w:rsidRDefault="00965BA4">
      <w:pPr>
        <w:widowControl w:val="0"/>
        <w:spacing w:line="252" w:lineRule="auto"/>
        <w:ind w:firstLine="750"/>
        <w:jc w:val="center"/>
        <w:rPr>
          <w:sz w:val="8"/>
        </w:rPr>
      </w:pPr>
    </w:p>
    <w:p w14:paraId="089EDC62" w14:textId="77777777" w:rsidR="00965BA4" w:rsidRDefault="00965BA4">
      <w:pPr>
        <w:widowControl w:val="0"/>
        <w:spacing w:line="252" w:lineRule="auto"/>
        <w:ind w:firstLine="750"/>
        <w:jc w:val="center"/>
        <w:rPr>
          <w:sz w:val="8"/>
        </w:rPr>
      </w:pPr>
    </w:p>
    <w:p w14:paraId="5179524C" w14:textId="77777777" w:rsidR="00965BA4" w:rsidRDefault="00965BA4">
      <w:pPr>
        <w:widowControl w:val="0"/>
        <w:spacing w:line="252" w:lineRule="auto"/>
        <w:ind w:firstLine="750"/>
        <w:jc w:val="center"/>
        <w:rPr>
          <w:sz w:val="8"/>
        </w:rPr>
      </w:pPr>
    </w:p>
    <w:p w14:paraId="36571E61" w14:textId="77777777" w:rsidR="00965BA4" w:rsidRDefault="0098418F">
      <w:pPr>
        <w:widowControl w:val="0"/>
        <w:spacing w:line="252" w:lineRule="auto"/>
        <w:ind w:firstLine="709"/>
        <w:jc w:val="both"/>
      </w:pPr>
      <w:r>
        <w:t>Критерий «Степень соответствия запланированному уровню затрат», характеризующий соответствие достигнутых результатов реализации подпрограммы 2 «Управление земельными ресурсами» затраченным ресурсам, составил:</w:t>
      </w:r>
    </w:p>
    <w:tbl>
      <w:tblPr>
        <w:tblW w:w="0" w:type="auto"/>
        <w:tblInd w:w="124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55"/>
        <w:gridCol w:w="1425"/>
        <w:gridCol w:w="450"/>
        <w:gridCol w:w="1216"/>
        <w:gridCol w:w="1604"/>
      </w:tblGrid>
      <w:tr w:rsidR="00965BA4" w14:paraId="2C1529E3" w14:textId="77777777">
        <w:tc>
          <w:tcPr>
            <w:tcW w:w="11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3530E0" w14:textId="77777777" w:rsidR="00965BA4" w:rsidRDefault="0098418F">
            <w:pPr>
              <w:widowControl w:val="0"/>
              <w:ind w:left="5" w:right="5" w:firstLine="30"/>
              <w:jc w:val="both"/>
              <w:rPr>
                <w:u w:val="single"/>
              </w:rPr>
            </w:pPr>
            <w:proofErr w:type="spellStart"/>
            <w:r>
              <w:t>ССуз</w:t>
            </w:r>
            <w:proofErr w:type="spellEnd"/>
            <w:r>
              <w:t xml:space="preserve">   =</w:t>
            </w:r>
          </w:p>
        </w:tc>
        <w:tc>
          <w:tcPr>
            <w:tcW w:w="14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EA0DFB5" w14:textId="77777777" w:rsidR="00965BA4" w:rsidRDefault="0098418F">
            <w:pPr>
              <w:widowControl w:val="0"/>
              <w:ind w:left="5" w:right="5" w:firstLine="30"/>
              <w:jc w:val="center"/>
            </w:pPr>
            <w:r>
              <w:rPr>
                <w:u w:val="single"/>
              </w:rPr>
              <w:t xml:space="preserve">  ЗФ</w:t>
            </w:r>
          </w:p>
          <w:p w14:paraId="5CB316E4" w14:textId="77777777" w:rsidR="00965BA4" w:rsidRDefault="0098418F">
            <w:pPr>
              <w:widowControl w:val="0"/>
              <w:spacing w:line="200" w:lineRule="atLeast"/>
              <w:ind w:left="5" w:right="5" w:firstLine="30"/>
              <w:jc w:val="center"/>
            </w:pPr>
            <w:r>
              <w:t xml:space="preserve">  </w:t>
            </w:r>
            <w:proofErr w:type="spellStart"/>
            <w:r>
              <w:t>Зп</w:t>
            </w:r>
            <w:proofErr w:type="spellEnd"/>
          </w:p>
        </w:tc>
        <w:tc>
          <w:tcPr>
            <w:tcW w:w="4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D82177F" w14:textId="77777777" w:rsidR="00965BA4" w:rsidRDefault="0098418F">
            <w:pPr>
              <w:widowControl w:val="0"/>
              <w:spacing w:line="200" w:lineRule="atLeast"/>
              <w:rPr>
                <w:u w:val="single"/>
              </w:rPr>
            </w:pPr>
            <w:r>
              <w:t xml:space="preserve"> =</w:t>
            </w:r>
          </w:p>
        </w:tc>
        <w:tc>
          <w:tcPr>
            <w:tcW w:w="1216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62CC47D7" w14:textId="77777777" w:rsidR="00965BA4" w:rsidRDefault="0098418F">
            <w:pPr>
              <w:widowControl w:val="0"/>
              <w:ind w:firstLine="15"/>
              <w:jc w:val="center"/>
            </w:pPr>
            <w:r>
              <w:t>20,0</w:t>
            </w:r>
          </w:p>
          <w:p w14:paraId="51ECE1BD" w14:textId="77777777" w:rsidR="00965BA4" w:rsidRDefault="0098418F">
            <w:pPr>
              <w:widowControl w:val="0"/>
              <w:spacing w:line="200" w:lineRule="atLeast"/>
              <w:ind w:firstLine="15"/>
              <w:jc w:val="center"/>
            </w:pPr>
            <w:r>
              <w:t>30,0</w:t>
            </w:r>
          </w:p>
        </w:tc>
        <w:tc>
          <w:tcPr>
            <w:tcW w:w="160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79CF950" w14:textId="77777777" w:rsidR="00965BA4" w:rsidRDefault="0098418F">
            <w:pPr>
              <w:widowControl w:val="0"/>
              <w:spacing w:line="200" w:lineRule="atLeast"/>
              <w:ind w:firstLine="15"/>
            </w:pPr>
            <w:r>
              <w:t>= 0,7</w:t>
            </w:r>
          </w:p>
        </w:tc>
      </w:tr>
    </w:tbl>
    <w:p w14:paraId="42F4A94E" w14:textId="77777777" w:rsidR="00965BA4" w:rsidRDefault="00965BA4">
      <w:pPr>
        <w:spacing w:before="57" w:after="57"/>
        <w:ind w:firstLine="720"/>
        <w:jc w:val="both"/>
      </w:pPr>
    </w:p>
    <w:p w14:paraId="3F0FE5E2" w14:textId="77777777" w:rsidR="00965BA4" w:rsidRDefault="0098418F">
      <w:pPr>
        <w:spacing w:before="57" w:after="57"/>
        <w:ind w:firstLine="720"/>
        <w:jc w:val="both"/>
      </w:pPr>
      <w:r>
        <w:t>Эффективность использования средств местного бюджета рассчитывается как отношение степени реализации мероприятия к степени соответствия запланированному уровню расходов:</w:t>
      </w:r>
    </w:p>
    <w:p w14:paraId="5FF2F30E" w14:textId="77777777" w:rsidR="00965BA4" w:rsidRDefault="00965BA4">
      <w:pPr>
        <w:spacing w:before="57" w:after="57"/>
        <w:ind w:firstLine="720"/>
        <w:jc w:val="both"/>
      </w:pPr>
    </w:p>
    <w:tbl>
      <w:tblPr>
        <w:tblW w:w="0" w:type="auto"/>
        <w:tblInd w:w="124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1155"/>
        <w:gridCol w:w="1425"/>
        <w:gridCol w:w="450"/>
        <w:gridCol w:w="1185"/>
        <w:gridCol w:w="1114"/>
      </w:tblGrid>
      <w:tr w:rsidR="00965BA4" w14:paraId="3E20CAB3" w14:textId="77777777">
        <w:tc>
          <w:tcPr>
            <w:tcW w:w="115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066345C4" w14:textId="77777777" w:rsidR="00965BA4" w:rsidRDefault="0098418F">
            <w:pPr>
              <w:widowControl w:val="0"/>
              <w:ind w:left="5" w:right="5" w:firstLine="30"/>
              <w:jc w:val="both"/>
              <w:rPr>
                <w:u w:val="single"/>
              </w:rPr>
            </w:pPr>
            <w:proofErr w:type="spellStart"/>
            <w:r>
              <w:lastRenderedPageBreak/>
              <w:t>Эис</w:t>
            </w:r>
            <w:proofErr w:type="spellEnd"/>
          </w:p>
        </w:tc>
        <w:tc>
          <w:tcPr>
            <w:tcW w:w="142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783656" w14:textId="77777777" w:rsidR="00965BA4" w:rsidRDefault="0098418F">
            <w:pPr>
              <w:widowControl w:val="0"/>
              <w:ind w:left="5" w:right="5" w:firstLine="30"/>
              <w:jc w:val="center"/>
            </w:pPr>
            <w:proofErr w:type="spellStart"/>
            <w:r>
              <w:rPr>
                <w:u w:val="single"/>
              </w:rPr>
              <w:t>СРом</w:t>
            </w:r>
            <w:proofErr w:type="spellEnd"/>
          </w:p>
          <w:p w14:paraId="03C95BAF" w14:textId="77777777" w:rsidR="00965BA4" w:rsidRDefault="0098418F">
            <w:pPr>
              <w:widowControl w:val="0"/>
              <w:spacing w:line="200" w:lineRule="atLeast"/>
              <w:ind w:left="5" w:right="5" w:firstLine="30"/>
              <w:jc w:val="center"/>
            </w:pPr>
            <w:proofErr w:type="spellStart"/>
            <w:r>
              <w:t>ССуз</w:t>
            </w:r>
            <w:proofErr w:type="spellEnd"/>
          </w:p>
        </w:tc>
        <w:tc>
          <w:tcPr>
            <w:tcW w:w="450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ECF0544" w14:textId="77777777" w:rsidR="00965BA4" w:rsidRDefault="0098418F">
            <w:pPr>
              <w:widowControl w:val="0"/>
              <w:spacing w:line="200" w:lineRule="atLeast"/>
              <w:rPr>
                <w:u w:val="single"/>
              </w:rPr>
            </w:pPr>
            <w:r>
              <w:t xml:space="preserve"> =</w:t>
            </w:r>
          </w:p>
        </w:tc>
        <w:tc>
          <w:tcPr>
            <w:tcW w:w="1185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4709E07D" w14:textId="77777777" w:rsidR="00965BA4" w:rsidRDefault="0098418F">
            <w:pPr>
              <w:widowControl w:val="0"/>
              <w:ind w:firstLine="15"/>
              <w:jc w:val="center"/>
            </w:pPr>
            <w:r>
              <w:t>1,0</w:t>
            </w:r>
          </w:p>
          <w:p w14:paraId="60F5ECA1" w14:textId="77777777" w:rsidR="00965BA4" w:rsidRDefault="0098418F">
            <w:pPr>
              <w:widowControl w:val="0"/>
              <w:spacing w:line="200" w:lineRule="atLeast"/>
              <w:ind w:firstLine="15"/>
              <w:jc w:val="center"/>
            </w:pPr>
            <w:r>
              <w:t>0,9</w:t>
            </w:r>
          </w:p>
        </w:tc>
        <w:tc>
          <w:tcPr>
            <w:tcW w:w="1114" w:type="dxa"/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  <w:vAlign w:val="center"/>
          </w:tcPr>
          <w:p w14:paraId="5583D8CB" w14:textId="77777777" w:rsidR="00965BA4" w:rsidRDefault="0098418F">
            <w:pPr>
              <w:widowControl w:val="0"/>
              <w:spacing w:line="200" w:lineRule="atLeast"/>
              <w:ind w:firstLine="15"/>
            </w:pPr>
            <w:r>
              <w:t>= 1,0</w:t>
            </w:r>
          </w:p>
        </w:tc>
      </w:tr>
    </w:tbl>
    <w:p w14:paraId="0B0CFE89" w14:textId="77777777" w:rsidR="00965BA4" w:rsidRDefault="00965BA4">
      <w:pPr>
        <w:spacing w:before="57" w:after="57"/>
        <w:ind w:firstLine="720"/>
        <w:jc w:val="both"/>
      </w:pPr>
    </w:p>
    <w:p w14:paraId="0C8D8884" w14:textId="77777777" w:rsidR="00965BA4" w:rsidRDefault="0098418F">
      <w:pPr>
        <w:ind w:left="-57" w:right="-57" w:firstLine="709"/>
        <w:jc w:val="both"/>
        <w:rPr>
          <w:sz w:val="28"/>
        </w:rPr>
      </w:pPr>
      <w:r>
        <w:rPr>
          <w:sz w:val="28"/>
        </w:rPr>
        <w:t>Уровень реализации муниципальной программы в целом оценивается по формуле:</w:t>
      </w:r>
    </w:p>
    <w:p w14:paraId="2CBAF304" w14:textId="77777777" w:rsidR="00965BA4" w:rsidRDefault="0098418F">
      <w:pPr>
        <w:ind w:left="-57" w:right="-57"/>
        <w:jc w:val="center"/>
        <w:rPr>
          <w:sz w:val="28"/>
        </w:rPr>
      </w:pPr>
      <w:proofErr w:type="spellStart"/>
      <w:r>
        <w:rPr>
          <w:sz w:val="28"/>
        </w:rPr>
        <w:t>УР</w:t>
      </w:r>
      <w:r>
        <w:rPr>
          <w:sz w:val="28"/>
          <w:vertAlign w:val="subscript"/>
        </w:rPr>
        <w:t>пр</w:t>
      </w:r>
      <w:proofErr w:type="spellEnd"/>
      <w:r>
        <w:rPr>
          <w:sz w:val="28"/>
        </w:rPr>
        <w:t xml:space="preserve">= </w:t>
      </w:r>
      <w:proofErr w:type="spellStart"/>
      <w:r>
        <w:rPr>
          <w:sz w:val="28"/>
        </w:rPr>
        <w:t>C</w:t>
      </w:r>
      <w:r>
        <w:rPr>
          <w:sz w:val="28"/>
          <w:vertAlign w:val="subscript"/>
        </w:rPr>
        <w:t>о</w:t>
      </w:r>
      <w:proofErr w:type="spellEnd"/>
      <w:r>
        <w:rPr>
          <w:sz w:val="28"/>
          <w:vertAlign w:val="subscript"/>
        </w:rPr>
        <w:t xml:space="preserve"> </w:t>
      </w:r>
      <w:r>
        <w:rPr>
          <w:sz w:val="28"/>
        </w:rPr>
        <w:t xml:space="preserve">х0,5 + </w:t>
      </w:r>
      <w:proofErr w:type="spellStart"/>
      <w:r>
        <w:rPr>
          <w:sz w:val="28"/>
        </w:rPr>
        <w:t>СР</w:t>
      </w:r>
      <w:r>
        <w:rPr>
          <w:sz w:val="28"/>
          <w:vertAlign w:val="subscript"/>
        </w:rPr>
        <w:t>ом</w:t>
      </w:r>
      <w:r>
        <w:rPr>
          <w:sz w:val="28"/>
        </w:rPr>
        <w:t>х</w:t>
      </w:r>
      <w:proofErr w:type="spellEnd"/>
      <w:r>
        <w:rPr>
          <w:sz w:val="28"/>
        </w:rPr>
        <w:t xml:space="preserve"> 0,3 + </w:t>
      </w:r>
      <w:proofErr w:type="spellStart"/>
      <w:r>
        <w:rPr>
          <w:sz w:val="28"/>
        </w:rPr>
        <w:t>Э</w:t>
      </w:r>
      <w:r>
        <w:rPr>
          <w:sz w:val="28"/>
          <w:vertAlign w:val="subscript"/>
        </w:rPr>
        <w:t>ис</w:t>
      </w:r>
      <w:r>
        <w:rPr>
          <w:sz w:val="28"/>
        </w:rPr>
        <w:t>х</w:t>
      </w:r>
      <w:proofErr w:type="spellEnd"/>
      <w:r>
        <w:rPr>
          <w:sz w:val="28"/>
        </w:rPr>
        <w:t xml:space="preserve"> 0,2 =0,2х0,5+1,0х0,3+1,0х0,2=0,6</w:t>
      </w:r>
    </w:p>
    <w:p w14:paraId="1B09A9BC" w14:textId="77777777" w:rsidR="00965BA4" w:rsidRDefault="00965BA4">
      <w:pPr>
        <w:spacing w:before="57" w:after="57"/>
        <w:ind w:firstLine="720"/>
        <w:jc w:val="both"/>
      </w:pPr>
    </w:p>
    <w:p w14:paraId="5CC15D7F" w14:textId="77777777" w:rsidR="00965BA4" w:rsidRDefault="0098418F">
      <w:pPr>
        <w:spacing w:before="57" w:after="57"/>
        <w:ind w:firstLine="720"/>
        <w:jc w:val="both"/>
        <w:rPr>
          <w:sz w:val="16"/>
        </w:rPr>
      </w:pPr>
      <w:r>
        <w:t xml:space="preserve">Анализ реализации муниципальной программы, подпрограмм муниципальной программы в 2023 году, проведенный в соответствии с Методикой оценки эффективности показал, что программные цели и </w:t>
      </w:r>
      <w:proofErr w:type="gramStart"/>
      <w:r>
        <w:t>ожидаемые  результаты</w:t>
      </w:r>
      <w:proofErr w:type="gramEnd"/>
      <w:r>
        <w:t xml:space="preserve"> от реализации Программы достигнуты. Уровень реализации муниципальной программы в отчетном году признается низким</w:t>
      </w:r>
    </w:p>
    <w:p w14:paraId="012CC6EE" w14:textId="77777777" w:rsidR="00965BA4" w:rsidRDefault="0098418F">
      <w:pPr>
        <w:widowControl w:val="0"/>
        <w:ind w:firstLine="540"/>
        <w:jc w:val="center"/>
        <w:rPr>
          <w:sz w:val="16"/>
        </w:rPr>
      </w:pPr>
      <w:r>
        <w:rPr>
          <w:b/>
        </w:rPr>
        <w:t>Раздел VII. Предложения по дальнейшей реализации муниципальной программы</w:t>
      </w:r>
    </w:p>
    <w:p w14:paraId="2DD83A41" w14:textId="77777777" w:rsidR="00965BA4" w:rsidRDefault="00965BA4">
      <w:pPr>
        <w:widowControl w:val="0"/>
        <w:ind w:firstLine="540"/>
        <w:jc w:val="both"/>
        <w:rPr>
          <w:sz w:val="16"/>
        </w:rPr>
      </w:pPr>
    </w:p>
    <w:p w14:paraId="5B3FA661" w14:textId="77777777" w:rsidR="00965BA4" w:rsidRDefault="0098418F">
      <w:pPr>
        <w:widowControl w:val="0"/>
        <w:tabs>
          <w:tab w:val="left" w:pos="785"/>
          <w:tab w:val="left" w:pos="808"/>
        </w:tabs>
        <w:spacing w:line="100" w:lineRule="atLeast"/>
        <w:ind w:firstLine="785"/>
        <w:rPr>
          <w:sz w:val="28"/>
        </w:rPr>
      </w:pPr>
      <w:r>
        <w:t>В соответствии с постановлением Администрации Зимовниковского сельского поселения от 19.10.2018 № 400 «Об утверждении Порядка разработки, реализации и оценки эффективности муниципальных программ Зимовниковского сельского  поселения» сектору земельных и имущественных отношений активизировать работу по выполнению основных мероприятий программы, а так же пересмотреть запланированные на 2024 год плановые показатели</w:t>
      </w:r>
    </w:p>
    <w:p w14:paraId="33DEC99E" w14:textId="77777777" w:rsidR="00965BA4" w:rsidRDefault="00965BA4">
      <w:pPr>
        <w:sectPr w:rsidR="00965BA4">
          <w:pgSz w:w="11906" w:h="16838"/>
          <w:pgMar w:top="700" w:right="748" w:bottom="851" w:left="1701" w:header="720" w:footer="720" w:gutter="0"/>
          <w:cols w:space="720"/>
        </w:sectPr>
      </w:pPr>
    </w:p>
    <w:p w14:paraId="04E983A0" w14:textId="77777777" w:rsidR="00965BA4" w:rsidRDefault="0098418F">
      <w:pPr>
        <w:ind w:right="170"/>
        <w:jc w:val="right"/>
      </w:pPr>
      <w:r>
        <w:rPr>
          <w:sz w:val="28"/>
        </w:rPr>
        <w:lastRenderedPageBreak/>
        <w:t xml:space="preserve">                                                                                                                                                      </w:t>
      </w:r>
      <w:r>
        <w:t>Приложение № 1 к отчету о реализации в 2022 году</w:t>
      </w:r>
    </w:p>
    <w:p w14:paraId="0D6B40B5" w14:textId="77777777" w:rsidR="00965BA4" w:rsidRDefault="0098418F">
      <w:pPr>
        <w:widowControl w:val="0"/>
        <w:tabs>
          <w:tab w:val="left" w:pos="16160"/>
        </w:tabs>
        <w:ind w:right="170"/>
        <w:jc w:val="right"/>
      </w:pPr>
      <w:r>
        <w:t xml:space="preserve">муниципальной Программы Зимовниковского </w:t>
      </w:r>
    </w:p>
    <w:p w14:paraId="669E2057" w14:textId="77777777" w:rsidR="00965BA4" w:rsidRDefault="0098418F">
      <w:pPr>
        <w:widowControl w:val="0"/>
        <w:ind w:right="170"/>
        <w:jc w:val="right"/>
        <w:rPr>
          <w:sz w:val="28"/>
        </w:rPr>
      </w:pPr>
      <w:r>
        <w:t>сельского поселения «Управление муниципальным имуществом»</w:t>
      </w:r>
    </w:p>
    <w:p w14:paraId="5B4B9979" w14:textId="77777777" w:rsidR="00965BA4" w:rsidRDefault="0098418F">
      <w:pPr>
        <w:jc w:val="right"/>
        <w:rPr>
          <w:sz w:val="28"/>
        </w:rPr>
      </w:pP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 xml:space="preserve"> </w:t>
      </w:r>
    </w:p>
    <w:p w14:paraId="7E4B9810" w14:textId="77777777" w:rsidR="00965BA4" w:rsidRDefault="0098418F">
      <w:pPr>
        <w:rPr>
          <w:sz w:val="28"/>
        </w:rPr>
      </w:pPr>
      <w:r>
        <w:rPr>
          <w:sz w:val="28"/>
        </w:rPr>
        <w:t xml:space="preserve">                                                                                                   </w:t>
      </w:r>
      <w:bookmarkStart w:id="1" w:name="Par1520"/>
      <w:bookmarkEnd w:id="1"/>
      <w:r>
        <w:rPr>
          <w:sz w:val="28"/>
        </w:rPr>
        <w:t>Сведения</w:t>
      </w:r>
    </w:p>
    <w:p w14:paraId="3515873D" w14:textId="77777777" w:rsidR="00965BA4" w:rsidRDefault="0098418F">
      <w:pPr>
        <w:ind w:firstLine="567"/>
        <w:jc w:val="center"/>
        <w:rPr>
          <w:sz w:val="28"/>
        </w:rPr>
      </w:pPr>
      <w:r>
        <w:rPr>
          <w:sz w:val="28"/>
        </w:rPr>
        <w:t xml:space="preserve">о выполнении основных мероприятий подпрограмм, а </w:t>
      </w:r>
      <w:proofErr w:type="gramStart"/>
      <w:r>
        <w:rPr>
          <w:sz w:val="28"/>
        </w:rPr>
        <w:t>так же</w:t>
      </w:r>
      <w:proofErr w:type="gramEnd"/>
      <w:r>
        <w:rPr>
          <w:sz w:val="28"/>
        </w:rPr>
        <w:t xml:space="preserve"> контрольных событий муниципальной программы</w:t>
      </w:r>
    </w:p>
    <w:p w14:paraId="15F1F885" w14:textId="77777777" w:rsidR="00965BA4" w:rsidRDefault="0098418F">
      <w:pPr>
        <w:ind w:firstLine="567"/>
        <w:jc w:val="center"/>
        <w:rPr>
          <w:sz w:val="28"/>
        </w:rPr>
      </w:pPr>
      <w:r>
        <w:rPr>
          <w:sz w:val="28"/>
        </w:rPr>
        <w:t xml:space="preserve"> «Управление муниципальным имуществом»</w:t>
      </w:r>
    </w:p>
    <w:p w14:paraId="7ED7B31F" w14:textId="77777777" w:rsidR="00965BA4" w:rsidRDefault="00965BA4">
      <w:pPr>
        <w:widowControl w:val="0"/>
        <w:jc w:val="center"/>
        <w:rPr>
          <w:sz w:val="28"/>
        </w:rPr>
      </w:pPr>
    </w:p>
    <w:tbl>
      <w:tblPr>
        <w:tblW w:w="0" w:type="auto"/>
        <w:tblInd w:w="-40" w:type="dxa"/>
        <w:tblLayout w:type="fixed"/>
        <w:tblLook w:val="04A0" w:firstRow="1" w:lastRow="0" w:firstColumn="1" w:lastColumn="0" w:noHBand="0" w:noVBand="1"/>
      </w:tblPr>
      <w:tblGrid>
        <w:gridCol w:w="574"/>
        <w:gridCol w:w="2296"/>
        <w:gridCol w:w="2126"/>
        <w:gridCol w:w="13"/>
        <w:gridCol w:w="1369"/>
        <w:gridCol w:w="1305"/>
        <w:gridCol w:w="1382"/>
        <w:gridCol w:w="44"/>
        <w:gridCol w:w="1339"/>
        <w:gridCol w:w="10"/>
        <w:gridCol w:w="1902"/>
        <w:gridCol w:w="2340"/>
        <w:gridCol w:w="35"/>
        <w:gridCol w:w="1456"/>
        <w:gridCol w:w="236"/>
      </w:tblGrid>
      <w:tr w:rsidR="00965BA4" w14:paraId="0D880439" w14:textId="77777777">
        <w:trPr>
          <w:trHeight w:val="828"/>
          <w:tblHeader/>
        </w:trPr>
        <w:tc>
          <w:tcPr>
            <w:tcW w:w="57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3FF9DEE" w14:textId="77777777" w:rsidR="00965BA4" w:rsidRDefault="0098418F">
            <w:pPr>
              <w:widowControl w:val="0"/>
              <w:ind w:left="-42" w:firstLine="42"/>
              <w:jc w:val="center"/>
            </w:pPr>
            <w:r>
              <w:t>№ п/п</w:t>
            </w:r>
          </w:p>
        </w:tc>
        <w:tc>
          <w:tcPr>
            <w:tcW w:w="2296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5A7C10" w14:textId="77777777" w:rsidR="00965BA4" w:rsidRDefault="0098418F">
            <w:pPr>
              <w:widowControl w:val="0"/>
              <w:jc w:val="center"/>
            </w:pPr>
            <w:r>
              <w:t>Наименование основного мероприятия подпрограммы</w:t>
            </w:r>
          </w:p>
        </w:tc>
        <w:tc>
          <w:tcPr>
            <w:tcW w:w="2139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567263" w14:textId="77777777" w:rsidR="00965BA4" w:rsidRDefault="0098418F">
            <w:pPr>
              <w:widowControl w:val="0"/>
              <w:jc w:val="center"/>
            </w:pPr>
            <w:r>
              <w:t>Ответственный исполнитель</w:t>
            </w:r>
          </w:p>
          <w:p w14:paraId="416F347B" w14:textId="77777777" w:rsidR="00965BA4" w:rsidRDefault="0098418F">
            <w:pPr>
              <w:widowControl w:val="0"/>
              <w:jc w:val="center"/>
            </w:pPr>
            <w:r>
              <w:t>заместитель руководителя ОИВ/ФИО)</w:t>
            </w:r>
          </w:p>
        </w:tc>
        <w:tc>
          <w:tcPr>
            <w:tcW w:w="267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23D1777" w14:textId="77777777" w:rsidR="00965BA4" w:rsidRDefault="0098418F">
            <w:pPr>
              <w:widowControl w:val="0"/>
              <w:jc w:val="center"/>
            </w:pPr>
            <w:r>
              <w:t>Плановый срок</w:t>
            </w:r>
          </w:p>
        </w:tc>
        <w:tc>
          <w:tcPr>
            <w:tcW w:w="277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BA26B1" w14:textId="77777777" w:rsidR="00965BA4" w:rsidRDefault="0098418F">
            <w:pPr>
              <w:widowControl w:val="0"/>
              <w:ind w:left="87" w:hanging="87"/>
              <w:jc w:val="center"/>
            </w:pPr>
            <w:r>
              <w:t>Фактический срок</w:t>
            </w:r>
          </w:p>
        </w:tc>
        <w:tc>
          <w:tcPr>
            <w:tcW w:w="42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6B34CE" w14:textId="77777777" w:rsidR="00965BA4" w:rsidRDefault="0098418F">
            <w:pPr>
              <w:widowControl w:val="0"/>
              <w:jc w:val="center"/>
            </w:pPr>
            <w:r>
              <w:t>Результаты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7D5C13D" w14:textId="77777777" w:rsidR="00965BA4" w:rsidRDefault="0098418F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 xml:space="preserve">Причины не реализации/реализации не в полном объеме </w:t>
            </w:r>
          </w:p>
        </w:tc>
        <w:tc>
          <w:tcPr>
            <w:tcW w:w="10" w:type="dxa"/>
          </w:tcPr>
          <w:p w14:paraId="0E632B7D" w14:textId="77777777" w:rsidR="00965BA4" w:rsidRDefault="00965BA4"/>
        </w:tc>
      </w:tr>
      <w:tr w:rsidR="00965BA4" w14:paraId="3A953ACB" w14:textId="77777777">
        <w:trPr>
          <w:tblHeader/>
        </w:trPr>
        <w:tc>
          <w:tcPr>
            <w:tcW w:w="57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16BFD2" w14:textId="77777777" w:rsidR="00965BA4" w:rsidRDefault="00965BA4"/>
        </w:tc>
        <w:tc>
          <w:tcPr>
            <w:tcW w:w="2296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C9AF36" w14:textId="77777777" w:rsidR="00965BA4" w:rsidRDefault="00965BA4"/>
        </w:tc>
        <w:tc>
          <w:tcPr>
            <w:tcW w:w="2139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536EE0" w14:textId="77777777" w:rsidR="00965BA4" w:rsidRDefault="00965BA4"/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D1736D" w14:textId="77777777" w:rsidR="00965BA4" w:rsidRDefault="0098418F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начала реализации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45CD39" w14:textId="77777777" w:rsidR="00965BA4" w:rsidRDefault="0098418F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окончания реализации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DEFF7E" w14:textId="77777777" w:rsidR="00965BA4" w:rsidRDefault="0098418F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начала реализации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FC3AF2" w14:textId="77777777" w:rsidR="00965BA4" w:rsidRDefault="0098418F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окончания реализации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6E3C44" w14:textId="77777777" w:rsidR="00965BA4" w:rsidRDefault="0098418F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запланированные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0ADB57" w14:textId="77777777" w:rsidR="00965BA4" w:rsidRDefault="0098418F">
            <w:pPr>
              <w:widowControl w:val="0"/>
              <w:jc w:val="center"/>
              <w:rPr>
                <w:sz w:val="22"/>
              </w:rPr>
            </w:pPr>
            <w:r>
              <w:rPr>
                <w:sz w:val="22"/>
              </w:rPr>
              <w:t>достигнутые</w:t>
            </w:r>
          </w:p>
          <w:p w14:paraId="518D5BE4" w14:textId="77777777" w:rsidR="00965BA4" w:rsidRDefault="00965BA4">
            <w:pPr>
              <w:widowControl w:val="0"/>
              <w:jc w:val="center"/>
              <w:rPr>
                <w:sz w:val="22"/>
              </w:rPr>
            </w:pP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0B1804" w14:textId="77777777" w:rsidR="00965BA4" w:rsidRDefault="00965BA4">
            <w:pPr>
              <w:widowControl w:val="0"/>
              <w:jc w:val="center"/>
            </w:pPr>
          </w:p>
        </w:tc>
        <w:tc>
          <w:tcPr>
            <w:tcW w:w="10" w:type="dxa"/>
          </w:tcPr>
          <w:p w14:paraId="3FA5114B" w14:textId="77777777" w:rsidR="00965BA4" w:rsidRDefault="00965BA4"/>
        </w:tc>
      </w:tr>
      <w:tr w:rsidR="00965BA4" w14:paraId="09180D76" w14:textId="77777777">
        <w:trPr>
          <w:tblHeader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FD61B4" w14:textId="77777777" w:rsidR="00965BA4" w:rsidRDefault="0098418F">
            <w:pPr>
              <w:widowControl w:val="0"/>
              <w:jc w:val="center"/>
            </w:pPr>
            <w:r>
              <w:t>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9F5B4" w14:textId="77777777" w:rsidR="00965BA4" w:rsidRDefault="0098418F">
            <w:pPr>
              <w:widowControl w:val="0"/>
              <w:jc w:val="center"/>
            </w:pPr>
            <w:r>
              <w:t>2</w:t>
            </w:r>
          </w:p>
        </w:tc>
        <w:tc>
          <w:tcPr>
            <w:tcW w:w="213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3E6E4" w14:textId="77777777" w:rsidR="00965BA4" w:rsidRDefault="0098418F">
            <w:pPr>
              <w:widowControl w:val="0"/>
              <w:jc w:val="center"/>
            </w:pPr>
            <w:r>
              <w:t>3</w:t>
            </w:r>
          </w:p>
        </w:tc>
        <w:tc>
          <w:tcPr>
            <w:tcW w:w="13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6D6CE7" w14:textId="77777777" w:rsidR="00965BA4" w:rsidRDefault="0098418F">
            <w:pPr>
              <w:widowControl w:val="0"/>
              <w:jc w:val="center"/>
            </w:pPr>
            <w:r>
              <w:t>4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F7BCFA" w14:textId="77777777" w:rsidR="00965BA4" w:rsidRDefault="0098418F">
            <w:pPr>
              <w:widowControl w:val="0"/>
              <w:jc w:val="center"/>
            </w:pPr>
            <w:r>
              <w:t>5</w:t>
            </w:r>
          </w:p>
        </w:tc>
        <w:tc>
          <w:tcPr>
            <w:tcW w:w="1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197B3D" w14:textId="77777777" w:rsidR="00965BA4" w:rsidRDefault="0098418F">
            <w:pPr>
              <w:widowControl w:val="0"/>
              <w:jc w:val="center"/>
            </w:pPr>
            <w:r>
              <w:t>6</w:t>
            </w:r>
          </w:p>
        </w:tc>
        <w:tc>
          <w:tcPr>
            <w:tcW w:w="134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99CABF" w14:textId="77777777" w:rsidR="00965BA4" w:rsidRDefault="0098418F">
            <w:pPr>
              <w:widowControl w:val="0"/>
              <w:jc w:val="center"/>
            </w:pPr>
            <w:r>
              <w:t>7</w:t>
            </w:r>
          </w:p>
        </w:tc>
        <w:tc>
          <w:tcPr>
            <w:tcW w:w="19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3EE68" w14:textId="77777777" w:rsidR="00965BA4" w:rsidRDefault="0098418F">
            <w:pPr>
              <w:widowControl w:val="0"/>
              <w:jc w:val="center"/>
            </w:pPr>
            <w:r>
              <w:t>8</w:t>
            </w:r>
          </w:p>
        </w:tc>
        <w:tc>
          <w:tcPr>
            <w:tcW w:w="2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F0B5" w14:textId="77777777" w:rsidR="00965BA4" w:rsidRDefault="0098418F">
            <w:pPr>
              <w:widowControl w:val="0"/>
              <w:jc w:val="center"/>
            </w:pPr>
            <w:r>
              <w:t>9</w:t>
            </w:r>
          </w:p>
        </w:tc>
        <w:tc>
          <w:tcPr>
            <w:tcW w:w="1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68434B" w14:textId="77777777" w:rsidR="00965BA4" w:rsidRDefault="0098418F">
            <w:pPr>
              <w:widowControl w:val="0"/>
              <w:jc w:val="center"/>
            </w:pPr>
            <w:r>
              <w:t>10</w:t>
            </w:r>
          </w:p>
        </w:tc>
        <w:tc>
          <w:tcPr>
            <w:tcW w:w="10" w:type="dxa"/>
          </w:tcPr>
          <w:p w14:paraId="3CEA71AF" w14:textId="77777777" w:rsidR="00965BA4" w:rsidRDefault="00965BA4"/>
        </w:tc>
      </w:tr>
      <w:tr w:rsidR="00965BA4" w14:paraId="49EB6A5F" w14:textId="77777777">
        <w:trPr>
          <w:trHeight w:val="356"/>
        </w:trPr>
        <w:tc>
          <w:tcPr>
            <w:tcW w:w="162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AC914E5" w14:textId="77777777" w:rsidR="00965BA4" w:rsidRDefault="0098418F">
            <w:pPr>
              <w:widowControl w:val="0"/>
              <w:numPr>
                <w:ilvl w:val="0"/>
                <w:numId w:val="2"/>
              </w:numPr>
              <w:jc w:val="both"/>
            </w:pPr>
            <w:r>
              <w:t>Подпрограмма 1. «Управление муниципальным имуществом»</w:t>
            </w:r>
          </w:p>
          <w:p w14:paraId="0F339BC4" w14:textId="77777777" w:rsidR="00965BA4" w:rsidRDefault="00965BA4">
            <w:pPr>
              <w:widowControl w:val="0"/>
              <w:jc w:val="center"/>
            </w:pPr>
          </w:p>
        </w:tc>
      </w:tr>
      <w:tr w:rsidR="00965BA4" w14:paraId="550E5611" w14:textId="77777777">
        <w:trPr>
          <w:trHeight w:val="466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75C92E1" w14:textId="77777777" w:rsidR="00965BA4" w:rsidRDefault="00965BA4">
            <w:pPr>
              <w:widowControl w:val="0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bottom"/>
          </w:tcPr>
          <w:p w14:paraId="657BAFCE" w14:textId="77777777" w:rsidR="00965BA4" w:rsidRDefault="0098418F">
            <w:pPr>
              <w:widowControl w:val="0"/>
            </w:pPr>
            <w:r>
              <w:t xml:space="preserve">Основное мероприятие 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146B85" w14:textId="77777777" w:rsidR="00965BA4" w:rsidRDefault="00965BA4">
            <w:pPr>
              <w:widowControl w:val="0"/>
              <w:jc w:val="center"/>
            </w:pP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6DA68F" w14:textId="77777777" w:rsidR="00965BA4" w:rsidRDefault="00965BA4">
            <w:pPr>
              <w:widowControl w:val="0"/>
              <w:jc w:val="center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B7C3E" w14:textId="77777777" w:rsidR="00965BA4" w:rsidRDefault="00965BA4">
            <w:pPr>
              <w:widowControl w:val="0"/>
              <w:jc w:val="center"/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FFA0427" w14:textId="77777777" w:rsidR="00965BA4" w:rsidRDefault="00965BA4">
            <w:pPr>
              <w:widowControl w:val="0"/>
              <w:jc w:val="center"/>
            </w:pP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7E3DC2" w14:textId="77777777" w:rsidR="00965BA4" w:rsidRDefault="00965BA4">
            <w:pPr>
              <w:widowControl w:val="0"/>
              <w:jc w:val="center"/>
            </w:pP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142368" w14:textId="77777777" w:rsidR="00965BA4" w:rsidRDefault="00965BA4">
            <w:pPr>
              <w:widowControl w:val="0"/>
              <w:jc w:val="center"/>
            </w:pP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9EFDC8" w14:textId="77777777" w:rsidR="00965BA4" w:rsidRDefault="00965BA4">
            <w:pPr>
              <w:widowControl w:val="0"/>
              <w:jc w:val="center"/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07AD9EB" w14:textId="77777777" w:rsidR="00965BA4" w:rsidRDefault="00965BA4">
            <w:pPr>
              <w:widowControl w:val="0"/>
              <w:jc w:val="center"/>
            </w:pPr>
          </w:p>
        </w:tc>
        <w:tc>
          <w:tcPr>
            <w:tcW w:w="10" w:type="dxa"/>
          </w:tcPr>
          <w:p w14:paraId="4406D461" w14:textId="77777777" w:rsidR="00965BA4" w:rsidRDefault="00965BA4"/>
        </w:tc>
      </w:tr>
      <w:tr w:rsidR="00965BA4" w14:paraId="36917A79" w14:textId="77777777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08B94C" w14:textId="77777777" w:rsidR="00965BA4" w:rsidRDefault="0098418F">
            <w:pPr>
              <w:widowControl w:val="0"/>
            </w:pPr>
            <w:r>
              <w:t>1.1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3B95A66" w14:textId="77777777" w:rsidR="00965BA4" w:rsidRDefault="0098418F">
            <w:pPr>
              <w:tabs>
                <w:tab w:val="left" w:pos="13080"/>
              </w:tabs>
            </w:pPr>
            <w:r>
              <w:t>Расходы по управлению муниципальным имуществом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CDC0F7" w14:textId="77777777" w:rsidR="00965BA4" w:rsidRDefault="0098418F">
            <w:pPr>
              <w:widowControl w:val="0"/>
              <w:jc w:val="center"/>
            </w:pPr>
            <w:r>
              <w:rPr>
                <w:spacing w:val="-7"/>
              </w:rPr>
              <w:t>Администрация Зимовниковского сельского поселения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708944" w14:textId="77777777" w:rsidR="00965BA4" w:rsidRDefault="0098418F">
            <w:pPr>
              <w:widowControl w:val="0"/>
              <w:jc w:val="center"/>
            </w:pPr>
            <w:r>
              <w:t>01.01.2023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4EBEC3" w14:textId="77777777" w:rsidR="00965BA4" w:rsidRDefault="0098418F">
            <w:pPr>
              <w:widowControl w:val="0"/>
              <w:jc w:val="center"/>
            </w:pPr>
            <w:r>
              <w:t>31.12.2023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F8F624" w14:textId="77777777" w:rsidR="00965BA4" w:rsidRDefault="0098418F">
            <w:pPr>
              <w:widowControl w:val="0"/>
              <w:jc w:val="center"/>
            </w:pPr>
            <w:r>
              <w:t>01.01.2023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077880" w14:textId="77777777" w:rsidR="00965BA4" w:rsidRDefault="0098418F">
            <w:pPr>
              <w:widowControl w:val="0"/>
              <w:jc w:val="center"/>
            </w:pPr>
            <w:r>
              <w:t>31.12.2023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A6B3E5" w14:textId="77777777" w:rsidR="00965BA4" w:rsidRDefault="0098418F">
            <w:pPr>
              <w:widowControl w:val="0"/>
            </w:pPr>
            <w:r>
              <w:t>Оформление всех муниципальных объектов недвижимости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8503986" w14:textId="77777777" w:rsidR="00965BA4" w:rsidRDefault="0098418F">
            <w:pPr>
              <w:widowControl w:val="0"/>
            </w:pPr>
            <w:r>
              <w:t>Обеспечено оформление муниципальных объектов недвижимости. Заключено 3 контрактов на изготовление технической документации на объекты недвижимого имущества</w:t>
            </w:r>
          </w:p>
          <w:p w14:paraId="28BBA1A6" w14:textId="77777777" w:rsidR="00965BA4" w:rsidRDefault="0098418F">
            <w:pPr>
              <w:widowControl w:val="0"/>
            </w:pPr>
            <w:r>
              <w:t xml:space="preserve">(технические планы и кадастровые </w:t>
            </w:r>
            <w:r>
              <w:lastRenderedPageBreak/>
              <w:t>паспорта).</w:t>
            </w:r>
          </w:p>
          <w:p w14:paraId="41351A39" w14:textId="77777777" w:rsidR="00965BA4" w:rsidRDefault="0098418F">
            <w:pPr>
              <w:widowControl w:val="0"/>
            </w:pPr>
            <w:r>
              <w:t xml:space="preserve">Заключен 1 контракт на изготовление актов </w:t>
            </w:r>
            <w:proofErr w:type="gramStart"/>
            <w:r>
              <w:t>обследования  домовладения</w:t>
            </w:r>
            <w:proofErr w:type="gramEnd"/>
            <w:r>
              <w:t>.</w:t>
            </w:r>
          </w:p>
          <w:p w14:paraId="2D3BCA09" w14:textId="77777777" w:rsidR="00965BA4" w:rsidRDefault="0098418F">
            <w:pPr>
              <w:widowControl w:val="0"/>
            </w:pPr>
            <w:r>
              <w:t>Заключено 3 контракта на проведение рыночной оценки объектов муниципальной собственности.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9C28020" w14:textId="77777777" w:rsidR="00965BA4" w:rsidRDefault="0098418F">
            <w:pPr>
              <w:widowControl w:val="0"/>
              <w:jc w:val="center"/>
            </w:pPr>
            <w:r>
              <w:lastRenderedPageBreak/>
              <w:t>-</w:t>
            </w:r>
          </w:p>
        </w:tc>
        <w:tc>
          <w:tcPr>
            <w:tcW w:w="10" w:type="dxa"/>
          </w:tcPr>
          <w:p w14:paraId="65BA490E" w14:textId="77777777" w:rsidR="00965BA4" w:rsidRDefault="00965BA4"/>
        </w:tc>
      </w:tr>
      <w:tr w:rsidR="00965BA4" w14:paraId="63C959CE" w14:textId="77777777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144C60" w14:textId="77777777" w:rsidR="00965BA4" w:rsidRDefault="0098418F">
            <w:pPr>
              <w:widowControl w:val="0"/>
            </w:pPr>
            <w:r>
              <w:t>1.2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C2BF3D" w14:textId="77777777" w:rsidR="00965BA4" w:rsidRDefault="0098418F">
            <w:pPr>
              <w:tabs>
                <w:tab w:val="left" w:pos="13080"/>
              </w:tabs>
            </w:pPr>
            <w:r>
              <w:t>Осуществление отдельных полномочий в области водных отношений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2F621F" w14:textId="77777777" w:rsidR="00965BA4" w:rsidRDefault="0098418F">
            <w:pPr>
              <w:widowControl w:val="0"/>
              <w:jc w:val="center"/>
            </w:pPr>
            <w:r>
              <w:rPr>
                <w:spacing w:val="-7"/>
              </w:rPr>
              <w:t>Администрация Зимовниковского сельского поселения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D42CBB" w14:textId="77777777" w:rsidR="00965BA4" w:rsidRDefault="0098418F">
            <w:pPr>
              <w:widowControl w:val="0"/>
              <w:jc w:val="center"/>
            </w:pPr>
            <w:r>
              <w:t>01.01.2023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C4EA50" w14:textId="77777777" w:rsidR="00965BA4" w:rsidRDefault="0098418F">
            <w:pPr>
              <w:widowControl w:val="0"/>
              <w:jc w:val="center"/>
            </w:pPr>
            <w:r>
              <w:t>31.12.2023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DB383" w14:textId="77777777" w:rsidR="00965BA4" w:rsidRDefault="0098418F">
            <w:pPr>
              <w:widowControl w:val="0"/>
              <w:jc w:val="center"/>
            </w:pPr>
            <w:r>
              <w:t>01.01.2023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C8821" w14:textId="77777777" w:rsidR="00965BA4" w:rsidRDefault="0098418F">
            <w:pPr>
              <w:widowControl w:val="0"/>
              <w:jc w:val="center"/>
            </w:pPr>
            <w:r>
              <w:t>31.12.2023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EFDCE" w14:textId="77777777" w:rsidR="00965BA4" w:rsidRDefault="0098418F">
            <w:r>
              <w:t>Создание условий для рационального использования земельных ресурсов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A1B9AEE" w14:textId="77777777" w:rsidR="00965BA4" w:rsidRDefault="0098418F">
            <w:pPr>
              <w:widowControl w:val="0"/>
            </w:pPr>
            <w:r>
              <w:t>Обеспечено страхование гидротехнических сооружений Заключен 1 контракт на страхование гидротехнических сооружений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0138728" w14:textId="77777777" w:rsidR="00965BA4" w:rsidRDefault="0098418F">
            <w:pPr>
              <w:widowControl w:val="0"/>
              <w:jc w:val="center"/>
            </w:pPr>
            <w:r>
              <w:t>-</w:t>
            </w:r>
          </w:p>
        </w:tc>
        <w:tc>
          <w:tcPr>
            <w:tcW w:w="10" w:type="dxa"/>
          </w:tcPr>
          <w:p w14:paraId="3834FC8C" w14:textId="77777777" w:rsidR="00965BA4" w:rsidRDefault="00965BA4"/>
        </w:tc>
      </w:tr>
      <w:tr w:rsidR="00965BA4" w14:paraId="5E949279" w14:textId="77777777">
        <w:tc>
          <w:tcPr>
            <w:tcW w:w="16201" w:type="dxa"/>
            <w:gridSpan w:val="1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E871099" w14:textId="77777777" w:rsidR="00965BA4" w:rsidRDefault="0098418F">
            <w:pPr>
              <w:widowControl w:val="0"/>
              <w:jc w:val="center"/>
            </w:pPr>
            <w:r>
              <w:t>2.</w:t>
            </w:r>
            <w:r>
              <w:tab/>
              <w:t>Подпрограмма 2. «Управление муниципальным имуществом»</w:t>
            </w:r>
          </w:p>
        </w:tc>
      </w:tr>
      <w:tr w:rsidR="00965BA4" w14:paraId="5A700431" w14:textId="77777777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42472" w14:textId="77777777" w:rsidR="00965BA4" w:rsidRDefault="00965BA4">
            <w:pPr>
              <w:widowControl w:val="0"/>
            </w:pP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B6DFE2" w14:textId="77777777" w:rsidR="00965BA4" w:rsidRDefault="0098418F">
            <w:pPr>
              <w:tabs>
                <w:tab w:val="left" w:pos="13080"/>
              </w:tabs>
            </w:pPr>
            <w:r>
              <w:t>Основное мероприятие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B7E354" w14:textId="77777777" w:rsidR="00965BA4" w:rsidRDefault="00965BA4">
            <w:pPr>
              <w:widowControl w:val="0"/>
              <w:jc w:val="center"/>
              <w:rPr>
                <w:spacing w:val="-7"/>
              </w:rPr>
            </w:pP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E98DBAB" w14:textId="77777777" w:rsidR="00965BA4" w:rsidRDefault="00965BA4">
            <w:pPr>
              <w:widowControl w:val="0"/>
              <w:jc w:val="center"/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FF3E8" w14:textId="77777777" w:rsidR="00965BA4" w:rsidRDefault="00965BA4">
            <w:pPr>
              <w:widowControl w:val="0"/>
              <w:jc w:val="center"/>
            </w:pP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ACDB60" w14:textId="77777777" w:rsidR="00965BA4" w:rsidRDefault="00965BA4">
            <w:pPr>
              <w:widowControl w:val="0"/>
              <w:jc w:val="center"/>
            </w:pP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68F8BF" w14:textId="77777777" w:rsidR="00965BA4" w:rsidRDefault="00965BA4">
            <w:pPr>
              <w:widowControl w:val="0"/>
              <w:jc w:val="center"/>
            </w:pP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1B8F6D" w14:textId="77777777" w:rsidR="00965BA4" w:rsidRDefault="00965BA4"/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5A32DA" w14:textId="77777777" w:rsidR="00965BA4" w:rsidRDefault="00965BA4">
            <w:pPr>
              <w:widowControl w:val="0"/>
            </w:pP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5D780A" w14:textId="77777777" w:rsidR="00965BA4" w:rsidRDefault="00965BA4">
            <w:pPr>
              <w:widowControl w:val="0"/>
              <w:jc w:val="center"/>
            </w:pPr>
          </w:p>
        </w:tc>
        <w:tc>
          <w:tcPr>
            <w:tcW w:w="10" w:type="dxa"/>
          </w:tcPr>
          <w:p w14:paraId="5ED2DCDD" w14:textId="77777777" w:rsidR="00965BA4" w:rsidRDefault="00965BA4"/>
        </w:tc>
      </w:tr>
      <w:tr w:rsidR="00965BA4" w14:paraId="6EEFC7F0" w14:textId="77777777"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5DB9F3" w14:textId="77777777" w:rsidR="00965BA4" w:rsidRDefault="0098418F">
            <w:pPr>
              <w:widowControl w:val="0"/>
            </w:pPr>
            <w:r>
              <w:t>2.1</w:t>
            </w:r>
          </w:p>
        </w:tc>
        <w:tc>
          <w:tcPr>
            <w:tcW w:w="22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B35334" w14:textId="77777777" w:rsidR="00965BA4" w:rsidRDefault="0098418F">
            <w:r>
              <w:t>Расходы по распоряжению земельными участками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8BC703" w14:textId="77777777" w:rsidR="00965BA4" w:rsidRDefault="0098418F">
            <w:r>
              <w:t>Администрация Зимовниковского сельского поселения</w:t>
            </w:r>
          </w:p>
        </w:tc>
        <w:tc>
          <w:tcPr>
            <w:tcW w:w="13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5E7EC1" w14:textId="77777777" w:rsidR="00965BA4" w:rsidRDefault="0098418F">
            <w:pPr>
              <w:widowControl w:val="0"/>
              <w:jc w:val="center"/>
            </w:pPr>
            <w:r>
              <w:t>01.01.2023</w:t>
            </w: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318295" w14:textId="77777777" w:rsidR="00965BA4" w:rsidRDefault="0098418F">
            <w:pPr>
              <w:widowControl w:val="0"/>
              <w:jc w:val="center"/>
            </w:pPr>
            <w:r>
              <w:t>31.12.2023</w:t>
            </w:r>
          </w:p>
        </w:tc>
        <w:tc>
          <w:tcPr>
            <w:tcW w:w="1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B917B" w14:textId="77777777" w:rsidR="00965BA4" w:rsidRDefault="0098418F">
            <w:pPr>
              <w:widowControl w:val="0"/>
              <w:jc w:val="center"/>
            </w:pPr>
            <w:r>
              <w:t>01.01.2023</w:t>
            </w:r>
          </w:p>
        </w:tc>
        <w:tc>
          <w:tcPr>
            <w:tcW w:w="138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B8DF31" w14:textId="77777777" w:rsidR="00965BA4" w:rsidRDefault="0098418F">
            <w:pPr>
              <w:widowControl w:val="0"/>
              <w:jc w:val="center"/>
            </w:pPr>
            <w:r>
              <w:t>31.12.2023</w:t>
            </w:r>
          </w:p>
        </w:tc>
        <w:tc>
          <w:tcPr>
            <w:tcW w:w="191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574DE5" w14:textId="77777777" w:rsidR="00965BA4" w:rsidRDefault="0098418F">
            <w:r>
              <w:t xml:space="preserve">Создание условий для рационального использования </w:t>
            </w:r>
            <w:r>
              <w:lastRenderedPageBreak/>
              <w:t>земельных ресурсов</w:t>
            </w:r>
          </w:p>
        </w:tc>
        <w:tc>
          <w:tcPr>
            <w:tcW w:w="237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D53FDAB" w14:textId="77777777" w:rsidR="00965BA4" w:rsidRDefault="0098418F">
            <w:r>
              <w:lastRenderedPageBreak/>
              <w:t xml:space="preserve">Обеспечено оформление муниципальных объектов недвижимости. </w:t>
            </w:r>
            <w:r>
              <w:lastRenderedPageBreak/>
              <w:t>Заключен 1 контракт на проведение кадастровых работ двух земельных участков</w:t>
            </w:r>
          </w:p>
        </w:tc>
        <w:tc>
          <w:tcPr>
            <w:tcW w:w="1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375ACC" w14:textId="77777777" w:rsidR="00965BA4" w:rsidRDefault="00965BA4">
            <w:pPr>
              <w:widowControl w:val="0"/>
              <w:jc w:val="center"/>
            </w:pPr>
          </w:p>
        </w:tc>
        <w:tc>
          <w:tcPr>
            <w:tcW w:w="10" w:type="dxa"/>
          </w:tcPr>
          <w:p w14:paraId="08A2F724" w14:textId="77777777" w:rsidR="00965BA4" w:rsidRDefault="00965BA4"/>
        </w:tc>
      </w:tr>
    </w:tbl>
    <w:p w14:paraId="7FD6344D" w14:textId="77777777" w:rsidR="00965BA4" w:rsidRDefault="0098418F">
      <w:pPr>
        <w:ind w:left="540" w:firstLine="540"/>
        <w:rPr>
          <w:sz w:val="28"/>
        </w:rPr>
      </w:pPr>
      <w:r>
        <w:t xml:space="preserve">           </w:t>
      </w:r>
      <w:r>
        <w:rPr>
          <w:sz w:val="28"/>
        </w:rPr>
        <w:t>Глава Администрации Зимовниковского сельского поселения                                                    А.В. Мартыненко</w:t>
      </w:r>
    </w:p>
    <w:p w14:paraId="57A16063" w14:textId="77777777" w:rsidR="00965BA4" w:rsidRDefault="00965BA4">
      <w:pPr>
        <w:ind w:right="170"/>
        <w:jc w:val="right"/>
      </w:pPr>
    </w:p>
    <w:p w14:paraId="64FB9DE3" w14:textId="77777777" w:rsidR="00965BA4" w:rsidRDefault="00965BA4">
      <w:pPr>
        <w:ind w:right="170"/>
        <w:jc w:val="right"/>
      </w:pPr>
    </w:p>
    <w:p w14:paraId="23E50B32" w14:textId="77777777" w:rsidR="00965BA4" w:rsidRDefault="00965BA4">
      <w:pPr>
        <w:ind w:right="170"/>
        <w:jc w:val="right"/>
      </w:pPr>
    </w:p>
    <w:p w14:paraId="24EB4F10" w14:textId="77777777" w:rsidR="00965BA4" w:rsidRDefault="00965BA4">
      <w:pPr>
        <w:ind w:right="170"/>
        <w:jc w:val="right"/>
      </w:pPr>
    </w:p>
    <w:p w14:paraId="7244E0BE" w14:textId="77777777" w:rsidR="00965BA4" w:rsidRDefault="00965BA4">
      <w:pPr>
        <w:ind w:right="170"/>
        <w:jc w:val="right"/>
      </w:pPr>
    </w:p>
    <w:p w14:paraId="576EC13F" w14:textId="77777777" w:rsidR="00965BA4" w:rsidRDefault="00965BA4">
      <w:pPr>
        <w:ind w:right="170"/>
        <w:jc w:val="right"/>
      </w:pPr>
    </w:p>
    <w:p w14:paraId="4EF88133" w14:textId="77777777" w:rsidR="00965BA4" w:rsidRDefault="00965BA4">
      <w:pPr>
        <w:ind w:right="170"/>
        <w:jc w:val="right"/>
      </w:pPr>
    </w:p>
    <w:p w14:paraId="2E817046" w14:textId="77777777" w:rsidR="00965BA4" w:rsidRDefault="00965BA4">
      <w:pPr>
        <w:ind w:right="170"/>
        <w:jc w:val="right"/>
      </w:pPr>
    </w:p>
    <w:p w14:paraId="36BCF2BD" w14:textId="77777777" w:rsidR="00965BA4" w:rsidRDefault="00965BA4">
      <w:pPr>
        <w:ind w:right="170"/>
        <w:jc w:val="right"/>
      </w:pPr>
    </w:p>
    <w:p w14:paraId="09B9172D" w14:textId="77777777" w:rsidR="00965BA4" w:rsidRDefault="00965BA4">
      <w:pPr>
        <w:ind w:right="170"/>
        <w:jc w:val="right"/>
      </w:pPr>
    </w:p>
    <w:p w14:paraId="1CBADD03" w14:textId="77777777" w:rsidR="00965BA4" w:rsidRDefault="00965BA4">
      <w:pPr>
        <w:ind w:right="170"/>
        <w:jc w:val="right"/>
      </w:pPr>
    </w:p>
    <w:p w14:paraId="47BD7064" w14:textId="77777777" w:rsidR="00965BA4" w:rsidRDefault="00965BA4">
      <w:pPr>
        <w:ind w:right="170"/>
        <w:jc w:val="right"/>
      </w:pPr>
    </w:p>
    <w:p w14:paraId="498D7DED" w14:textId="77777777" w:rsidR="00965BA4" w:rsidRDefault="00965BA4">
      <w:pPr>
        <w:ind w:right="170"/>
        <w:jc w:val="right"/>
      </w:pPr>
    </w:p>
    <w:p w14:paraId="5424BF85" w14:textId="77777777" w:rsidR="00965BA4" w:rsidRDefault="00965BA4">
      <w:pPr>
        <w:ind w:right="170"/>
        <w:jc w:val="right"/>
      </w:pPr>
    </w:p>
    <w:p w14:paraId="20D423AA" w14:textId="77777777" w:rsidR="00965BA4" w:rsidRDefault="00965BA4">
      <w:pPr>
        <w:ind w:right="170"/>
        <w:jc w:val="right"/>
      </w:pPr>
    </w:p>
    <w:p w14:paraId="0568FC24" w14:textId="77777777" w:rsidR="00965BA4" w:rsidRDefault="00965BA4">
      <w:pPr>
        <w:ind w:right="170"/>
        <w:jc w:val="right"/>
      </w:pPr>
    </w:p>
    <w:p w14:paraId="279D9A37" w14:textId="77777777" w:rsidR="00965BA4" w:rsidRDefault="00965BA4">
      <w:pPr>
        <w:ind w:right="170"/>
        <w:jc w:val="right"/>
      </w:pPr>
    </w:p>
    <w:p w14:paraId="6431FF1A" w14:textId="77777777" w:rsidR="00965BA4" w:rsidRDefault="00965BA4">
      <w:pPr>
        <w:ind w:right="170"/>
        <w:jc w:val="right"/>
      </w:pPr>
    </w:p>
    <w:p w14:paraId="6D148174" w14:textId="77777777" w:rsidR="00965BA4" w:rsidRDefault="00965BA4">
      <w:pPr>
        <w:ind w:right="170"/>
        <w:jc w:val="right"/>
      </w:pPr>
    </w:p>
    <w:p w14:paraId="46B72664" w14:textId="77777777" w:rsidR="00965BA4" w:rsidRDefault="00965BA4">
      <w:pPr>
        <w:ind w:right="170"/>
        <w:jc w:val="right"/>
      </w:pPr>
    </w:p>
    <w:p w14:paraId="7B48AFDA" w14:textId="77777777" w:rsidR="00965BA4" w:rsidRDefault="00965BA4">
      <w:pPr>
        <w:ind w:right="170"/>
        <w:jc w:val="right"/>
      </w:pPr>
    </w:p>
    <w:p w14:paraId="2E8F431F" w14:textId="77777777" w:rsidR="00965BA4" w:rsidRDefault="00965BA4">
      <w:pPr>
        <w:ind w:right="170"/>
        <w:jc w:val="right"/>
      </w:pPr>
    </w:p>
    <w:p w14:paraId="490EB8BB" w14:textId="77777777" w:rsidR="00965BA4" w:rsidRDefault="0098418F">
      <w:pPr>
        <w:ind w:right="170"/>
        <w:jc w:val="right"/>
      </w:pPr>
      <w:r>
        <w:lastRenderedPageBreak/>
        <w:t>Приложение № 2 к отчету о реализации в 2023 году</w:t>
      </w:r>
    </w:p>
    <w:p w14:paraId="54D1A7D0" w14:textId="77777777" w:rsidR="00965BA4" w:rsidRDefault="0098418F">
      <w:pPr>
        <w:widowControl w:val="0"/>
        <w:tabs>
          <w:tab w:val="left" w:pos="16160"/>
        </w:tabs>
        <w:ind w:right="170"/>
        <w:jc w:val="right"/>
      </w:pPr>
      <w:r>
        <w:t xml:space="preserve">муниципальной Программы Зимовниковского </w:t>
      </w:r>
    </w:p>
    <w:p w14:paraId="0A1FB427" w14:textId="77777777" w:rsidR="00965BA4" w:rsidRDefault="0098418F">
      <w:pPr>
        <w:widowControl w:val="0"/>
        <w:ind w:right="170"/>
        <w:jc w:val="right"/>
        <w:rPr>
          <w:sz w:val="28"/>
        </w:rPr>
      </w:pPr>
      <w:r>
        <w:t>сельского поселения «Управление муниципальным имуществом»</w:t>
      </w:r>
    </w:p>
    <w:p w14:paraId="7D4EEA9F" w14:textId="77777777" w:rsidR="00965BA4" w:rsidRDefault="00965BA4">
      <w:pPr>
        <w:widowControl w:val="0"/>
        <w:ind w:right="170"/>
        <w:jc w:val="right"/>
      </w:pPr>
    </w:p>
    <w:p w14:paraId="578BC747" w14:textId="77777777" w:rsidR="00965BA4" w:rsidRDefault="00965BA4">
      <w:pPr>
        <w:ind w:left="540" w:firstLine="540"/>
        <w:rPr>
          <w:sz w:val="28"/>
        </w:rPr>
      </w:pPr>
    </w:p>
    <w:p w14:paraId="2868CFD4" w14:textId="77777777" w:rsidR="00965BA4" w:rsidRDefault="0098418F">
      <w:pPr>
        <w:widowControl w:val="0"/>
        <w:jc w:val="center"/>
      </w:pPr>
      <w:r>
        <w:t>СВЕДЕНИЯ</w:t>
      </w:r>
    </w:p>
    <w:p w14:paraId="57F9B41B" w14:textId="77777777" w:rsidR="00965BA4" w:rsidRDefault="0098418F">
      <w:pPr>
        <w:widowControl w:val="0"/>
        <w:jc w:val="center"/>
      </w:pPr>
      <w:r>
        <w:t xml:space="preserve">об использовании бюджетных ассигнований и внебюджетных средств на реализацию </w:t>
      </w:r>
    </w:p>
    <w:p w14:paraId="217F6393" w14:textId="77777777" w:rsidR="00965BA4" w:rsidRDefault="0098418F">
      <w:pPr>
        <w:widowControl w:val="0"/>
        <w:jc w:val="center"/>
      </w:pPr>
      <w:r>
        <w:t>муниципальной программы за 2023 г.</w:t>
      </w:r>
    </w:p>
    <w:p w14:paraId="2F1BCA3B" w14:textId="77777777" w:rsidR="00965BA4" w:rsidRDefault="00965BA4">
      <w:pPr>
        <w:widowControl w:val="0"/>
        <w:jc w:val="center"/>
      </w:pPr>
    </w:p>
    <w:tbl>
      <w:tblPr>
        <w:tblW w:w="0" w:type="auto"/>
        <w:tblInd w:w="35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37"/>
        <w:gridCol w:w="2977"/>
        <w:gridCol w:w="2126"/>
        <w:gridCol w:w="2127"/>
        <w:gridCol w:w="1559"/>
      </w:tblGrid>
      <w:tr w:rsidR="00965BA4" w14:paraId="4261CEE6" w14:textId="77777777">
        <w:trPr>
          <w:trHeight w:val="305"/>
        </w:trPr>
        <w:tc>
          <w:tcPr>
            <w:tcW w:w="623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82A0C61" w14:textId="77777777" w:rsidR="00965BA4" w:rsidRDefault="0098418F">
            <w:pPr>
              <w:widowControl w:val="0"/>
              <w:jc w:val="center"/>
            </w:pPr>
            <w:r>
              <w:t>Наименование муниципальной программы, подпрограммы, основного мероприятия</w:t>
            </w:r>
          </w:p>
        </w:tc>
        <w:tc>
          <w:tcPr>
            <w:tcW w:w="29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029C1FF" w14:textId="77777777" w:rsidR="00965BA4" w:rsidRDefault="0098418F">
            <w:pPr>
              <w:widowControl w:val="0"/>
              <w:jc w:val="center"/>
            </w:pPr>
            <w:r>
              <w:t>Источники финансирования</w:t>
            </w:r>
          </w:p>
        </w:tc>
        <w:tc>
          <w:tcPr>
            <w:tcW w:w="42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D044EE5" w14:textId="77777777" w:rsidR="00965BA4" w:rsidRDefault="0098418F">
            <w:pPr>
              <w:widowControl w:val="0"/>
              <w:jc w:val="center"/>
            </w:pPr>
            <w:r>
              <w:t>Объем расходов (тыс. рублей), предусмотренных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9537950" w14:textId="77777777" w:rsidR="00965BA4" w:rsidRDefault="0098418F">
            <w:pPr>
              <w:widowControl w:val="0"/>
              <w:jc w:val="center"/>
            </w:pPr>
            <w:r>
              <w:t xml:space="preserve">Фактические </w:t>
            </w:r>
            <w:r>
              <w:br/>
              <w:t>расходы (тыс. рублей),</w:t>
            </w:r>
            <w:r>
              <w:br/>
              <w:t xml:space="preserve">&lt;1&gt; </w:t>
            </w:r>
          </w:p>
        </w:tc>
      </w:tr>
      <w:tr w:rsidR="00965BA4" w14:paraId="151B9F2C" w14:textId="77777777">
        <w:trPr>
          <w:trHeight w:val="1178"/>
        </w:trPr>
        <w:tc>
          <w:tcPr>
            <w:tcW w:w="623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D4B296B" w14:textId="77777777" w:rsidR="00965BA4" w:rsidRDefault="00965BA4"/>
        </w:tc>
        <w:tc>
          <w:tcPr>
            <w:tcW w:w="29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780BBE0" w14:textId="77777777" w:rsidR="00965BA4" w:rsidRDefault="00965BA4"/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0B43738" w14:textId="77777777" w:rsidR="00965BA4" w:rsidRDefault="0098418F">
            <w:pPr>
              <w:widowControl w:val="0"/>
              <w:jc w:val="center"/>
            </w:pPr>
            <w:r>
              <w:t xml:space="preserve">муниципальной программой </w:t>
            </w:r>
          </w:p>
          <w:p w14:paraId="4CB75E0C" w14:textId="77777777" w:rsidR="00965BA4" w:rsidRDefault="00965BA4">
            <w:pPr>
              <w:widowControl w:val="0"/>
              <w:jc w:val="center"/>
            </w:pPr>
          </w:p>
        </w:tc>
        <w:tc>
          <w:tcPr>
            <w:tcW w:w="21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19FD232" w14:textId="77777777" w:rsidR="00965BA4" w:rsidRDefault="0098418F">
            <w:pPr>
              <w:widowControl w:val="0"/>
              <w:jc w:val="center"/>
            </w:pPr>
            <w:r>
              <w:t>сводной бюджетной росписью</w:t>
            </w: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B4F87DA" w14:textId="77777777" w:rsidR="00965BA4" w:rsidRDefault="00965BA4"/>
        </w:tc>
      </w:tr>
    </w:tbl>
    <w:p w14:paraId="5FB620D1" w14:textId="77777777" w:rsidR="00965BA4" w:rsidRDefault="00965BA4">
      <w:pPr>
        <w:widowControl w:val="0"/>
        <w:jc w:val="center"/>
        <w:rPr>
          <w:sz w:val="4"/>
        </w:rPr>
      </w:pPr>
    </w:p>
    <w:tbl>
      <w:tblPr>
        <w:tblW w:w="0" w:type="auto"/>
        <w:tblInd w:w="359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6237"/>
        <w:gridCol w:w="2977"/>
        <w:gridCol w:w="2126"/>
        <w:gridCol w:w="2128"/>
        <w:gridCol w:w="1560"/>
      </w:tblGrid>
      <w:tr w:rsidR="00965BA4" w14:paraId="468437B0" w14:textId="77777777">
        <w:trPr>
          <w:tblHeader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915D6DA" w14:textId="77777777" w:rsidR="00965BA4" w:rsidRDefault="0098418F">
            <w:pPr>
              <w:widowControl w:val="0"/>
              <w:jc w:val="center"/>
            </w:pPr>
            <w:r>
              <w:t>1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5E05CBD" w14:textId="77777777" w:rsidR="00965BA4" w:rsidRDefault="0098418F">
            <w:pPr>
              <w:widowControl w:val="0"/>
              <w:jc w:val="center"/>
            </w:pPr>
            <w:r>
              <w:t>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B527596" w14:textId="77777777" w:rsidR="00965BA4" w:rsidRDefault="0098418F">
            <w:pPr>
              <w:widowControl w:val="0"/>
              <w:jc w:val="center"/>
            </w:pPr>
            <w:r>
              <w:t>3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575B46F" w14:textId="77777777" w:rsidR="00965BA4" w:rsidRDefault="0098418F">
            <w:pPr>
              <w:widowControl w:val="0"/>
              <w:jc w:val="center"/>
            </w:pPr>
            <w:r>
              <w:t>4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F980853" w14:textId="77777777" w:rsidR="00965BA4" w:rsidRDefault="0098418F">
            <w:pPr>
              <w:widowControl w:val="0"/>
              <w:jc w:val="center"/>
            </w:pPr>
            <w:r>
              <w:t>5</w:t>
            </w:r>
          </w:p>
        </w:tc>
      </w:tr>
      <w:tr w:rsidR="00965BA4" w14:paraId="63DCFF65" w14:textId="77777777">
        <w:trPr>
          <w:trHeight w:val="320"/>
        </w:trPr>
        <w:tc>
          <w:tcPr>
            <w:tcW w:w="62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959251E" w14:textId="77777777" w:rsidR="00965BA4" w:rsidRDefault="0098418F">
            <w:pPr>
              <w:widowControl w:val="0"/>
            </w:pPr>
            <w:r>
              <w:t>Муниципальная</w:t>
            </w:r>
            <w:r>
              <w:br/>
              <w:t xml:space="preserve">программа   Зимовниковского </w:t>
            </w:r>
          </w:p>
          <w:p w14:paraId="4BF1C2FE" w14:textId="77777777" w:rsidR="00965BA4" w:rsidRDefault="0098418F">
            <w:pPr>
              <w:widowControl w:val="0"/>
            </w:pPr>
            <w:r>
              <w:t xml:space="preserve">сельского поселения «Управление муниципальным имуществом»  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4D274F9" w14:textId="77777777" w:rsidR="00965BA4" w:rsidRDefault="0098418F">
            <w:r>
              <w:t>Всего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8DE411B" w14:textId="77777777" w:rsidR="00965BA4" w:rsidRDefault="0098418F">
            <w:pPr>
              <w:widowControl w:val="0"/>
            </w:pPr>
            <w:r>
              <w:t>164,8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174A20B" w14:textId="77777777" w:rsidR="00965BA4" w:rsidRDefault="0098418F">
            <w:r>
              <w:t>164,8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27955CA" w14:textId="77777777" w:rsidR="00965BA4" w:rsidRDefault="0098418F">
            <w:r>
              <w:t>154,7</w:t>
            </w:r>
          </w:p>
        </w:tc>
      </w:tr>
      <w:tr w:rsidR="00965BA4" w14:paraId="2A958601" w14:textId="77777777">
        <w:trPr>
          <w:trHeight w:val="309"/>
        </w:trPr>
        <w:tc>
          <w:tcPr>
            <w:tcW w:w="623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03EBDCE" w14:textId="77777777" w:rsidR="00965BA4" w:rsidRDefault="00965BA4"/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20441D4" w14:textId="77777777" w:rsidR="00965BA4" w:rsidRDefault="0098418F">
            <w:r>
              <w:t>местный бюджет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85E527C" w14:textId="77777777" w:rsidR="00965BA4" w:rsidRDefault="0098418F">
            <w:pPr>
              <w:widowControl w:val="0"/>
            </w:pPr>
            <w:r>
              <w:t>164,8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58F2B40" w14:textId="77777777" w:rsidR="00965BA4" w:rsidRDefault="0098418F">
            <w:r>
              <w:t>164,8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07B05AD" w14:textId="77777777" w:rsidR="00965BA4" w:rsidRDefault="0098418F">
            <w:r>
              <w:t>154,7</w:t>
            </w:r>
          </w:p>
        </w:tc>
      </w:tr>
      <w:tr w:rsidR="00965BA4" w14:paraId="579184FD" w14:textId="77777777">
        <w:trPr>
          <w:trHeight w:val="320"/>
        </w:trPr>
        <w:tc>
          <w:tcPr>
            <w:tcW w:w="6237" w:type="dxa"/>
            <w:vMerge w:val="restart"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542AB21" w14:textId="77777777" w:rsidR="00965BA4" w:rsidRDefault="0098418F">
            <w:pPr>
              <w:widowControl w:val="0"/>
            </w:pPr>
            <w:r>
              <w:t xml:space="preserve">Подпрограмма 1. </w:t>
            </w:r>
          </w:p>
          <w:p w14:paraId="29ABF7DE" w14:textId="77777777" w:rsidR="00965BA4" w:rsidRDefault="0098418F">
            <w:pPr>
              <w:widowControl w:val="0"/>
            </w:pPr>
            <w:r>
              <w:t>" Управление объектами недвижимого имущества, находящимися в муниципальной собственности "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550C22F" w14:textId="77777777" w:rsidR="00965BA4" w:rsidRDefault="0098418F">
            <w:pPr>
              <w:rPr>
                <w:highlight w:val="magenta"/>
              </w:rPr>
            </w:pPr>
            <w:r>
              <w:t>Всего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6366A4D" w14:textId="77777777" w:rsidR="00965BA4" w:rsidRDefault="0098418F">
            <w:r>
              <w:t>134,8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098F506" w14:textId="77777777" w:rsidR="00965BA4" w:rsidRDefault="0098418F">
            <w:r>
              <w:t>134,8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6FCB3FA" w14:textId="77777777" w:rsidR="00965BA4" w:rsidRDefault="0098418F">
            <w:r>
              <w:t>134,7</w:t>
            </w:r>
          </w:p>
        </w:tc>
      </w:tr>
      <w:tr w:rsidR="00965BA4" w14:paraId="67150532" w14:textId="77777777">
        <w:trPr>
          <w:trHeight w:val="248"/>
        </w:trPr>
        <w:tc>
          <w:tcPr>
            <w:tcW w:w="6237" w:type="dxa"/>
            <w:vMerge/>
            <w:tcBorders>
              <w:left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4A7D1D4" w14:textId="77777777" w:rsidR="00965BA4" w:rsidRDefault="00965BA4"/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529656B" w14:textId="77777777" w:rsidR="00965BA4" w:rsidRDefault="0098418F">
            <w:r>
              <w:t>местный бюджет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0248494" w14:textId="77777777" w:rsidR="00965BA4" w:rsidRDefault="0098418F">
            <w:r>
              <w:t>134,8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3FED8E9" w14:textId="77777777" w:rsidR="00965BA4" w:rsidRDefault="0098418F">
            <w:r>
              <w:t>134,8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2D456DC" w14:textId="77777777" w:rsidR="00965BA4" w:rsidRDefault="0098418F">
            <w:r>
              <w:t>134,7</w:t>
            </w:r>
          </w:p>
        </w:tc>
      </w:tr>
      <w:tr w:rsidR="00965BA4" w14:paraId="23912C83" w14:textId="77777777">
        <w:trPr>
          <w:trHeight w:val="325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C752FC0" w14:textId="77777777" w:rsidR="00965BA4" w:rsidRDefault="0098418F">
            <w:pPr>
              <w:widowControl w:val="0"/>
            </w:pPr>
            <w:r>
              <w:t>Основное мероприятие 1.1. Расходы по управлению муниципальным имущество</w:t>
            </w:r>
          </w:p>
        </w:tc>
        <w:tc>
          <w:tcPr>
            <w:tcW w:w="29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6B59166" w14:textId="77777777" w:rsidR="00965BA4" w:rsidRDefault="0098418F">
            <w:r>
              <w:t>местный бюджет</w:t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E97B5D2" w14:textId="77777777" w:rsidR="00965BA4" w:rsidRDefault="0098418F">
            <w:pPr>
              <w:widowControl w:val="0"/>
            </w:pPr>
            <w:r>
              <w:t>82,6</w:t>
            </w:r>
          </w:p>
        </w:tc>
        <w:tc>
          <w:tcPr>
            <w:tcW w:w="212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D2702DF" w14:textId="77777777" w:rsidR="00965BA4" w:rsidRDefault="0098418F">
            <w:pPr>
              <w:widowControl w:val="0"/>
            </w:pPr>
            <w:r>
              <w:t>82,6</w:t>
            </w:r>
          </w:p>
        </w:tc>
        <w:tc>
          <w:tcPr>
            <w:tcW w:w="15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CA5E6BA" w14:textId="77777777" w:rsidR="00965BA4" w:rsidRDefault="0098418F">
            <w:pPr>
              <w:widowControl w:val="0"/>
            </w:pPr>
            <w:r>
              <w:t>82,5</w:t>
            </w:r>
          </w:p>
        </w:tc>
      </w:tr>
      <w:tr w:rsidR="00965BA4" w14:paraId="5A7BDA0C" w14:textId="77777777">
        <w:trPr>
          <w:trHeight w:val="15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365673F" w14:textId="77777777" w:rsidR="00965BA4" w:rsidRDefault="0098418F">
            <w:r>
              <w:t>Основное мероприятие 1.2. Осуществление отдельных полномочий в области водных отношений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436A491" w14:textId="77777777" w:rsidR="00965BA4" w:rsidRDefault="0098418F">
            <w:r>
              <w:t>местный бюджет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F542FDC" w14:textId="77777777" w:rsidR="00965BA4" w:rsidRDefault="0098418F">
            <w:pPr>
              <w:widowControl w:val="0"/>
            </w:pPr>
            <w:r>
              <w:t>52,2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BBCD4F3" w14:textId="77777777" w:rsidR="00965BA4" w:rsidRDefault="0098418F">
            <w:pPr>
              <w:widowControl w:val="0"/>
            </w:pPr>
            <w:r>
              <w:t>52,2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64259CD" w14:textId="77777777" w:rsidR="00965BA4" w:rsidRDefault="0098418F">
            <w:pPr>
              <w:widowControl w:val="0"/>
            </w:pPr>
            <w:r>
              <w:t>52,2</w:t>
            </w:r>
          </w:p>
        </w:tc>
      </w:tr>
      <w:tr w:rsidR="00965BA4" w14:paraId="14A54795" w14:textId="77777777">
        <w:trPr>
          <w:trHeight w:val="15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C68F0A0" w14:textId="77777777" w:rsidR="00965BA4" w:rsidRDefault="0098418F">
            <w:r>
              <w:t xml:space="preserve">Подпрограмма 2. </w:t>
            </w:r>
          </w:p>
          <w:p w14:paraId="40E4040A" w14:textId="77777777" w:rsidR="00965BA4" w:rsidRDefault="0098418F">
            <w:r>
              <w:t xml:space="preserve">" </w:t>
            </w:r>
            <w:r>
              <w:rPr>
                <w:sz w:val="28"/>
              </w:rPr>
              <w:t>Управление земельными ресурсами</w:t>
            </w:r>
            <w:r>
              <w:t xml:space="preserve"> "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67BCC47" w14:textId="77777777" w:rsidR="00965BA4" w:rsidRDefault="0098418F">
            <w:r>
              <w:t>местный бюджет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6586EB2" w14:textId="77777777" w:rsidR="00965BA4" w:rsidRDefault="0098418F">
            <w:pPr>
              <w:widowControl w:val="0"/>
            </w:pPr>
            <w:r>
              <w:t>30,0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99B97A1" w14:textId="77777777" w:rsidR="00965BA4" w:rsidRDefault="0098418F">
            <w:pPr>
              <w:widowControl w:val="0"/>
            </w:pPr>
            <w:r>
              <w:t>30,0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114C3B9" w14:textId="77777777" w:rsidR="00965BA4" w:rsidRDefault="0098418F">
            <w:pPr>
              <w:widowControl w:val="0"/>
            </w:pPr>
            <w:r>
              <w:t>20,0</w:t>
            </w:r>
          </w:p>
        </w:tc>
      </w:tr>
      <w:tr w:rsidR="00965BA4" w14:paraId="5764CA90" w14:textId="77777777">
        <w:trPr>
          <w:trHeight w:val="150"/>
        </w:trPr>
        <w:tc>
          <w:tcPr>
            <w:tcW w:w="62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3B7DB86" w14:textId="77777777" w:rsidR="00965BA4" w:rsidRDefault="0098418F">
            <w:r>
              <w:t>Основное мероприятие 2.1. Расходы по распоряжению земельными участками</w:t>
            </w:r>
          </w:p>
        </w:tc>
        <w:tc>
          <w:tcPr>
            <w:tcW w:w="29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F6D7217" w14:textId="77777777" w:rsidR="00965BA4" w:rsidRDefault="0098418F">
            <w:r>
              <w:t>местный бюджет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4BECCB7" w14:textId="77777777" w:rsidR="00965BA4" w:rsidRDefault="0098418F">
            <w:r>
              <w:t>30,0</w:t>
            </w:r>
          </w:p>
        </w:tc>
        <w:tc>
          <w:tcPr>
            <w:tcW w:w="2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6C036F0" w14:textId="77777777" w:rsidR="00965BA4" w:rsidRDefault="0098418F">
            <w:r>
              <w:t>30,0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7086057" w14:textId="77777777" w:rsidR="00965BA4" w:rsidRDefault="0098418F">
            <w:r>
              <w:t>20,0</w:t>
            </w:r>
          </w:p>
        </w:tc>
      </w:tr>
    </w:tbl>
    <w:p w14:paraId="50BBD1CD" w14:textId="77777777" w:rsidR="00965BA4" w:rsidRDefault="00965BA4">
      <w:pPr>
        <w:ind w:right="170"/>
        <w:jc w:val="right"/>
      </w:pPr>
      <w:bookmarkStart w:id="2" w:name="Par1422"/>
      <w:bookmarkEnd w:id="2"/>
    </w:p>
    <w:p w14:paraId="506C76FE" w14:textId="77777777" w:rsidR="00965BA4" w:rsidRDefault="00965BA4">
      <w:pPr>
        <w:ind w:right="170"/>
        <w:jc w:val="right"/>
      </w:pPr>
    </w:p>
    <w:p w14:paraId="6C1DE016" w14:textId="77777777" w:rsidR="00965BA4" w:rsidRDefault="00965BA4">
      <w:pPr>
        <w:ind w:right="170"/>
        <w:jc w:val="right"/>
      </w:pPr>
    </w:p>
    <w:p w14:paraId="512AA8D2" w14:textId="77777777" w:rsidR="00965BA4" w:rsidRDefault="00965BA4">
      <w:pPr>
        <w:ind w:right="170"/>
        <w:jc w:val="right"/>
      </w:pPr>
    </w:p>
    <w:p w14:paraId="6C9B71CE" w14:textId="77777777" w:rsidR="00965BA4" w:rsidRDefault="0098418F">
      <w:pPr>
        <w:ind w:right="170"/>
        <w:jc w:val="right"/>
      </w:pPr>
      <w:r>
        <w:lastRenderedPageBreak/>
        <w:t>Приложение № 3 к отчету о реализации в 2023 году</w:t>
      </w:r>
    </w:p>
    <w:p w14:paraId="2269CCCC" w14:textId="77777777" w:rsidR="00965BA4" w:rsidRDefault="0098418F">
      <w:pPr>
        <w:widowControl w:val="0"/>
        <w:tabs>
          <w:tab w:val="left" w:pos="16160"/>
        </w:tabs>
        <w:ind w:right="170"/>
        <w:jc w:val="right"/>
      </w:pPr>
      <w:r>
        <w:t xml:space="preserve">муниципальной Программы Зимовниковского </w:t>
      </w:r>
    </w:p>
    <w:p w14:paraId="4FE26362" w14:textId="77777777" w:rsidR="00965BA4" w:rsidRDefault="0098418F">
      <w:pPr>
        <w:widowControl w:val="0"/>
        <w:ind w:right="170"/>
        <w:jc w:val="right"/>
        <w:rPr>
          <w:sz w:val="28"/>
        </w:rPr>
      </w:pPr>
      <w:r>
        <w:t>сельского поселения «Управление муниципальным имуществом»</w:t>
      </w:r>
    </w:p>
    <w:p w14:paraId="3B0B8610" w14:textId="77777777" w:rsidR="00965BA4" w:rsidRDefault="0098418F">
      <w:pPr>
        <w:widowControl w:val="0"/>
        <w:jc w:val="center"/>
      </w:pPr>
      <w:r>
        <w:t>СВЕДЕНИЯ</w:t>
      </w:r>
    </w:p>
    <w:p w14:paraId="4422D706" w14:textId="77777777" w:rsidR="00965BA4" w:rsidRDefault="0098418F">
      <w:pPr>
        <w:widowControl w:val="0"/>
        <w:jc w:val="center"/>
      </w:pPr>
      <w:r>
        <w:t>о достижении значений показателей (индикаторов)</w:t>
      </w:r>
    </w:p>
    <w:p w14:paraId="079FD866" w14:textId="77777777" w:rsidR="00965BA4" w:rsidRDefault="00965BA4">
      <w:pPr>
        <w:widowControl w:val="0"/>
        <w:ind w:firstLine="540"/>
        <w:jc w:val="both"/>
      </w:pPr>
    </w:p>
    <w:tbl>
      <w:tblPr>
        <w:tblW w:w="0" w:type="auto"/>
        <w:tblInd w:w="1597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723"/>
        <w:gridCol w:w="3093"/>
        <w:gridCol w:w="1418"/>
        <w:gridCol w:w="2104"/>
        <w:gridCol w:w="1550"/>
        <w:gridCol w:w="1524"/>
        <w:gridCol w:w="3393"/>
      </w:tblGrid>
      <w:tr w:rsidR="00965BA4" w14:paraId="05694FA6" w14:textId="77777777">
        <w:tc>
          <w:tcPr>
            <w:tcW w:w="7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A3D8504" w14:textId="77777777" w:rsidR="00965BA4" w:rsidRDefault="0098418F">
            <w:pPr>
              <w:widowControl w:val="0"/>
              <w:jc w:val="center"/>
            </w:pPr>
            <w:r>
              <w:t>№ п/п</w:t>
            </w:r>
          </w:p>
        </w:tc>
        <w:tc>
          <w:tcPr>
            <w:tcW w:w="30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524BAA0" w14:textId="77777777" w:rsidR="00965BA4" w:rsidRDefault="0098418F">
            <w:pPr>
              <w:widowControl w:val="0"/>
              <w:jc w:val="center"/>
            </w:pPr>
            <w:r>
              <w:t xml:space="preserve">Номер и наименование </w:t>
            </w:r>
          </w:p>
          <w:p w14:paraId="2D18739A" w14:textId="77777777" w:rsidR="00965BA4" w:rsidRDefault="00965BA4">
            <w:pPr>
              <w:widowControl w:val="0"/>
              <w:jc w:val="center"/>
            </w:pPr>
          </w:p>
        </w:tc>
        <w:tc>
          <w:tcPr>
            <w:tcW w:w="141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E17AEDE" w14:textId="77777777" w:rsidR="00965BA4" w:rsidRDefault="0098418F">
            <w:pPr>
              <w:widowControl w:val="0"/>
              <w:jc w:val="center"/>
            </w:pPr>
            <w:r>
              <w:t>Единица</w:t>
            </w:r>
          </w:p>
          <w:p w14:paraId="0D9C3EE9" w14:textId="77777777" w:rsidR="00965BA4" w:rsidRDefault="0098418F">
            <w:pPr>
              <w:widowControl w:val="0"/>
              <w:jc w:val="center"/>
            </w:pPr>
            <w: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E263654" w14:textId="77777777" w:rsidR="00965BA4" w:rsidRDefault="0098418F">
            <w:pPr>
              <w:widowControl w:val="0"/>
              <w:jc w:val="center"/>
            </w:pPr>
            <w:r>
              <w:t xml:space="preserve">Значения показателей (индикаторов) </w:t>
            </w:r>
            <w:r>
              <w:br/>
              <w:t xml:space="preserve">муниципальной </w:t>
            </w:r>
            <w:proofErr w:type="gramStart"/>
            <w:r>
              <w:t xml:space="preserve">программы,   </w:t>
            </w:r>
            <w:proofErr w:type="gramEnd"/>
            <w:r>
              <w:t xml:space="preserve">  </w:t>
            </w:r>
            <w:r>
              <w:br/>
              <w:t>подпрограммы муниципальной 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AFF0B82" w14:textId="77777777" w:rsidR="00965BA4" w:rsidRDefault="0098418F">
            <w:pPr>
              <w:widowControl w:val="0"/>
              <w:jc w:val="center"/>
            </w:pPr>
            <w:r>
              <w:t xml:space="preserve">Обоснование отклонений  </w:t>
            </w:r>
            <w:r>
              <w:br/>
              <w:t xml:space="preserve"> значений показателя    </w:t>
            </w:r>
            <w:r>
              <w:br/>
              <w:t xml:space="preserve"> (индикатора) на конец   </w:t>
            </w:r>
            <w:r>
              <w:br/>
              <w:t xml:space="preserve"> отчетного года       </w:t>
            </w:r>
            <w:r>
              <w:br/>
              <w:t>(при наличии)</w:t>
            </w:r>
          </w:p>
        </w:tc>
      </w:tr>
      <w:tr w:rsidR="00965BA4" w14:paraId="665ABC48" w14:textId="77777777"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421497B" w14:textId="77777777" w:rsidR="00965BA4" w:rsidRDefault="00965BA4"/>
        </w:tc>
        <w:tc>
          <w:tcPr>
            <w:tcW w:w="3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C0CB3AB" w14:textId="77777777" w:rsidR="00965BA4" w:rsidRDefault="00965BA4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E55ABF9" w14:textId="77777777" w:rsidR="00965BA4" w:rsidRDefault="00965BA4"/>
        </w:tc>
        <w:tc>
          <w:tcPr>
            <w:tcW w:w="2104" w:type="dxa"/>
            <w:vMerge w:val="restart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7B324E2" w14:textId="77777777" w:rsidR="00965BA4" w:rsidRDefault="0098418F">
            <w:pPr>
              <w:widowControl w:val="0"/>
              <w:jc w:val="center"/>
            </w:pPr>
            <w:r>
              <w:t>год,</w:t>
            </w:r>
          </w:p>
          <w:p w14:paraId="7E9AB921" w14:textId="77777777" w:rsidR="00965BA4" w:rsidRDefault="0098418F">
            <w:pPr>
              <w:widowControl w:val="0"/>
              <w:jc w:val="center"/>
            </w:pPr>
            <w:r>
              <w:t xml:space="preserve">предшествующий </w:t>
            </w:r>
            <w:r>
              <w:br/>
              <w:t xml:space="preserve">отчетному </w:t>
            </w:r>
            <w:hyperlink w:anchor="Par1462" w:history="1">
              <w: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0BD2EB0" w14:textId="77777777" w:rsidR="00965BA4" w:rsidRDefault="0098418F">
            <w:pPr>
              <w:widowControl w:val="0"/>
              <w:jc w:val="center"/>
            </w:pPr>
            <w:r>
              <w:t>отчетный год</w:t>
            </w:r>
          </w:p>
        </w:tc>
        <w:tc>
          <w:tcPr>
            <w:tcW w:w="3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4B4C79D" w14:textId="77777777" w:rsidR="00965BA4" w:rsidRDefault="00965BA4"/>
        </w:tc>
      </w:tr>
      <w:tr w:rsidR="00965BA4" w14:paraId="066E721A" w14:textId="77777777">
        <w:tc>
          <w:tcPr>
            <w:tcW w:w="7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1F605BA" w14:textId="77777777" w:rsidR="00965BA4" w:rsidRDefault="00965BA4"/>
        </w:tc>
        <w:tc>
          <w:tcPr>
            <w:tcW w:w="30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64675CF" w14:textId="77777777" w:rsidR="00965BA4" w:rsidRDefault="00965BA4"/>
        </w:tc>
        <w:tc>
          <w:tcPr>
            <w:tcW w:w="141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8223362" w14:textId="77777777" w:rsidR="00965BA4" w:rsidRDefault="00965BA4"/>
        </w:tc>
        <w:tc>
          <w:tcPr>
            <w:tcW w:w="210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319FE62" w14:textId="77777777" w:rsidR="00965BA4" w:rsidRDefault="00965BA4"/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740CFE4" w14:textId="77777777" w:rsidR="00965BA4" w:rsidRDefault="0098418F">
            <w:pPr>
              <w:widowControl w:val="0"/>
              <w:jc w:val="center"/>
            </w:pPr>
            <w:r>
              <w:t>план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C7432F2" w14:textId="77777777" w:rsidR="00965BA4" w:rsidRDefault="0098418F">
            <w:pPr>
              <w:widowControl w:val="0"/>
              <w:jc w:val="center"/>
            </w:pPr>
            <w:r>
              <w:t>факт</w:t>
            </w:r>
          </w:p>
        </w:tc>
        <w:tc>
          <w:tcPr>
            <w:tcW w:w="339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0D354F1" w14:textId="77777777" w:rsidR="00965BA4" w:rsidRDefault="00965BA4"/>
        </w:tc>
      </w:tr>
      <w:tr w:rsidR="00965BA4" w14:paraId="66676F62" w14:textId="77777777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61C0D09" w14:textId="77777777" w:rsidR="00965BA4" w:rsidRDefault="0098418F">
            <w:pPr>
              <w:widowControl w:val="0"/>
              <w:jc w:val="center"/>
            </w:pPr>
            <w:r>
              <w:t>1</w:t>
            </w:r>
          </w:p>
        </w:tc>
        <w:tc>
          <w:tcPr>
            <w:tcW w:w="30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D2CF7F3" w14:textId="77777777" w:rsidR="00965BA4" w:rsidRDefault="0098418F">
            <w:pPr>
              <w:widowControl w:val="0"/>
              <w:jc w:val="center"/>
            </w:pPr>
            <w:r>
              <w:t>2</w:t>
            </w:r>
          </w:p>
        </w:tc>
        <w:tc>
          <w:tcPr>
            <w:tcW w:w="141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130EB6A" w14:textId="77777777" w:rsidR="00965BA4" w:rsidRDefault="0098418F">
            <w:pPr>
              <w:widowControl w:val="0"/>
              <w:jc w:val="center"/>
            </w:pPr>
            <w:r>
              <w:t>3</w:t>
            </w:r>
          </w:p>
        </w:tc>
        <w:tc>
          <w:tcPr>
            <w:tcW w:w="210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CC3F596" w14:textId="77777777" w:rsidR="00965BA4" w:rsidRDefault="0098418F">
            <w:pPr>
              <w:widowControl w:val="0"/>
              <w:jc w:val="center"/>
            </w:pPr>
            <w:r>
              <w:t>4</w:t>
            </w:r>
          </w:p>
        </w:tc>
        <w:tc>
          <w:tcPr>
            <w:tcW w:w="155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4B13830" w14:textId="77777777" w:rsidR="00965BA4" w:rsidRDefault="0098418F">
            <w:pPr>
              <w:widowControl w:val="0"/>
              <w:jc w:val="center"/>
            </w:pPr>
            <w:r>
              <w:t>5</w:t>
            </w:r>
          </w:p>
        </w:tc>
        <w:tc>
          <w:tcPr>
            <w:tcW w:w="152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DC541DC" w14:textId="77777777" w:rsidR="00965BA4" w:rsidRDefault="0098418F">
            <w:pPr>
              <w:widowControl w:val="0"/>
              <w:jc w:val="center"/>
            </w:pPr>
            <w:r>
              <w:t>6</w:t>
            </w:r>
          </w:p>
        </w:tc>
        <w:tc>
          <w:tcPr>
            <w:tcW w:w="33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37C6625" w14:textId="77777777" w:rsidR="00965BA4" w:rsidRDefault="0098418F">
            <w:pPr>
              <w:widowControl w:val="0"/>
              <w:jc w:val="center"/>
            </w:pPr>
            <w:r>
              <w:t>7</w:t>
            </w:r>
          </w:p>
        </w:tc>
      </w:tr>
      <w:tr w:rsidR="00965BA4" w14:paraId="611A7176" w14:textId="77777777">
        <w:trPr>
          <w:trHeight w:val="313"/>
        </w:trPr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928E98E" w14:textId="77777777" w:rsidR="00965BA4" w:rsidRDefault="00965BA4">
            <w:pPr>
              <w:widowControl w:val="0"/>
              <w:jc w:val="center"/>
            </w:pPr>
          </w:p>
        </w:tc>
        <w:tc>
          <w:tcPr>
            <w:tcW w:w="13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194B618" w14:textId="77777777" w:rsidR="00965BA4" w:rsidRDefault="0098418F">
            <w:pPr>
              <w:widowControl w:val="0"/>
            </w:pPr>
            <w:r>
              <w:t xml:space="preserve">Муниципальная программа    Зимовниковского сельского поселения «Управление муниципальным </w:t>
            </w:r>
            <w:proofErr w:type="gramStart"/>
            <w:r>
              <w:t xml:space="preserve">имуществом»   </w:t>
            </w:r>
            <w:proofErr w:type="gramEnd"/>
            <w:r>
              <w:t xml:space="preserve">                                     </w:t>
            </w:r>
          </w:p>
        </w:tc>
      </w:tr>
      <w:tr w:rsidR="00965BA4" w14:paraId="7DC8C23E" w14:textId="77777777">
        <w:tc>
          <w:tcPr>
            <w:tcW w:w="72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E7FA54A" w14:textId="77777777" w:rsidR="00965BA4" w:rsidRDefault="00965BA4">
            <w:pPr>
              <w:widowControl w:val="0"/>
              <w:jc w:val="center"/>
            </w:pPr>
          </w:p>
        </w:tc>
        <w:tc>
          <w:tcPr>
            <w:tcW w:w="13082" w:type="dxa"/>
            <w:gridSpan w:val="6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1F4F787" w14:textId="77777777" w:rsidR="00965BA4" w:rsidRDefault="0098418F">
            <w:pPr>
              <w:widowControl w:val="0"/>
            </w:pPr>
            <w:r>
              <w:t xml:space="preserve">Подпрограмма 1                       </w:t>
            </w:r>
            <w:proofErr w:type="gramStart"/>
            <w:r>
              <w:t xml:space="preserve">   «</w:t>
            </w:r>
            <w:proofErr w:type="gramEnd"/>
            <w:r>
              <w:t xml:space="preserve">Управление муниципальным имуществом»                                        </w:t>
            </w:r>
          </w:p>
        </w:tc>
      </w:tr>
      <w:tr w:rsidR="00965BA4" w14:paraId="578760F6" w14:textId="77777777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9D0BA50" w14:textId="77777777" w:rsidR="00965BA4" w:rsidRDefault="00965BA4">
            <w:pPr>
              <w:widowControl w:val="0"/>
              <w:jc w:val="center"/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7885737" w14:textId="77777777" w:rsidR="00965BA4" w:rsidRDefault="0098418F">
            <w:pPr>
              <w:tabs>
                <w:tab w:val="left" w:pos="13080"/>
              </w:tabs>
            </w:pPr>
            <w:r>
              <w:t>Количество бесхозяйных и муниципальных объектов, сетей газоснабжения, на которые изготовлены технические паспорта и технические план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486D61C" w14:textId="77777777" w:rsidR="00965BA4" w:rsidRDefault="0098418F">
            <w:pPr>
              <w:widowControl w:val="0"/>
            </w:pPr>
            <w:r>
              <w:t>штук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3D0D734" w14:textId="77777777" w:rsidR="00965BA4" w:rsidRDefault="0098418F">
            <w:pPr>
              <w:widowControl w:val="0"/>
            </w:pPr>
            <w:r>
              <w:t>10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DDC8FFF" w14:textId="77777777" w:rsidR="00965BA4" w:rsidRDefault="0098418F">
            <w:pPr>
              <w:widowControl w:val="0"/>
            </w:pPr>
            <w:r>
              <w:t>5,0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18D2CFD" w14:textId="77777777" w:rsidR="00965BA4" w:rsidRDefault="0098418F">
            <w:pPr>
              <w:widowControl w:val="0"/>
            </w:pPr>
            <w:r>
              <w:t>3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003A96B" w14:textId="77777777" w:rsidR="00965BA4" w:rsidRDefault="0098418F">
            <w:pPr>
              <w:widowControl w:val="0"/>
            </w:pPr>
            <w:r>
              <w:t>3 технических плана изготовлены за счет бюджета администрации</w:t>
            </w:r>
          </w:p>
        </w:tc>
      </w:tr>
      <w:tr w:rsidR="00965BA4" w14:paraId="39FD75A4" w14:textId="77777777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F9F9734" w14:textId="77777777" w:rsidR="00965BA4" w:rsidRDefault="00965BA4">
            <w:pPr>
              <w:widowControl w:val="0"/>
              <w:jc w:val="center"/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8789DED" w14:textId="77777777" w:rsidR="00965BA4" w:rsidRDefault="0098418F">
            <w:pPr>
              <w:tabs>
                <w:tab w:val="left" w:pos="13080"/>
              </w:tabs>
            </w:pPr>
            <w:r>
              <w:t>Количество объектов, принятых в муниципальную собственность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64F66A3" w14:textId="77777777" w:rsidR="00965BA4" w:rsidRDefault="0098418F">
            <w:r>
              <w:t>штук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F215761" w14:textId="77777777" w:rsidR="00965BA4" w:rsidRDefault="0098418F">
            <w:pPr>
              <w:widowControl w:val="0"/>
            </w:pPr>
            <w:r>
              <w:t>10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D21E7BF" w14:textId="77777777" w:rsidR="00965BA4" w:rsidRDefault="0098418F">
            <w:pPr>
              <w:widowControl w:val="0"/>
            </w:pPr>
            <w:r>
              <w:t>3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8C47D79" w14:textId="77777777" w:rsidR="00965BA4" w:rsidRDefault="0098418F">
            <w:pPr>
              <w:widowControl w:val="0"/>
            </w:pPr>
            <w:r>
              <w:t>2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50E8B29" w14:textId="77777777" w:rsidR="00965BA4" w:rsidRDefault="00965BA4">
            <w:pPr>
              <w:widowControl w:val="0"/>
            </w:pPr>
          </w:p>
        </w:tc>
      </w:tr>
      <w:tr w:rsidR="00965BA4" w14:paraId="7BB8857E" w14:textId="77777777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B96F4EF" w14:textId="77777777" w:rsidR="00965BA4" w:rsidRDefault="00965BA4">
            <w:pPr>
              <w:widowControl w:val="0"/>
              <w:jc w:val="center"/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93F654A" w14:textId="77777777" w:rsidR="00965BA4" w:rsidRDefault="0098418F">
            <w:pPr>
              <w:tabs>
                <w:tab w:val="left" w:pos="13080"/>
              </w:tabs>
            </w:pPr>
            <w:r>
              <w:t>Количество объектов недвижимости, в отношении которых размер арендной платы определен на основании рыночной оценки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01DBA60" w14:textId="77777777" w:rsidR="00965BA4" w:rsidRDefault="0098418F">
            <w:r>
              <w:t>штук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F83BD54" w14:textId="77777777" w:rsidR="00965BA4" w:rsidRDefault="0098418F">
            <w:pPr>
              <w:widowControl w:val="0"/>
            </w:pPr>
            <w:r>
              <w:t>1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5C033228" w14:textId="77777777" w:rsidR="00965BA4" w:rsidRDefault="0098418F">
            <w:pPr>
              <w:widowControl w:val="0"/>
            </w:pPr>
            <w:r>
              <w:t>1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1A7FEED" w14:textId="77777777" w:rsidR="00965BA4" w:rsidRDefault="0098418F">
            <w:pPr>
              <w:widowControl w:val="0"/>
            </w:pPr>
            <w:r>
              <w:t>1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4EB8E22" w14:textId="77777777" w:rsidR="00965BA4" w:rsidRDefault="0098418F">
            <w:pPr>
              <w:widowControl w:val="0"/>
            </w:pPr>
            <w:proofErr w:type="gramStart"/>
            <w:r>
              <w:t>Согласно количества</w:t>
            </w:r>
            <w:proofErr w:type="gramEnd"/>
            <w:r>
              <w:t xml:space="preserve"> договоров аренды в отчетном году</w:t>
            </w:r>
          </w:p>
        </w:tc>
      </w:tr>
      <w:tr w:rsidR="00965BA4" w14:paraId="200FD37D" w14:textId="77777777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0E621A1" w14:textId="77777777" w:rsidR="00965BA4" w:rsidRDefault="00965BA4">
            <w:pPr>
              <w:widowControl w:val="0"/>
              <w:jc w:val="center"/>
            </w:pPr>
          </w:p>
        </w:tc>
        <w:tc>
          <w:tcPr>
            <w:tcW w:w="13082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7A50078" w14:textId="77777777" w:rsidR="00965BA4" w:rsidRDefault="0098418F">
            <w:pPr>
              <w:widowControl w:val="0"/>
            </w:pPr>
            <w:r>
              <w:t xml:space="preserve">Подпрограмма 2                       </w:t>
            </w:r>
            <w:proofErr w:type="gramStart"/>
            <w:r>
              <w:t xml:space="preserve">   «</w:t>
            </w:r>
            <w:proofErr w:type="gramEnd"/>
            <w:r>
              <w:t xml:space="preserve">Управление земельными ресурсами»                                        </w:t>
            </w:r>
          </w:p>
        </w:tc>
      </w:tr>
      <w:tr w:rsidR="00965BA4" w14:paraId="1F3D507E" w14:textId="77777777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A31185C" w14:textId="77777777" w:rsidR="00965BA4" w:rsidRDefault="00965BA4">
            <w:pPr>
              <w:widowControl w:val="0"/>
              <w:jc w:val="center"/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88052DE" w14:textId="77777777" w:rsidR="00965BA4" w:rsidRDefault="0098418F">
            <w:pPr>
              <w:tabs>
                <w:tab w:val="left" w:pos="13080"/>
              </w:tabs>
            </w:pPr>
            <w:r>
              <w:t>Количество объектов, принятых в муниципальную собственность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DF7F980" w14:textId="77777777" w:rsidR="00965BA4" w:rsidRDefault="0098418F">
            <w:r>
              <w:t>штук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D2B57B9" w14:textId="77777777" w:rsidR="00965BA4" w:rsidRDefault="0098418F">
            <w:pPr>
              <w:widowControl w:val="0"/>
            </w:pPr>
            <w:r>
              <w:t>6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2D14534" w14:textId="77777777" w:rsidR="00965BA4" w:rsidRDefault="0098418F">
            <w:pPr>
              <w:widowControl w:val="0"/>
            </w:pPr>
            <w:r>
              <w:t>6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1588C13" w14:textId="77777777" w:rsidR="00965BA4" w:rsidRDefault="0098418F">
            <w:pPr>
              <w:widowControl w:val="0"/>
            </w:pPr>
            <w:r>
              <w:t>4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3D026083" w14:textId="77777777" w:rsidR="00965BA4" w:rsidRDefault="00965BA4">
            <w:pPr>
              <w:widowControl w:val="0"/>
            </w:pPr>
          </w:p>
        </w:tc>
      </w:tr>
      <w:tr w:rsidR="00965BA4" w14:paraId="604669A6" w14:textId="77777777">
        <w:tc>
          <w:tcPr>
            <w:tcW w:w="7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0E45BAFB" w14:textId="77777777" w:rsidR="00965BA4" w:rsidRDefault="00965BA4">
            <w:pPr>
              <w:widowControl w:val="0"/>
              <w:jc w:val="center"/>
            </w:pPr>
          </w:p>
        </w:tc>
        <w:tc>
          <w:tcPr>
            <w:tcW w:w="30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2422F46B" w14:textId="77777777" w:rsidR="00965BA4" w:rsidRDefault="0098418F">
            <w:pPr>
              <w:tabs>
                <w:tab w:val="left" w:pos="13080"/>
              </w:tabs>
            </w:pPr>
            <w:r>
              <w:t>Количество земельных участков, в отношении которых проведены кадастровые работы в целях оформления права муниципальной собственности, предоставления земельных участков в соответствии с законодательством</w:t>
            </w:r>
          </w:p>
        </w:tc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6C07806A" w14:textId="77777777" w:rsidR="00965BA4" w:rsidRDefault="0098418F">
            <w:r>
              <w:t>штук</w:t>
            </w:r>
          </w:p>
        </w:tc>
        <w:tc>
          <w:tcPr>
            <w:tcW w:w="21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76D650A6" w14:textId="77777777" w:rsidR="00965BA4" w:rsidRDefault="0098418F">
            <w:pPr>
              <w:widowControl w:val="0"/>
            </w:pPr>
            <w:r>
              <w:t>3</w:t>
            </w:r>
          </w:p>
        </w:tc>
        <w:tc>
          <w:tcPr>
            <w:tcW w:w="1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16E0F11C" w14:textId="77777777" w:rsidR="00965BA4" w:rsidRDefault="0098418F">
            <w:pPr>
              <w:widowControl w:val="0"/>
            </w:pPr>
            <w:r>
              <w:t>3</w:t>
            </w:r>
          </w:p>
        </w:tc>
        <w:tc>
          <w:tcPr>
            <w:tcW w:w="15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E8E7BF0" w14:textId="77777777" w:rsidR="00965BA4" w:rsidRDefault="0098418F">
            <w:pPr>
              <w:widowControl w:val="0"/>
            </w:pPr>
            <w:r>
              <w:t>2</w:t>
            </w:r>
          </w:p>
        </w:tc>
        <w:tc>
          <w:tcPr>
            <w:tcW w:w="3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left w:w="75" w:type="dxa"/>
              <w:right w:w="75" w:type="dxa"/>
            </w:tcMar>
          </w:tcPr>
          <w:p w14:paraId="4B358BF1" w14:textId="77777777" w:rsidR="00965BA4" w:rsidRDefault="00965BA4">
            <w:pPr>
              <w:widowControl w:val="0"/>
            </w:pPr>
          </w:p>
        </w:tc>
      </w:tr>
    </w:tbl>
    <w:p w14:paraId="085001FD" w14:textId="77777777" w:rsidR="00965BA4" w:rsidRDefault="00965BA4">
      <w:pPr>
        <w:widowControl w:val="0"/>
        <w:ind w:firstLine="540"/>
        <w:jc w:val="both"/>
      </w:pPr>
      <w:bookmarkStart w:id="3" w:name="Par1462"/>
      <w:bookmarkEnd w:id="3"/>
    </w:p>
    <w:p w14:paraId="006903FB" w14:textId="77777777" w:rsidR="00965BA4" w:rsidRDefault="0098418F">
      <w:pPr>
        <w:widowControl w:val="0"/>
        <w:ind w:firstLine="540"/>
        <w:jc w:val="both"/>
      </w:pPr>
      <w:r>
        <w:t>&lt;1</w:t>
      </w:r>
      <w:proofErr w:type="gramStart"/>
      <w:r>
        <w:t>&gt;  Приводится</w:t>
      </w:r>
      <w:proofErr w:type="gramEnd"/>
      <w:r>
        <w:t xml:space="preserve"> фактическое значение индикатора или показателя за год, предшествующий отчетному.</w:t>
      </w:r>
    </w:p>
    <w:p w14:paraId="57CA6915" w14:textId="77777777" w:rsidR="00965BA4" w:rsidRDefault="00965BA4">
      <w:pPr>
        <w:ind w:left="540" w:firstLine="540"/>
        <w:rPr>
          <w:sz w:val="28"/>
        </w:rPr>
      </w:pPr>
    </w:p>
    <w:sectPr w:rsidR="00965BA4">
      <w:pgSz w:w="16838" w:h="11906" w:orient="landscape"/>
      <w:pgMar w:top="1135" w:right="395" w:bottom="748" w:left="39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AB59CE"/>
    <w:multiLevelType w:val="multilevel"/>
    <w:tmpl w:val="DEC26EF4"/>
    <w:lvl w:ilvl="0">
      <w:start w:val="1"/>
      <w:numFmt w:val="decimal"/>
      <w:lvlText w:val="%1."/>
      <w:lvlJc w:val="left"/>
      <w:pPr>
        <w:tabs>
          <w:tab w:val="left" w:pos="0"/>
        </w:tabs>
        <w:ind w:left="720" w:hanging="360"/>
      </w:pPr>
      <w:rPr>
        <w:color w:val="000000"/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EA30C3"/>
    <w:multiLevelType w:val="multilevel"/>
    <w:tmpl w:val="D8FE06AE"/>
    <w:lvl w:ilvl="0">
      <w:start w:val="1"/>
      <w:numFmt w:val="decimal"/>
      <w:lvlText w:val=""/>
      <w:lvlJc w:val="left"/>
      <w:pPr>
        <w:tabs>
          <w:tab w:val="left" w:pos="0"/>
        </w:tabs>
        <w:ind w:left="432" w:hanging="432"/>
      </w:pPr>
      <w:rPr>
        <w:color w:val="000000"/>
      </w:rPr>
    </w:lvl>
    <w:lvl w:ilvl="1">
      <w:start w:val="1"/>
      <w:numFmt w:val="decimal"/>
      <w:lvlText w:val=""/>
      <w:lvlJc w:val="left"/>
      <w:pPr>
        <w:tabs>
          <w:tab w:val="left" w:pos="0"/>
        </w:tabs>
        <w:ind w:left="576" w:hanging="576"/>
      </w:pPr>
    </w:lvl>
    <w:lvl w:ilvl="2">
      <w:start w:val="1"/>
      <w:numFmt w:val="decimal"/>
      <w:lvlText w:val=""/>
      <w:lvlJc w:val="left"/>
      <w:pPr>
        <w:tabs>
          <w:tab w:val="left" w:pos="0"/>
        </w:tabs>
        <w:ind w:left="720" w:hanging="720"/>
      </w:pPr>
    </w:lvl>
    <w:lvl w:ilvl="3">
      <w:start w:val="1"/>
      <w:numFmt w:val="decimal"/>
      <w:pStyle w:val="4"/>
      <w:lvlText w:val=""/>
      <w:lvlJc w:val="left"/>
      <w:pPr>
        <w:tabs>
          <w:tab w:val="left" w:pos="0"/>
        </w:tabs>
        <w:ind w:left="864" w:hanging="864"/>
      </w:pPr>
    </w:lvl>
    <w:lvl w:ilvl="4">
      <w:start w:val="1"/>
      <w:numFmt w:val="decimal"/>
      <w:lvlText w:val=""/>
      <w:lvlJc w:val="left"/>
      <w:pPr>
        <w:tabs>
          <w:tab w:val="left" w:pos="0"/>
        </w:tabs>
        <w:ind w:left="1008" w:hanging="1008"/>
      </w:pPr>
    </w:lvl>
    <w:lvl w:ilvl="5">
      <w:start w:val="1"/>
      <w:numFmt w:val="decimal"/>
      <w:lvlText w:val=""/>
      <w:lvlJc w:val="left"/>
      <w:pPr>
        <w:tabs>
          <w:tab w:val="left" w:pos="0"/>
        </w:tabs>
        <w:ind w:left="1152" w:hanging="1152"/>
      </w:pPr>
    </w:lvl>
    <w:lvl w:ilvl="6">
      <w:start w:val="1"/>
      <w:numFmt w:val="decimal"/>
      <w:lvlText w:val=""/>
      <w:lvlJc w:val="left"/>
      <w:pPr>
        <w:tabs>
          <w:tab w:val="left" w:pos="0"/>
        </w:tabs>
        <w:ind w:left="1296" w:hanging="1296"/>
      </w:pPr>
    </w:lvl>
    <w:lvl w:ilvl="7">
      <w:start w:val="1"/>
      <w:numFmt w:val="decimal"/>
      <w:lvlText w:val=""/>
      <w:lvlJc w:val="left"/>
      <w:pPr>
        <w:tabs>
          <w:tab w:val="left" w:pos="0"/>
        </w:tabs>
        <w:ind w:left="1440" w:hanging="1440"/>
      </w:pPr>
    </w:lvl>
    <w:lvl w:ilvl="8">
      <w:start w:val="1"/>
      <w:numFmt w:val="decimal"/>
      <w:lvlText w:val=""/>
      <w:lvlJc w:val="left"/>
      <w:pPr>
        <w:tabs>
          <w:tab w:val="left" w:pos="0"/>
        </w:tabs>
        <w:ind w:left="1584" w:hanging="1584"/>
      </w:pPr>
    </w:lvl>
  </w:abstractNum>
  <w:abstractNum w:abstractNumId="2" w15:restartNumberingAfterBreak="0">
    <w:nsid w:val="3C1522BA"/>
    <w:multiLevelType w:val="multilevel"/>
    <w:tmpl w:val="FCD2BDF6"/>
    <w:lvl w:ilvl="0">
      <w:start w:val="1"/>
      <w:numFmt w:val="decimal"/>
      <w:lvlText w:val="%1."/>
      <w:lvlJc w:val="left"/>
      <w:pPr>
        <w:ind w:left="1095" w:hanging="360"/>
      </w:pPr>
    </w:lvl>
    <w:lvl w:ilvl="1">
      <w:start w:val="1"/>
      <w:numFmt w:val="lowerLetter"/>
      <w:lvlText w:val="%2."/>
      <w:lvlJc w:val="left"/>
      <w:pPr>
        <w:ind w:left="1815" w:hanging="360"/>
      </w:pPr>
    </w:lvl>
    <w:lvl w:ilvl="2">
      <w:start w:val="1"/>
      <w:numFmt w:val="lowerRoman"/>
      <w:lvlText w:val="%3."/>
      <w:lvlJc w:val="right"/>
      <w:pPr>
        <w:ind w:left="2535" w:hanging="180"/>
      </w:pPr>
    </w:lvl>
    <w:lvl w:ilvl="3">
      <w:start w:val="1"/>
      <w:numFmt w:val="decimal"/>
      <w:lvlText w:val="%4."/>
      <w:lvlJc w:val="left"/>
      <w:pPr>
        <w:ind w:left="3255" w:hanging="360"/>
      </w:pPr>
    </w:lvl>
    <w:lvl w:ilvl="4">
      <w:start w:val="1"/>
      <w:numFmt w:val="lowerLetter"/>
      <w:lvlText w:val="%5."/>
      <w:lvlJc w:val="left"/>
      <w:pPr>
        <w:ind w:left="3975" w:hanging="360"/>
      </w:pPr>
    </w:lvl>
    <w:lvl w:ilvl="5">
      <w:start w:val="1"/>
      <w:numFmt w:val="lowerRoman"/>
      <w:lvlText w:val="%6."/>
      <w:lvlJc w:val="right"/>
      <w:pPr>
        <w:ind w:left="4695" w:hanging="180"/>
      </w:pPr>
    </w:lvl>
    <w:lvl w:ilvl="6">
      <w:start w:val="1"/>
      <w:numFmt w:val="decimal"/>
      <w:lvlText w:val="%7."/>
      <w:lvlJc w:val="left"/>
      <w:pPr>
        <w:ind w:left="5415" w:hanging="360"/>
      </w:pPr>
    </w:lvl>
    <w:lvl w:ilvl="7">
      <w:start w:val="1"/>
      <w:numFmt w:val="lowerLetter"/>
      <w:lvlText w:val="%8."/>
      <w:lvlJc w:val="left"/>
      <w:pPr>
        <w:ind w:left="6135" w:hanging="360"/>
      </w:pPr>
    </w:lvl>
    <w:lvl w:ilvl="8">
      <w:start w:val="1"/>
      <w:numFmt w:val="lowerRoman"/>
      <w:lvlText w:val="%9."/>
      <w:lvlJc w:val="right"/>
      <w:pPr>
        <w:ind w:left="6855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65BA4"/>
    <w:rsid w:val="00965BA4"/>
    <w:rsid w:val="0098418F"/>
    <w:rsid w:val="00A456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755B1"/>
  <w15:docId w15:val="{B89F80A4-4BCF-42CF-BAC9-7F1C011852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rPr>
      <w:sz w:val="24"/>
    </w:rPr>
  </w:style>
  <w:style w:type="paragraph" w:styleId="10">
    <w:name w:val="heading 1"/>
    <w:next w:val="a"/>
    <w:link w:val="11"/>
    <w:uiPriority w:val="9"/>
    <w:qFormat/>
    <w:pPr>
      <w:spacing w:before="120" w:after="120"/>
      <w:jc w:val="both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jc w:val="both"/>
      <w:outlineLvl w:val="1"/>
    </w:pPr>
    <w:rPr>
      <w:rFonts w:ascii="XO Thames" w:hAnsi="XO Thames"/>
      <w:b/>
      <w:sz w:val="28"/>
    </w:rPr>
  </w:style>
  <w:style w:type="paragraph" w:styleId="3">
    <w:name w:val="heading 3"/>
    <w:next w:val="a"/>
    <w:link w:val="30"/>
    <w:uiPriority w:val="9"/>
    <w:qFormat/>
    <w:pPr>
      <w:spacing w:before="120" w:after="120"/>
      <w:jc w:val="both"/>
      <w:outlineLvl w:val="2"/>
    </w:pPr>
    <w:rPr>
      <w:rFonts w:ascii="XO Thames" w:hAnsi="XO Thames"/>
      <w:b/>
      <w:sz w:val="26"/>
    </w:rPr>
  </w:style>
  <w:style w:type="paragraph" w:styleId="4">
    <w:name w:val="heading 4"/>
    <w:basedOn w:val="a"/>
    <w:next w:val="a"/>
    <w:link w:val="40"/>
    <w:uiPriority w:val="9"/>
    <w:qFormat/>
    <w:pPr>
      <w:keepNext/>
      <w:widowControl w:val="0"/>
      <w:numPr>
        <w:ilvl w:val="3"/>
        <w:numId w:val="3"/>
      </w:numPr>
      <w:jc w:val="center"/>
      <w:outlineLvl w:val="3"/>
    </w:pPr>
    <w:rPr>
      <w:b/>
      <w:spacing w:val="1"/>
    </w:rPr>
  </w:style>
  <w:style w:type="paragraph" w:styleId="5">
    <w:name w:val="heading 5"/>
    <w:next w:val="a"/>
    <w:link w:val="50"/>
    <w:uiPriority w:val="9"/>
    <w:qFormat/>
    <w:pPr>
      <w:spacing w:before="120" w:after="120"/>
      <w:jc w:val="both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Pr>
      <w:sz w:val="24"/>
    </w:rPr>
  </w:style>
  <w:style w:type="paragraph" w:styleId="21">
    <w:name w:val="toc 2"/>
    <w:next w:val="a"/>
    <w:link w:val="22"/>
    <w:uiPriority w:val="39"/>
    <w:pPr>
      <w:ind w:left="200"/>
    </w:pPr>
    <w:rPr>
      <w:rFonts w:ascii="XO Thames" w:hAnsi="XO Thames"/>
      <w:sz w:val="28"/>
    </w:rPr>
  </w:style>
  <w:style w:type="character" w:customStyle="1" w:styleId="22">
    <w:name w:val="Оглавление 2 Знак"/>
    <w:link w:val="21"/>
    <w:rPr>
      <w:rFonts w:ascii="XO Thames" w:hAnsi="XO Thames"/>
      <w:sz w:val="28"/>
    </w:rPr>
  </w:style>
  <w:style w:type="paragraph" w:styleId="a3">
    <w:name w:val="footer"/>
    <w:basedOn w:val="a"/>
    <w:link w:val="a4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1"/>
    <w:link w:val="a3"/>
    <w:rPr>
      <w:sz w:val="24"/>
    </w:rPr>
  </w:style>
  <w:style w:type="paragraph" w:styleId="41">
    <w:name w:val="toc 4"/>
    <w:next w:val="a"/>
    <w:link w:val="42"/>
    <w:uiPriority w:val="39"/>
    <w:pPr>
      <w:ind w:left="600"/>
    </w:pPr>
    <w:rPr>
      <w:rFonts w:ascii="XO Thames" w:hAnsi="XO Thames"/>
      <w:sz w:val="28"/>
    </w:rPr>
  </w:style>
  <w:style w:type="character" w:customStyle="1" w:styleId="42">
    <w:name w:val="Оглавление 4 Знак"/>
    <w:link w:val="41"/>
    <w:rPr>
      <w:rFonts w:ascii="XO Thames" w:hAnsi="XO Thames"/>
      <w:sz w:val="28"/>
    </w:rPr>
  </w:style>
  <w:style w:type="paragraph" w:customStyle="1" w:styleId="WW8Num2z0">
    <w:name w:val="WW8Num2z0"/>
    <w:link w:val="WW8Num2z00"/>
    <w:rPr>
      <w:sz w:val="28"/>
    </w:rPr>
  </w:style>
  <w:style w:type="character" w:customStyle="1" w:styleId="WW8Num2z00">
    <w:name w:val="WW8Num2z0"/>
    <w:link w:val="WW8Num2z0"/>
    <w:rPr>
      <w:sz w:val="28"/>
    </w:rPr>
  </w:style>
  <w:style w:type="paragraph" w:customStyle="1" w:styleId="43">
    <w:name w:val="Основной текст (4)_"/>
    <w:link w:val="44"/>
    <w:rPr>
      <w:sz w:val="23"/>
      <w:highlight w:val="white"/>
    </w:rPr>
  </w:style>
  <w:style w:type="character" w:customStyle="1" w:styleId="44">
    <w:name w:val="Основной текст (4)_"/>
    <w:link w:val="43"/>
    <w:rPr>
      <w:sz w:val="23"/>
      <w:highlight w:val="white"/>
    </w:rPr>
  </w:style>
  <w:style w:type="paragraph" w:styleId="6">
    <w:name w:val="toc 6"/>
    <w:next w:val="a"/>
    <w:link w:val="60"/>
    <w:uiPriority w:val="39"/>
    <w:pPr>
      <w:ind w:left="1000"/>
    </w:pPr>
    <w:rPr>
      <w:rFonts w:ascii="XO Thames" w:hAnsi="XO Thames"/>
      <w:sz w:val="28"/>
    </w:rPr>
  </w:style>
  <w:style w:type="character" w:customStyle="1" w:styleId="60">
    <w:name w:val="Оглавление 6 Знак"/>
    <w:link w:val="6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pPr>
      <w:ind w:left="1200"/>
    </w:pPr>
    <w:rPr>
      <w:rFonts w:ascii="XO Thames" w:hAnsi="XO Thames"/>
      <w:sz w:val="28"/>
    </w:rPr>
  </w:style>
  <w:style w:type="character" w:customStyle="1" w:styleId="70">
    <w:name w:val="Оглавление 7 Знак"/>
    <w:link w:val="7"/>
    <w:rPr>
      <w:rFonts w:ascii="XO Thames" w:hAnsi="XO Thames"/>
      <w:sz w:val="28"/>
    </w:rPr>
  </w:style>
  <w:style w:type="paragraph" w:customStyle="1" w:styleId="WW8Num1z0">
    <w:name w:val="WW8Num1z0"/>
    <w:link w:val="WW8Num1z00"/>
  </w:style>
  <w:style w:type="character" w:customStyle="1" w:styleId="WW8Num1z00">
    <w:name w:val="WW8Num1z0"/>
    <w:link w:val="WW8Num1z0"/>
  </w:style>
  <w:style w:type="paragraph" w:customStyle="1" w:styleId="12">
    <w:name w:val="Основной шрифт абзаца1"/>
  </w:style>
  <w:style w:type="character" w:customStyle="1" w:styleId="30">
    <w:name w:val="Заголовок 3 Знак"/>
    <w:link w:val="3"/>
    <w:rPr>
      <w:rFonts w:ascii="XO Thames" w:hAnsi="XO Thames"/>
      <w:b/>
      <w:sz w:val="26"/>
    </w:rPr>
  </w:style>
  <w:style w:type="paragraph" w:customStyle="1" w:styleId="WW8Num2z5">
    <w:name w:val="WW8Num2z5"/>
    <w:link w:val="WW8Num2z50"/>
  </w:style>
  <w:style w:type="character" w:customStyle="1" w:styleId="WW8Num2z50">
    <w:name w:val="WW8Num2z5"/>
    <w:link w:val="WW8Num2z5"/>
  </w:style>
  <w:style w:type="paragraph" w:customStyle="1" w:styleId="WW8Num2z1">
    <w:name w:val="WW8Num2z1"/>
    <w:link w:val="WW8Num2z10"/>
  </w:style>
  <w:style w:type="character" w:customStyle="1" w:styleId="WW8Num2z10">
    <w:name w:val="WW8Num2z1"/>
    <w:link w:val="WW8Num2z1"/>
  </w:style>
  <w:style w:type="paragraph" w:customStyle="1" w:styleId="13">
    <w:name w:val="Знак1"/>
    <w:basedOn w:val="a"/>
    <w:link w:val="14"/>
    <w:pPr>
      <w:spacing w:before="280" w:after="280"/>
    </w:pPr>
    <w:rPr>
      <w:rFonts w:ascii="Tahoma" w:hAnsi="Tahoma"/>
      <w:sz w:val="20"/>
    </w:rPr>
  </w:style>
  <w:style w:type="character" w:customStyle="1" w:styleId="14">
    <w:name w:val="Знак1"/>
    <w:basedOn w:val="1"/>
    <w:link w:val="13"/>
    <w:rPr>
      <w:rFonts w:ascii="Tahoma" w:hAnsi="Tahoma"/>
      <w:sz w:val="20"/>
    </w:rPr>
  </w:style>
  <w:style w:type="paragraph" w:customStyle="1" w:styleId="Web">
    <w:name w:val="Обычный (Web) Знак"/>
    <w:link w:val="Web0"/>
    <w:rPr>
      <w:sz w:val="24"/>
    </w:rPr>
  </w:style>
  <w:style w:type="character" w:customStyle="1" w:styleId="Web0">
    <w:name w:val="Обычный (Web) Знак"/>
    <w:link w:val="Web"/>
    <w:rPr>
      <w:sz w:val="24"/>
    </w:rPr>
  </w:style>
  <w:style w:type="paragraph" w:customStyle="1" w:styleId="15">
    <w:name w:val="Указатель1"/>
    <w:basedOn w:val="a"/>
    <w:link w:val="16"/>
  </w:style>
  <w:style w:type="character" w:customStyle="1" w:styleId="16">
    <w:name w:val="Указатель1"/>
    <w:basedOn w:val="1"/>
    <w:link w:val="15"/>
    <w:rPr>
      <w:sz w:val="24"/>
    </w:rPr>
  </w:style>
  <w:style w:type="paragraph" w:styleId="a5">
    <w:name w:val="List"/>
    <w:basedOn w:val="a6"/>
    <w:link w:val="a7"/>
  </w:style>
  <w:style w:type="character" w:customStyle="1" w:styleId="a7">
    <w:name w:val="Список Знак"/>
    <w:basedOn w:val="17"/>
    <w:link w:val="a5"/>
    <w:rPr>
      <w:sz w:val="24"/>
    </w:rPr>
  </w:style>
  <w:style w:type="paragraph" w:customStyle="1" w:styleId="71">
    <w:name w:val="Знак Знак7"/>
    <w:link w:val="72"/>
    <w:rPr>
      <w:sz w:val="28"/>
    </w:rPr>
  </w:style>
  <w:style w:type="character" w:customStyle="1" w:styleId="72">
    <w:name w:val="Знак Знак7"/>
    <w:link w:val="71"/>
    <w:rPr>
      <w:sz w:val="28"/>
    </w:rPr>
  </w:style>
  <w:style w:type="paragraph" w:customStyle="1" w:styleId="WW8Num1z5">
    <w:name w:val="WW8Num1z5"/>
    <w:link w:val="WW8Num1z50"/>
  </w:style>
  <w:style w:type="character" w:customStyle="1" w:styleId="WW8Num1z50">
    <w:name w:val="WW8Num1z5"/>
    <w:link w:val="WW8Num1z5"/>
  </w:style>
  <w:style w:type="paragraph" w:customStyle="1" w:styleId="WW8Num1z8">
    <w:name w:val="WW8Num1z8"/>
    <w:link w:val="WW8Num1z80"/>
  </w:style>
  <w:style w:type="character" w:customStyle="1" w:styleId="WW8Num1z80">
    <w:name w:val="WW8Num1z8"/>
    <w:link w:val="WW8Num1z8"/>
  </w:style>
  <w:style w:type="paragraph" w:customStyle="1" w:styleId="WW8Num1z6">
    <w:name w:val="WW8Num1z6"/>
    <w:link w:val="WW8Num1z60"/>
  </w:style>
  <w:style w:type="character" w:customStyle="1" w:styleId="WW8Num1z60">
    <w:name w:val="WW8Num1z6"/>
    <w:link w:val="WW8Num1z6"/>
  </w:style>
  <w:style w:type="paragraph" w:styleId="a6">
    <w:name w:val="Body Text"/>
    <w:basedOn w:val="a"/>
    <w:link w:val="17"/>
    <w:pPr>
      <w:spacing w:after="120"/>
    </w:pPr>
  </w:style>
  <w:style w:type="character" w:customStyle="1" w:styleId="17">
    <w:name w:val="Основной текст Знак1"/>
    <w:basedOn w:val="1"/>
    <w:link w:val="a6"/>
    <w:rPr>
      <w:sz w:val="24"/>
    </w:rPr>
  </w:style>
  <w:style w:type="paragraph" w:customStyle="1" w:styleId="WW8Num2z8">
    <w:name w:val="WW8Num2z8"/>
    <w:link w:val="WW8Num2z80"/>
  </w:style>
  <w:style w:type="character" w:customStyle="1" w:styleId="WW8Num2z80">
    <w:name w:val="WW8Num2z8"/>
    <w:link w:val="WW8Num2z8"/>
  </w:style>
  <w:style w:type="paragraph" w:customStyle="1" w:styleId="WW8Num1z3">
    <w:name w:val="WW8Num1z3"/>
    <w:link w:val="WW8Num1z30"/>
  </w:style>
  <w:style w:type="character" w:customStyle="1" w:styleId="WW8Num1z30">
    <w:name w:val="WW8Num1z3"/>
    <w:link w:val="WW8Num1z3"/>
  </w:style>
  <w:style w:type="paragraph" w:customStyle="1" w:styleId="ConsTitle">
    <w:name w:val="ConsTitle"/>
    <w:link w:val="ConsTitle0"/>
    <w:pPr>
      <w:widowControl w:val="0"/>
    </w:pPr>
    <w:rPr>
      <w:rFonts w:ascii="Arial" w:hAnsi="Arial"/>
      <w:b/>
    </w:rPr>
  </w:style>
  <w:style w:type="character" w:customStyle="1" w:styleId="ConsTitle0">
    <w:name w:val="ConsTitle"/>
    <w:link w:val="ConsTitle"/>
    <w:rPr>
      <w:rFonts w:ascii="Arial" w:hAnsi="Arial"/>
      <w:b/>
    </w:rPr>
  </w:style>
  <w:style w:type="paragraph" w:customStyle="1" w:styleId="23">
    <w:name w:val="Основной текст 2 Знак"/>
    <w:link w:val="24"/>
    <w:rPr>
      <w:b/>
      <w:sz w:val="40"/>
    </w:rPr>
  </w:style>
  <w:style w:type="character" w:customStyle="1" w:styleId="24">
    <w:name w:val="Основной текст 2 Знак"/>
    <w:link w:val="23"/>
    <w:rPr>
      <w:b/>
      <w:sz w:val="40"/>
    </w:rPr>
  </w:style>
  <w:style w:type="paragraph" w:customStyle="1" w:styleId="WW8Num2z7">
    <w:name w:val="WW8Num2z7"/>
    <w:link w:val="WW8Num2z70"/>
  </w:style>
  <w:style w:type="character" w:customStyle="1" w:styleId="WW8Num2z70">
    <w:name w:val="WW8Num2z7"/>
    <w:link w:val="WW8Num2z7"/>
  </w:style>
  <w:style w:type="paragraph" w:styleId="a8">
    <w:name w:val="List Paragraph"/>
    <w:basedOn w:val="a"/>
    <w:link w:val="a9"/>
    <w:pPr>
      <w:ind w:left="720"/>
      <w:contextualSpacing/>
    </w:pPr>
  </w:style>
  <w:style w:type="character" w:customStyle="1" w:styleId="a9">
    <w:name w:val="Абзац списка Знак"/>
    <w:basedOn w:val="1"/>
    <w:link w:val="a8"/>
    <w:rPr>
      <w:sz w:val="24"/>
    </w:rPr>
  </w:style>
  <w:style w:type="paragraph" w:customStyle="1" w:styleId="aa">
    <w:name w:val="Основной текст Знак"/>
    <w:link w:val="ab"/>
    <w:rPr>
      <w:sz w:val="24"/>
    </w:rPr>
  </w:style>
  <w:style w:type="character" w:customStyle="1" w:styleId="ab">
    <w:name w:val="Основной текст Знак"/>
    <w:link w:val="aa"/>
    <w:rPr>
      <w:sz w:val="24"/>
    </w:rPr>
  </w:style>
  <w:style w:type="paragraph" w:customStyle="1" w:styleId="WW8Num1z4">
    <w:name w:val="WW8Num1z4"/>
    <w:link w:val="WW8Num1z40"/>
  </w:style>
  <w:style w:type="character" w:customStyle="1" w:styleId="WW8Num1z40">
    <w:name w:val="WW8Num1z4"/>
    <w:link w:val="WW8Num1z4"/>
  </w:style>
  <w:style w:type="paragraph" w:styleId="31">
    <w:name w:val="toc 3"/>
    <w:next w:val="a"/>
    <w:link w:val="32"/>
    <w:uiPriority w:val="39"/>
    <w:pPr>
      <w:ind w:left="400"/>
    </w:pPr>
    <w:rPr>
      <w:rFonts w:ascii="XO Thames" w:hAnsi="XO Thames"/>
      <w:sz w:val="28"/>
    </w:rPr>
  </w:style>
  <w:style w:type="character" w:customStyle="1" w:styleId="32">
    <w:name w:val="Оглавление 3 Знак"/>
    <w:link w:val="31"/>
    <w:rPr>
      <w:rFonts w:ascii="XO Thames" w:hAnsi="XO Thames"/>
      <w:sz w:val="28"/>
    </w:rPr>
  </w:style>
  <w:style w:type="paragraph" w:customStyle="1" w:styleId="Absatz-Standardschriftart">
    <w:name w:val="Absatz-Standardschriftart"/>
    <w:link w:val="Absatz-Standardschriftart0"/>
  </w:style>
  <w:style w:type="character" w:customStyle="1" w:styleId="Absatz-Standardschriftart0">
    <w:name w:val="Absatz-Standardschriftart"/>
    <w:link w:val="Absatz-Standardschriftart"/>
  </w:style>
  <w:style w:type="paragraph" w:customStyle="1" w:styleId="ConsPlusNonformat">
    <w:name w:val="ConsPlusNonformat"/>
    <w:link w:val="ConsPlusNonformat0"/>
    <w:pPr>
      <w:widowControl w:val="0"/>
    </w:pPr>
    <w:rPr>
      <w:rFonts w:ascii="Courier New" w:hAnsi="Courier New"/>
    </w:rPr>
  </w:style>
  <w:style w:type="character" w:customStyle="1" w:styleId="ConsPlusNonformat0">
    <w:name w:val="ConsPlusNonformat"/>
    <w:link w:val="ConsPlusNonformat"/>
    <w:rPr>
      <w:rFonts w:ascii="Courier New" w:hAnsi="Courier New"/>
    </w:rPr>
  </w:style>
  <w:style w:type="paragraph" w:customStyle="1" w:styleId="WW8Num2z3">
    <w:name w:val="WW8Num2z3"/>
    <w:link w:val="WW8Num2z30"/>
  </w:style>
  <w:style w:type="character" w:customStyle="1" w:styleId="WW8Num2z30">
    <w:name w:val="WW8Num2z3"/>
    <w:link w:val="WW8Num2z3"/>
  </w:style>
  <w:style w:type="paragraph" w:customStyle="1" w:styleId="18">
    <w:name w:val="Основной шрифт абзаца1"/>
    <w:link w:val="19"/>
  </w:style>
  <w:style w:type="character" w:customStyle="1" w:styleId="19">
    <w:name w:val="Основной шрифт абзаца1"/>
    <w:link w:val="18"/>
  </w:style>
  <w:style w:type="paragraph" w:customStyle="1" w:styleId="ac">
    <w:name w:val="Без интервала Знак"/>
    <w:link w:val="ad"/>
    <w:rPr>
      <w:rFonts w:ascii="Calibri" w:hAnsi="Calibri"/>
      <w:sz w:val="22"/>
    </w:rPr>
  </w:style>
  <w:style w:type="character" w:customStyle="1" w:styleId="ad">
    <w:name w:val="Без интервала Знак"/>
    <w:link w:val="ac"/>
    <w:rPr>
      <w:rFonts w:ascii="Calibri" w:hAnsi="Calibri"/>
      <w:sz w:val="22"/>
    </w:rPr>
  </w:style>
  <w:style w:type="character" w:customStyle="1" w:styleId="50">
    <w:name w:val="Заголовок 5 Знак"/>
    <w:link w:val="5"/>
    <w:rPr>
      <w:rFonts w:ascii="XO Thames" w:hAnsi="XO Thames"/>
      <w:b/>
      <w:sz w:val="22"/>
    </w:rPr>
  </w:style>
  <w:style w:type="paragraph" w:customStyle="1" w:styleId="1a">
    <w:name w:val="Обычный1"/>
    <w:link w:val="1b"/>
    <w:rPr>
      <w:sz w:val="24"/>
    </w:rPr>
  </w:style>
  <w:style w:type="character" w:customStyle="1" w:styleId="1b">
    <w:name w:val="Обычный1"/>
    <w:link w:val="1a"/>
    <w:rPr>
      <w:sz w:val="24"/>
    </w:rPr>
  </w:style>
  <w:style w:type="paragraph" w:customStyle="1" w:styleId="210">
    <w:name w:val="Основной текст 21"/>
    <w:basedOn w:val="a"/>
    <w:link w:val="211"/>
    <w:pPr>
      <w:jc w:val="center"/>
    </w:pPr>
    <w:rPr>
      <w:b/>
      <w:sz w:val="40"/>
    </w:rPr>
  </w:style>
  <w:style w:type="character" w:customStyle="1" w:styleId="211">
    <w:name w:val="Основной текст 21"/>
    <w:basedOn w:val="1"/>
    <w:link w:val="210"/>
    <w:rPr>
      <w:b/>
      <w:sz w:val="40"/>
    </w:rPr>
  </w:style>
  <w:style w:type="paragraph" w:customStyle="1" w:styleId="ConsPlusNormal">
    <w:name w:val="ConsPlusNormal"/>
    <w:link w:val="ConsPlusNormal0"/>
    <w:pPr>
      <w:widowControl w:val="0"/>
      <w:ind w:firstLine="720"/>
    </w:pPr>
    <w:rPr>
      <w:rFonts w:ascii="Arial" w:hAnsi="Arial"/>
    </w:rPr>
  </w:style>
  <w:style w:type="character" w:customStyle="1" w:styleId="ConsPlusNormal0">
    <w:name w:val="ConsPlusNormal"/>
    <w:link w:val="ConsPlusNormal"/>
    <w:rPr>
      <w:rFonts w:ascii="Arial" w:hAnsi="Arial"/>
    </w:rPr>
  </w:style>
  <w:style w:type="paragraph" w:customStyle="1" w:styleId="45">
    <w:name w:val="Основной текст (4)"/>
    <w:basedOn w:val="a"/>
    <w:link w:val="46"/>
    <w:pPr>
      <w:spacing w:before="360" w:after="360" w:line="274" w:lineRule="exact"/>
      <w:jc w:val="center"/>
    </w:pPr>
    <w:rPr>
      <w:sz w:val="23"/>
      <w:highlight w:val="white"/>
    </w:rPr>
  </w:style>
  <w:style w:type="character" w:customStyle="1" w:styleId="46">
    <w:name w:val="Основной текст (4)"/>
    <w:basedOn w:val="1"/>
    <w:link w:val="45"/>
    <w:rPr>
      <w:sz w:val="23"/>
      <w:highlight w:val="white"/>
    </w:rPr>
  </w:style>
  <w:style w:type="paragraph" w:styleId="ae">
    <w:name w:val="caption"/>
    <w:basedOn w:val="a"/>
    <w:link w:val="af"/>
    <w:pPr>
      <w:spacing w:before="120" w:after="120"/>
    </w:pPr>
    <w:rPr>
      <w:i/>
    </w:rPr>
  </w:style>
  <w:style w:type="character" w:customStyle="1" w:styleId="af">
    <w:name w:val="Название объекта Знак"/>
    <w:basedOn w:val="1"/>
    <w:link w:val="ae"/>
    <w:rPr>
      <w:i/>
      <w:sz w:val="24"/>
    </w:rPr>
  </w:style>
  <w:style w:type="paragraph" w:customStyle="1" w:styleId="WW8Num3z0">
    <w:name w:val="WW8Num3z0"/>
    <w:link w:val="WW8Num3z00"/>
    <w:rPr>
      <w:sz w:val="28"/>
    </w:rPr>
  </w:style>
  <w:style w:type="character" w:customStyle="1" w:styleId="WW8Num3z00">
    <w:name w:val="WW8Num3z0"/>
    <w:link w:val="WW8Num3z0"/>
    <w:rPr>
      <w:sz w:val="28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ConsPlusTitle">
    <w:name w:val="ConsPlusTitle"/>
    <w:link w:val="ConsPlusTitle0"/>
    <w:pPr>
      <w:widowControl w:val="0"/>
    </w:pPr>
    <w:rPr>
      <w:rFonts w:ascii="Arial" w:hAnsi="Arial"/>
      <w:b/>
    </w:rPr>
  </w:style>
  <w:style w:type="character" w:customStyle="1" w:styleId="ConsPlusTitle0">
    <w:name w:val="ConsPlusTitle"/>
    <w:link w:val="ConsPlusTitle"/>
    <w:rPr>
      <w:rFonts w:ascii="Arial" w:hAnsi="Arial"/>
      <w:b/>
    </w:rPr>
  </w:style>
  <w:style w:type="paragraph" w:customStyle="1" w:styleId="ConsPlusCell">
    <w:name w:val="ConsPlusCell"/>
    <w:link w:val="ConsPlusCell0"/>
    <w:rPr>
      <w:sz w:val="28"/>
    </w:rPr>
  </w:style>
  <w:style w:type="character" w:customStyle="1" w:styleId="ConsPlusCell0">
    <w:name w:val="ConsPlusCell"/>
    <w:link w:val="ConsPlusCell"/>
    <w:rPr>
      <w:sz w:val="28"/>
    </w:rPr>
  </w:style>
  <w:style w:type="paragraph" w:customStyle="1" w:styleId="WW8Num1z1">
    <w:name w:val="WW8Num1z1"/>
    <w:link w:val="WW8Num1z10"/>
  </w:style>
  <w:style w:type="character" w:customStyle="1" w:styleId="WW8Num1z10">
    <w:name w:val="WW8Num1z1"/>
    <w:link w:val="WW8Num1z1"/>
  </w:style>
  <w:style w:type="paragraph" w:customStyle="1" w:styleId="af0">
    <w:name w:val="Заголовок таблицы"/>
    <w:basedOn w:val="af1"/>
    <w:link w:val="af2"/>
    <w:pPr>
      <w:jc w:val="center"/>
    </w:pPr>
    <w:rPr>
      <w:b/>
    </w:rPr>
  </w:style>
  <w:style w:type="character" w:customStyle="1" w:styleId="af2">
    <w:name w:val="Заголовок таблицы"/>
    <w:basedOn w:val="af3"/>
    <w:link w:val="af0"/>
    <w:rPr>
      <w:b/>
      <w:sz w:val="24"/>
    </w:rPr>
  </w:style>
  <w:style w:type="paragraph" w:customStyle="1" w:styleId="1c">
    <w:name w:val="Гиперссылка1"/>
    <w:link w:val="af4"/>
    <w:rPr>
      <w:color w:val="0000FF"/>
      <w:u w:val="single"/>
    </w:rPr>
  </w:style>
  <w:style w:type="character" w:styleId="af4">
    <w:name w:val="Hyperlink"/>
    <w:link w:val="1c"/>
    <w:rPr>
      <w:color w:val="0000FF"/>
      <w:u w:val="single"/>
    </w:rPr>
  </w:style>
  <w:style w:type="paragraph" w:customStyle="1" w:styleId="Footnote">
    <w:name w:val="Footnote"/>
    <w:basedOn w:val="a"/>
    <w:link w:val="Footnote0"/>
    <w:rPr>
      <w:rFonts w:ascii="Calibri" w:hAnsi="Calibri"/>
      <w:sz w:val="20"/>
    </w:rPr>
  </w:style>
  <w:style w:type="character" w:customStyle="1" w:styleId="Footnote0">
    <w:name w:val="Footnote"/>
    <w:basedOn w:val="1"/>
    <w:link w:val="Footnote"/>
    <w:rPr>
      <w:rFonts w:ascii="Calibri" w:hAnsi="Calibri"/>
      <w:sz w:val="20"/>
    </w:rPr>
  </w:style>
  <w:style w:type="paragraph" w:customStyle="1" w:styleId="af5">
    <w:name w:val="Знак Знак Знак Знак"/>
    <w:basedOn w:val="a"/>
    <w:link w:val="af6"/>
    <w:pPr>
      <w:spacing w:before="280" w:after="280"/>
    </w:pPr>
    <w:rPr>
      <w:rFonts w:ascii="Tahoma" w:hAnsi="Tahoma"/>
      <w:sz w:val="20"/>
    </w:rPr>
  </w:style>
  <w:style w:type="character" w:customStyle="1" w:styleId="af6">
    <w:name w:val="Знак Знак Знак Знак"/>
    <w:basedOn w:val="1"/>
    <w:link w:val="af5"/>
    <w:rPr>
      <w:rFonts w:ascii="Tahoma" w:hAnsi="Tahoma"/>
      <w:sz w:val="20"/>
    </w:rPr>
  </w:style>
  <w:style w:type="paragraph" w:styleId="af7">
    <w:name w:val="Normal (Web)"/>
    <w:basedOn w:val="a"/>
    <w:link w:val="af8"/>
    <w:pPr>
      <w:spacing w:before="100" w:after="119"/>
    </w:pPr>
  </w:style>
  <w:style w:type="character" w:customStyle="1" w:styleId="af8">
    <w:name w:val="Обычный (Интернет) Знак"/>
    <w:basedOn w:val="1"/>
    <w:link w:val="af7"/>
    <w:rPr>
      <w:sz w:val="24"/>
    </w:rPr>
  </w:style>
  <w:style w:type="paragraph" w:styleId="1d">
    <w:name w:val="toc 1"/>
    <w:next w:val="a"/>
    <w:link w:val="1e"/>
    <w:uiPriority w:val="39"/>
    <w:rPr>
      <w:rFonts w:ascii="XO Thames" w:hAnsi="XO Thames"/>
      <w:b/>
      <w:sz w:val="28"/>
    </w:rPr>
  </w:style>
  <w:style w:type="character" w:customStyle="1" w:styleId="1e">
    <w:name w:val="Оглавление 1 Знак"/>
    <w:link w:val="1d"/>
    <w:rPr>
      <w:rFonts w:ascii="XO Thames" w:hAnsi="XO Thames"/>
      <w:b/>
      <w:sz w:val="28"/>
    </w:rPr>
  </w:style>
  <w:style w:type="paragraph" w:customStyle="1" w:styleId="af9">
    <w:name w:val="Текст сноски Знак"/>
    <w:link w:val="afa"/>
    <w:rPr>
      <w:rFonts w:ascii="Calibri" w:hAnsi="Calibri"/>
    </w:rPr>
  </w:style>
  <w:style w:type="character" w:customStyle="1" w:styleId="afa">
    <w:name w:val="Текст сноски Знак"/>
    <w:link w:val="af9"/>
    <w:rPr>
      <w:rFonts w:ascii="Calibri" w:hAnsi="Calibri"/>
    </w:rPr>
  </w:style>
  <w:style w:type="paragraph" w:customStyle="1" w:styleId="HeaderandFooter">
    <w:name w:val="Header and Footer"/>
    <w:link w:val="HeaderandFooter0"/>
    <w:pPr>
      <w:jc w:val="both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</w:rPr>
  </w:style>
  <w:style w:type="paragraph" w:customStyle="1" w:styleId="1f">
    <w:name w:val="Основной шрифт абзаца1"/>
    <w:link w:val="1f0"/>
  </w:style>
  <w:style w:type="character" w:customStyle="1" w:styleId="1f0">
    <w:name w:val="Основной шрифт абзаца1"/>
    <w:link w:val="1f"/>
  </w:style>
  <w:style w:type="paragraph" w:customStyle="1" w:styleId="af1">
    <w:name w:val="Содержимое таблицы"/>
    <w:basedOn w:val="a"/>
    <w:link w:val="af3"/>
  </w:style>
  <w:style w:type="character" w:customStyle="1" w:styleId="af3">
    <w:name w:val="Содержимое таблицы"/>
    <w:basedOn w:val="1"/>
    <w:link w:val="af1"/>
    <w:rPr>
      <w:sz w:val="24"/>
    </w:rPr>
  </w:style>
  <w:style w:type="paragraph" w:styleId="afb">
    <w:name w:val="Balloon Text"/>
    <w:basedOn w:val="a"/>
    <w:link w:val="afc"/>
    <w:rPr>
      <w:rFonts w:ascii="Tahoma" w:hAnsi="Tahoma"/>
      <w:sz w:val="16"/>
    </w:rPr>
  </w:style>
  <w:style w:type="character" w:customStyle="1" w:styleId="afc">
    <w:name w:val="Текст выноски Знак"/>
    <w:basedOn w:val="1"/>
    <w:link w:val="afb"/>
    <w:rPr>
      <w:rFonts w:ascii="Tahoma" w:hAnsi="Tahoma"/>
      <w:sz w:val="16"/>
    </w:rPr>
  </w:style>
  <w:style w:type="paragraph" w:styleId="9">
    <w:name w:val="toc 9"/>
    <w:next w:val="a"/>
    <w:link w:val="90"/>
    <w:uiPriority w:val="39"/>
    <w:pPr>
      <w:ind w:left="1600"/>
    </w:pPr>
    <w:rPr>
      <w:rFonts w:ascii="XO Thames" w:hAnsi="XO Thames"/>
      <w:sz w:val="28"/>
    </w:rPr>
  </w:style>
  <w:style w:type="character" w:customStyle="1" w:styleId="90">
    <w:name w:val="Оглавление 9 Знак"/>
    <w:link w:val="9"/>
    <w:rPr>
      <w:rFonts w:ascii="XO Thames" w:hAnsi="XO Thames"/>
      <w:sz w:val="28"/>
    </w:rPr>
  </w:style>
  <w:style w:type="paragraph" w:customStyle="1" w:styleId="Web1">
    <w:name w:val="Обычный (Web)"/>
    <w:basedOn w:val="a"/>
    <w:link w:val="Web2"/>
  </w:style>
  <w:style w:type="character" w:customStyle="1" w:styleId="Web2">
    <w:name w:val="Обычный (Web)"/>
    <w:basedOn w:val="1"/>
    <w:link w:val="Web1"/>
    <w:rPr>
      <w:sz w:val="24"/>
    </w:rPr>
  </w:style>
  <w:style w:type="paragraph" w:customStyle="1" w:styleId="WW8Num1z7">
    <w:name w:val="WW8Num1z7"/>
    <w:link w:val="WW8Num1z70"/>
  </w:style>
  <w:style w:type="character" w:customStyle="1" w:styleId="WW8Num1z70">
    <w:name w:val="WW8Num1z7"/>
    <w:link w:val="WW8Num1z7"/>
  </w:style>
  <w:style w:type="paragraph" w:styleId="8">
    <w:name w:val="toc 8"/>
    <w:next w:val="a"/>
    <w:link w:val="80"/>
    <w:uiPriority w:val="39"/>
    <w:pPr>
      <w:ind w:left="1400"/>
    </w:pPr>
    <w:rPr>
      <w:rFonts w:ascii="XO Thames" w:hAnsi="XO Thames"/>
      <w:sz w:val="28"/>
    </w:rPr>
  </w:style>
  <w:style w:type="character" w:customStyle="1" w:styleId="80">
    <w:name w:val="Оглавление 8 Знак"/>
    <w:link w:val="8"/>
    <w:rPr>
      <w:rFonts w:ascii="XO Thames" w:hAnsi="XO Thames"/>
      <w:sz w:val="28"/>
    </w:rPr>
  </w:style>
  <w:style w:type="paragraph" w:customStyle="1" w:styleId="WW8Num2z4">
    <w:name w:val="WW8Num2z4"/>
    <w:link w:val="WW8Num2z40"/>
  </w:style>
  <w:style w:type="character" w:customStyle="1" w:styleId="WW8Num2z40">
    <w:name w:val="WW8Num2z4"/>
    <w:link w:val="WW8Num2z4"/>
  </w:style>
  <w:style w:type="paragraph" w:customStyle="1" w:styleId="WW8Num2z2">
    <w:name w:val="WW8Num2z2"/>
    <w:link w:val="WW8Num2z20"/>
  </w:style>
  <w:style w:type="character" w:customStyle="1" w:styleId="WW8Num2z20">
    <w:name w:val="WW8Num2z2"/>
    <w:link w:val="WW8Num2z2"/>
  </w:style>
  <w:style w:type="paragraph" w:customStyle="1" w:styleId="1f1">
    <w:name w:val="Гиперссылка1"/>
    <w:link w:val="1f2"/>
    <w:rPr>
      <w:color w:val="000080"/>
      <w:u w:val="single"/>
    </w:rPr>
  </w:style>
  <w:style w:type="character" w:customStyle="1" w:styleId="1f2">
    <w:name w:val="Гиперссылка1"/>
    <w:link w:val="1f1"/>
    <w:rPr>
      <w:color w:val="000080"/>
      <w:u w:val="single"/>
    </w:rPr>
  </w:style>
  <w:style w:type="paragraph" w:customStyle="1" w:styleId="WW8Num1z2">
    <w:name w:val="WW8Num1z2"/>
    <w:link w:val="WW8Num1z20"/>
  </w:style>
  <w:style w:type="character" w:customStyle="1" w:styleId="WW8Num1z20">
    <w:name w:val="WW8Num1z2"/>
    <w:link w:val="WW8Num1z2"/>
  </w:style>
  <w:style w:type="paragraph" w:customStyle="1" w:styleId="afd">
    <w:name w:val="Знак"/>
    <w:basedOn w:val="a"/>
    <w:link w:val="afe"/>
    <w:pPr>
      <w:spacing w:after="160" w:line="240" w:lineRule="exact"/>
    </w:pPr>
    <w:rPr>
      <w:rFonts w:ascii="Verdana" w:hAnsi="Verdana"/>
      <w:sz w:val="20"/>
    </w:rPr>
  </w:style>
  <w:style w:type="character" w:customStyle="1" w:styleId="afe">
    <w:name w:val="Знак"/>
    <w:basedOn w:val="1"/>
    <w:link w:val="afd"/>
    <w:rPr>
      <w:rFonts w:ascii="Verdana" w:hAnsi="Verdana"/>
      <w:sz w:val="20"/>
    </w:rPr>
  </w:style>
  <w:style w:type="paragraph" w:styleId="51">
    <w:name w:val="toc 5"/>
    <w:next w:val="a"/>
    <w:link w:val="52"/>
    <w:uiPriority w:val="39"/>
    <w:pPr>
      <w:ind w:left="800"/>
    </w:pPr>
    <w:rPr>
      <w:rFonts w:ascii="XO Thames" w:hAnsi="XO Thames"/>
      <w:sz w:val="28"/>
    </w:rPr>
  </w:style>
  <w:style w:type="character" w:customStyle="1" w:styleId="52">
    <w:name w:val="Оглавление 5 Знак"/>
    <w:link w:val="51"/>
    <w:rPr>
      <w:rFonts w:ascii="XO Thames" w:hAnsi="XO Thames"/>
      <w:sz w:val="28"/>
    </w:rPr>
  </w:style>
  <w:style w:type="paragraph" w:customStyle="1" w:styleId="CharCharCharChar">
    <w:name w:val="Char Char Char Char"/>
    <w:basedOn w:val="a"/>
    <w:next w:val="a"/>
    <w:link w:val="CharCharCharChar0"/>
    <w:pPr>
      <w:spacing w:after="160" w:line="240" w:lineRule="exact"/>
    </w:pPr>
    <w:rPr>
      <w:rFonts w:ascii="Arial" w:hAnsi="Arial"/>
      <w:sz w:val="20"/>
    </w:rPr>
  </w:style>
  <w:style w:type="character" w:customStyle="1" w:styleId="CharCharCharChar0">
    <w:name w:val="Char Char Char Char"/>
    <w:basedOn w:val="1"/>
    <w:link w:val="CharCharCharChar"/>
    <w:rPr>
      <w:rFonts w:ascii="Arial" w:hAnsi="Arial"/>
      <w:sz w:val="20"/>
    </w:rPr>
  </w:style>
  <w:style w:type="paragraph" w:styleId="aff">
    <w:name w:val="Subtitle"/>
    <w:next w:val="a"/>
    <w:link w:val="aff0"/>
    <w:uiPriority w:val="11"/>
    <w:qFormat/>
    <w:pPr>
      <w:jc w:val="both"/>
    </w:pPr>
    <w:rPr>
      <w:rFonts w:ascii="XO Thames" w:hAnsi="XO Thames"/>
      <w:i/>
      <w:sz w:val="24"/>
    </w:rPr>
  </w:style>
  <w:style w:type="character" w:customStyle="1" w:styleId="aff0">
    <w:name w:val="Подзаголовок Знак"/>
    <w:link w:val="aff"/>
    <w:rPr>
      <w:rFonts w:ascii="XO Thames" w:hAnsi="XO Thames"/>
      <w:i/>
      <w:sz w:val="24"/>
    </w:rPr>
  </w:style>
  <w:style w:type="paragraph" w:styleId="aff1">
    <w:name w:val="No Spacing"/>
    <w:basedOn w:val="a"/>
    <w:link w:val="1f3"/>
    <w:rPr>
      <w:rFonts w:ascii="Calibri" w:hAnsi="Calibri"/>
      <w:sz w:val="22"/>
    </w:rPr>
  </w:style>
  <w:style w:type="character" w:customStyle="1" w:styleId="1f3">
    <w:name w:val="Без интервала Знак1"/>
    <w:basedOn w:val="1"/>
    <w:link w:val="aff1"/>
    <w:rPr>
      <w:rFonts w:ascii="Calibri" w:hAnsi="Calibri"/>
      <w:sz w:val="22"/>
    </w:rPr>
  </w:style>
  <w:style w:type="paragraph" w:styleId="aff2">
    <w:name w:val="Title"/>
    <w:basedOn w:val="a"/>
    <w:next w:val="a6"/>
    <w:link w:val="aff3"/>
    <w:uiPriority w:val="10"/>
    <w:qFormat/>
    <w:pPr>
      <w:keepNext/>
      <w:spacing w:before="240" w:after="120"/>
    </w:pPr>
    <w:rPr>
      <w:rFonts w:ascii="Arial" w:hAnsi="Arial"/>
      <w:sz w:val="28"/>
    </w:rPr>
  </w:style>
  <w:style w:type="character" w:customStyle="1" w:styleId="aff3">
    <w:name w:val="Заголовок Знак"/>
    <w:basedOn w:val="1"/>
    <w:link w:val="aff2"/>
    <w:rPr>
      <w:rFonts w:ascii="Arial" w:hAnsi="Arial"/>
      <w:sz w:val="28"/>
    </w:rPr>
  </w:style>
  <w:style w:type="character" w:customStyle="1" w:styleId="40">
    <w:name w:val="Заголовок 4 Знак"/>
    <w:basedOn w:val="1"/>
    <w:link w:val="4"/>
    <w:rPr>
      <w:b/>
      <w:spacing w:val="1"/>
      <w:sz w:val="24"/>
    </w:rPr>
  </w:style>
  <w:style w:type="paragraph" w:customStyle="1" w:styleId="WW8Num2z6">
    <w:name w:val="WW8Num2z6"/>
    <w:link w:val="WW8Num2z60"/>
  </w:style>
  <w:style w:type="character" w:customStyle="1" w:styleId="WW8Num2z60">
    <w:name w:val="WW8Num2z6"/>
    <w:link w:val="WW8Num2z6"/>
  </w:style>
  <w:style w:type="paragraph" w:styleId="aff4">
    <w:name w:val="header"/>
    <w:basedOn w:val="a"/>
    <w:link w:val="aff5"/>
    <w:pPr>
      <w:tabs>
        <w:tab w:val="center" w:pos="4677"/>
        <w:tab w:val="right" w:pos="9355"/>
      </w:tabs>
    </w:pPr>
  </w:style>
  <w:style w:type="character" w:customStyle="1" w:styleId="aff5">
    <w:name w:val="Верхний колонтитул Знак"/>
    <w:basedOn w:val="1"/>
    <w:link w:val="aff4"/>
    <w:rPr>
      <w:sz w:val="24"/>
    </w:rPr>
  </w:style>
  <w:style w:type="paragraph" w:customStyle="1" w:styleId="1f4">
    <w:name w:val="Знак1"/>
    <w:basedOn w:val="a"/>
    <w:link w:val="1f5"/>
    <w:pPr>
      <w:spacing w:before="280" w:after="280"/>
    </w:pPr>
    <w:rPr>
      <w:rFonts w:ascii="Tahoma" w:hAnsi="Tahoma"/>
      <w:sz w:val="20"/>
    </w:rPr>
  </w:style>
  <w:style w:type="character" w:customStyle="1" w:styleId="1f5">
    <w:name w:val="Знак1"/>
    <w:basedOn w:val="1"/>
    <w:link w:val="1f4"/>
    <w:rPr>
      <w:rFonts w:ascii="Tahoma" w:hAnsi="Tahoma"/>
      <w:sz w:val="20"/>
    </w:rPr>
  </w:style>
  <w:style w:type="character" w:customStyle="1" w:styleId="20">
    <w:name w:val="Заголовок 2 Знак"/>
    <w:link w:val="2"/>
    <w:rPr>
      <w:rFonts w:ascii="XO Thames" w:hAnsi="XO Thames"/>
      <w:b/>
      <w:sz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 w="9525">
          <a:solidFill>
            <a:schemeClr val="phClr">
              <a:shade val="95000"/>
              <a:satMod val="105000"/>
            </a:schemeClr>
          </a:solidFill>
          <a:prstDash val="solid"/>
        </a:ln>
        <a:ln w="25400">
          <a:solidFill>
            <a:schemeClr val="phClr"/>
          </a:solidFill>
          <a:prstDash val="solid"/>
        </a:ln>
        <a:ln w="38100">
          <a:solidFill>
            <a:schemeClr val="phClr"/>
          </a:solidFill>
          <a:prstDash val="solid"/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11</Pages>
  <Words>2302</Words>
  <Characters>13123</Characters>
  <Application>Microsoft Office Word</Application>
  <DocSecurity>0</DocSecurity>
  <Lines>109</Lines>
  <Paragraphs>30</Paragraphs>
  <ScaleCrop>false</ScaleCrop>
  <Company/>
  <LinksUpToDate>false</LinksUpToDate>
  <CharactersWithSpaces>15395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Юрист</cp:lastModifiedBy>
  <cp:revision>3</cp:revision>
  <dcterms:created xsi:type="dcterms:W3CDTF">2024-03-14T10:16:00Z</dcterms:created>
  <dcterms:modified xsi:type="dcterms:W3CDTF">2024-03-29T12:27:00Z</dcterms:modified>
</cp:coreProperties>
</file>