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3A" w:rsidRDefault="006D3C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3A" w:rsidRDefault="006D3CA9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CC413A" w:rsidRDefault="006D3CA9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CC413A" w:rsidRDefault="006D3CA9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CC413A" w:rsidRDefault="006D3CA9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CC413A" w:rsidRDefault="006D3CA9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CC413A" w:rsidRDefault="00CC413A">
      <w:pPr>
        <w:jc w:val="center"/>
        <w:rPr>
          <w:b/>
        </w:rPr>
      </w:pPr>
    </w:p>
    <w:p w:rsidR="00CC413A" w:rsidRDefault="006D3CA9">
      <w:pPr>
        <w:jc w:val="center"/>
        <w:rPr>
          <w:b/>
        </w:rPr>
      </w:pPr>
      <w:r>
        <w:rPr>
          <w:b/>
        </w:rPr>
        <w:t>АДМИНИСТРАЦИЯ</w:t>
      </w:r>
    </w:p>
    <w:p w:rsidR="00CC413A" w:rsidRDefault="006D3CA9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CC413A" w:rsidRDefault="00CC413A">
      <w:pPr>
        <w:jc w:val="center"/>
        <w:rPr>
          <w:b/>
          <w:sz w:val="32"/>
        </w:rPr>
      </w:pPr>
    </w:p>
    <w:p w:rsidR="00CC413A" w:rsidRDefault="006D3CA9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8D024E">
        <w:rPr>
          <w:b/>
          <w:sz w:val="32"/>
        </w:rPr>
        <w:t xml:space="preserve">            проект</w:t>
      </w:r>
    </w:p>
    <w:p w:rsidR="00CC413A" w:rsidRDefault="006D3CA9">
      <w:pPr>
        <w:jc w:val="center"/>
        <w:rPr>
          <w:b/>
        </w:rPr>
      </w:pPr>
      <w:r>
        <w:rPr>
          <w:b/>
        </w:rPr>
        <w:t xml:space="preserve">№ </w:t>
      </w:r>
      <w:r w:rsidR="008D024E">
        <w:rPr>
          <w:b/>
        </w:rPr>
        <w:t>___</w:t>
      </w:r>
    </w:p>
    <w:p w:rsidR="00CC413A" w:rsidRDefault="008D024E">
      <w:pPr>
        <w:jc w:val="both"/>
        <w:rPr>
          <w:sz w:val="28"/>
        </w:rPr>
      </w:pPr>
      <w:r>
        <w:rPr>
          <w:sz w:val="28"/>
        </w:rPr>
        <w:t>__</w:t>
      </w:r>
      <w:r w:rsidR="006D3CA9">
        <w:rPr>
          <w:sz w:val="28"/>
        </w:rPr>
        <w:t>.11.2023</w:t>
      </w:r>
      <w:r w:rsidR="00BD71F1">
        <w:rPr>
          <w:sz w:val="28"/>
        </w:rPr>
        <w:t xml:space="preserve">                                                                                         </w:t>
      </w:r>
      <w:r w:rsidR="006D3CA9">
        <w:rPr>
          <w:sz w:val="28"/>
        </w:rPr>
        <w:t>п. Зимовники</w:t>
      </w:r>
    </w:p>
    <w:p w:rsidR="00CC413A" w:rsidRDefault="00CC413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837"/>
      </w:tblGrid>
      <w:tr w:rsidR="00CC413A">
        <w:tc>
          <w:tcPr>
            <w:tcW w:w="5032" w:type="dxa"/>
            <w:tcMar>
              <w:left w:w="70" w:type="dxa"/>
              <w:right w:w="70" w:type="dxa"/>
            </w:tcMar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перечней главных  администраторов доходов бюджета Зимовниковского сельского поселения Зимовниковского </w:t>
            </w:r>
            <w:proofErr w:type="spellStart"/>
            <w:r>
              <w:rPr>
                <w:sz w:val="28"/>
              </w:rPr>
              <w:t>районаи</w:t>
            </w:r>
            <w:proofErr w:type="spellEnd"/>
            <w:r>
              <w:rPr>
                <w:sz w:val="28"/>
              </w:rPr>
              <w:t xml:space="preserve"> главных администраторов источников финансирования дефицита местного бюджета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:rsidR="00CC413A" w:rsidRDefault="00CC413A">
            <w:pPr>
              <w:ind w:right="647"/>
              <w:jc w:val="both"/>
              <w:rPr>
                <w:sz w:val="28"/>
              </w:rPr>
            </w:pPr>
          </w:p>
        </w:tc>
      </w:tr>
    </w:tbl>
    <w:p w:rsidR="00CC413A" w:rsidRDefault="006D3CA9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«  » _____ _               </w:t>
      </w:r>
    </w:p>
    <w:p w:rsidR="00CC413A" w:rsidRDefault="006D3CA9">
      <w:pPr>
        <w:ind w:firstLine="540"/>
        <w:jc w:val="both"/>
        <w:rPr>
          <w:sz w:val="28"/>
        </w:rPr>
      </w:pPr>
      <w:r>
        <w:rPr>
          <w:sz w:val="28"/>
        </w:rPr>
        <w:t>В соответствии с пунктом 3.2 статьи160.1 и пунктом 4 статьи 160.2 Бюджетного кодекса Российской Федерации</w:t>
      </w:r>
    </w:p>
    <w:p w:rsidR="00CC413A" w:rsidRDefault="00CC413A">
      <w:pPr>
        <w:ind w:firstLine="540"/>
        <w:jc w:val="both"/>
        <w:rPr>
          <w:sz w:val="28"/>
        </w:rPr>
      </w:pPr>
    </w:p>
    <w:p w:rsidR="00CC413A" w:rsidRDefault="006D3CA9">
      <w:pPr>
        <w:ind w:firstLine="540"/>
        <w:jc w:val="center"/>
        <w:rPr>
          <w:sz w:val="28"/>
        </w:rPr>
      </w:pPr>
      <w:r>
        <w:rPr>
          <w:sz w:val="28"/>
        </w:rPr>
        <w:t>ПОСТАНОВЛЯЮ:</w:t>
      </w:r>
    </w:p>
    <w:p w:rsidR="00CC413A" w:rsidRDefault="006D3CA9">
      <w:pPr>
        <w:ind w:firstLine="851"/>
        <w:jc w:val="both"/>
        <w:rPr>
          <w:sz w:val="28"/>
        </w:rPr>
      </w:pPr>
      <w:r>
        <w:rPr>
          <w:sz w:val="28"/>
        </w:rPr>
        <w:t xml:space="preserve">1. Утвердить Перечень главных администраторов доходов </w:t>
      </w:r>
      <w:proofErr w:type="spellStart"/>
      <w:r>
        <w:rPr>
          <w:sz w:val="28"/>
        </w:rPr>
        <w:t>бюджетаЗимовниковского</w:t>
      </w:r>
      <w:proofErr w:type="spellEnd"/>
      <w:r>
        <w:rPr>
          <w:sz w:val="28"/>
        </w:rPr>
        <w:t xml:space="preserve"> сельского поселения Зимовниковского района согласно приложению №1 к настоящему постановлению.</w:t>
      </w:r>
    </w:p>
    <w:p w:rsidR="00CC413A" w:rsidRDefault="006D3CA9">
      <w:pPr>
        <w:ind w:firstLine="851"/>
        <w:jc w:val="both"/>
        <w:rPr>
          <w:sz w:val="28"/>
        </w:rPr>
      </w:pPr>
      <w:r>
        <w:rPr>
          <w:sz w:val="28"/>
        </w:rPr>
        <w:t xml:space="preserve">2. Утвердить Перечень главных администраторов источников финансирования дефицита </w:t>
      </w:r>
      <w:proofErr w:type="spellStart"/>
      <w:r>
        <w:rPr>
          <w:sz w:val="28"/>
        </w:rPr>
        <w:t>бюджетаЗимовниковского</w:t>
      </w:r>
      <w:proofErr w:type="spellEnd"/>
      <w:r>
        <w:rPr>
          <w:sz w:val="28"/>
        </w:rPr>
        <w:t xml:space="preserve"> сельского поселения Зимовниковского района согласно приложению №2 к настоящему постановлению.</w:t>
      </w:r>
    </w:p>
    <w:p w:rsidR="00CC413A" w:rsidRDefault="006D3CA9">
      <w:pPr>
        <w:ind w:firstLine="540"/>
        <w:jc w:val="both"/>
        <w:rPr>
          <w:sz w:val="28"/>
        </w:rPr>
      </w:pPr>
      <w:r>
        <w:rPr>
          <w:sz w:val="28"/>
        </w:rPr>
        <w:t>3. Настоящее постановление применяется к правоотношениям, возникающим при составлении бюджета на 2024 год и на плановый период 2025 и 2026 годов.</w:t>
      </w:r>
    </w:p>
    <w:p w:rsidR="00CC413A" w:rsidRDefault="006D3CA9">
      <w:pPr>
        <w:ind w:firstLine="540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начальника сектора экономики и финансов Администрации Зимовниковского сельского поселения М.В. </w:t>
      </w:r>
      <w:proofErr w:type="spellStart"/>
      <w:r>
        <w:rPr>
          <w:sz w:val="28"/>
        </w:rPr>
        <w:t>Грибинюкову</w:t>
      </w:r>
      <w:proofErr w:type="spellEnd"/>
      <w:r>
        <w:rPr>
          <w:sz w:val="28"/>
        </w:rPr>
        <w:t>.</w:t>
      </w:r>
    </w:p>
    <w:p w:rsidR="00CC413A" w:rsidRDefault="00CC413A">
      <w:pPr>
        <w:jc w:val="right"/>
        <w:rPr>
          <w:sz w:val="28"/>
        </w:rPr>
      </w:pPr>
    </w:p>
    <w:p w:rsidR="00CC413A" w:rsidRDefault="006D3CA9">
      <w:pPr>
        <w:rPr>
          <w:sz w:val="28"/>
        </w:rPr>
      </w:pPr>
      <w:r>
        <w:rPr>
          <w:sz w:val="28"/>
        </w:rPr>
        <w:t>Глава</w:t>
      </w:r>
      <w:r w:rsidR="00BD71F1">
        <w:rPr>
          <w:sz w:val="28"/>
        </w:rPr>
        <w:t xml:space="preserve"> </w:t>
      </w:r>
      <w:r>
        <w:rPr>
          <w:sz w:val="28"/>
        </w:rPr>
        <w:t xml:space="preserve">Администрации Зимовниковского </w:t>
      </w:r>
    </w:p>
    <w:p w:rsidR="00CC413A" w:rsidRDefault="006D3CA9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А.В. Мартыненко</w:t>
      </w:r>
    </w:p>
    <w:p w:rsidR="00CC413A" w:rsidRDefault="00CC413A">
      <w:pPr>
        <w:rPr>
          <w:sz w:val="22"/>
        </w:rPr>
      </w:pPr>
    </w:p>
    <w:p w:rsidR="00CC413A" w:rsidRDefault="006D3CA9">
      <w:pPr>
        <w:rPr>
          <w:sz w:val="28"/>
        </w:rPr>
      </w:pPr>
      <w:r>
        <w:rPr>
          <w:sz w:val="22"/>
        </w:rPr>
        <w:t>Постановление вносит сектор экономики и финансов</w:t>
      </w: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6D3CA9">
      <w:pPr>
        <w:jc w:val="right"/>
        <w:outlineLvl w:val="0"/>
        <w:rPr>
          <w:sz w:val="28"/>
        </w:rPr>
      </w:pPr>
      <w:r>
        <w:rPr>
          <w:sz w:val="28"/>
        </w:rPr>
        <w:lastRenderedPageBreak/>
        <w:t xml:space="preserve">Приложение№1 к </w:t>
      </w:r>
      <w:proofErr w:type="spellStart"/>
      <w:r>
        <w:rPr>
          <w:sz w:val="28"/>
        </w:rPr>
        <w:t>постановлениюАдминистрации</w:t>
      </w:r>
      <w:proofErr w:type="spellEnd"/>
    </w:p>
    <w:p w:rsidR="00CC413A" w:rsidRDefault="006D3CA9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CC413A" w:rsidRDefault="006D3CA9">
      <w:pPr>
        <w:tabs>
          <w:tab w:val="left" w:pos="6690"/>
          <w:tab w:val="right" w:pos="9921"/>
        </w:tabs>
        <w:jc w:val="right"/>
        <w:rPr>
          <w:sz w:val="28"/>
        </w:rPr>
      </w:pPr>
      <w:r>
        <w:rPr>
          <w:sz w:val="28"/>
        </w:rPr>
        <w:tab/>
        <w:t xml:space="preserve">от </w:t>
      </w:r>
      <w:r w:rsidR="0035686F">
        <w:rPr>
          <w:sz w:val="28"/>
        </w:rPr>
        <w:t>00</w:t>
      </w:r>
      <w:r>
        <w:rPr>
          <w:sz w:val="28"/>
        </w:rPr>
        <w:t>.10.2021 N</w:t>
      </w:r>
      <w:r w:rsidR="0035686F">
        <w:rPr>
          <w:sz w:val="28"/>
        </w:rPr>
        <w:t>___</w:t>
      </w:r>
    </w:p>
    <w:tbl>
      <w:tblPr>
        <w:tblW w:w="0" w:type="auto"/>
        <w:tblInd w:w="-459" w:type="dxa"/>
        <w:tblLayout w:type="fixed"/>
        <w:tblLook w:val="04A0"/>
      </w:tblPr>
      <w:tblGrid>
        <w:gridCol w:w="1419"/>
        <w:gridCol w:w="3117"/>
        <w:gridCol w:w="5954"/>
      </w:tblGrid>
      <w:tr w:rsidR="00CC413A">
        <w:trPr>
          <w:trHeight w:val="780"/>
        </w:trPr>
        <w:tc>
          <w:tcPr>
            <w:tcW w:w="1049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C413A" w:rsidRDefault="006D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Перечень главных администраторов доходов </w:t>
            </w:r>
            <w:proofErr w:type="spellStart"/>
            <w:r>
              <w:rPr>
                <w:b/>
                <w:sz w:val="28"/>
              </w:rPr>
              <w:t>бюджетаЗимовниковского</w:t>
            </w:r>
            <w:proofErr w:type="spellEnd"/>
            <w:r>
              <w:rPr>
                <w:b/>
                <w:sz w:val="28"/>
              </w:rPr>
              <w:t xml:space="preserve"> сельского поселения Зимовниковского района</w:t>
            </w:r>
          </w:p>
        </w:tc>
      </w:tr>
      <w:tr w:rsidR="00CC413A">
        <w:trPr>
          <w:trHeight w:val="390"/>
        </w:trPr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C413A" w:rsidRDefault="00CC413A">
            <w:pPr>
              <w:jc w:val="center"/>
              <w:rPr>
                <w:b/>
                <w:sz w:val="28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C413A" w:rsidRDefault="00CC413A">
            <w:pPr>
              <w:jc w:val="center"/>
              <w:rPr>
                <w:b/>
                <w:sz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CC413A" w:rsidRDefault="006D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 </w:t>
            </w:r>
          </w:p>
        </w:tc>
      </w:tr>
      <w:tr w:rsidR="00CC413A">
        <w:trPr>
          <w:trHeight w:val="390"/>
        </w:trPr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6D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6D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главного администратора </w:t>
            </w:r>
          </w:p>
          <w:p w:rsidR="00CC413A" w:rsidRDefault="006D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доходов местного бюджета</w:t>
            </w:r>
          </w:p>
        </w:tc>
      </w:tr>
      <w:tr w:rsidR="00CC413A">
        <w:trPr>
          <w:trHeight w:val="390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</w:tr>
      <w:tr w:rsidR="00CC413A">
        <w:trPr>
          <w:trHeight w:val="390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6D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главного </w:t>
            </w:r>
            <w:proofErr w:type="spellStart"/>
            <w:proofErr w:type="gramStart"/>
            <w:r>
              <w:rPr>
                <w:b/>
                <w:sz w:val="28"/>
              </w:rPr>
              <w:t>админи-стратора</w:t>
            </w:r>
            <w:proofErr w:type="spellEnd"/>
            <w:proofErr w:type="gramEnd"/>
            <w:r>
              <w:rPr>
                <w:b/>
                <w:sz w:val="28"/>
              </w:rPr>
              <w:t xml:space="preserve"> доходов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6D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доходов местного бюджета</w:t>
            </w:r>
          </w:p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</w:tr>
      <w:tr w:rsidR="00CC413A">
        <w:trPr>
          <w:trHeight w:val="39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</w:tr>
      <w:tr w:rsidR="00CC413A">
        <w:trPr>
          <w:trHeight w:val="39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  <w:tc>
          <w:tcPr>
            <w:tcW w:w="5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</w:tr>
    </w:tbl>
    <w:p w:rsidR="00CC413A" w:rsidRDefault="00CC413A">
      <w:pPr>
        <w:rPr>
          <w:sz w:val="2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1418"/>
        <w:gridCol w:w="3118"/>
        <w:gridCol w:w="5954"/>
      </w:tblGrid>
      <w:tr w:rsidR="00CC413A">
        <w:trPr>
          <w:trHeight w:val="293"/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3A" w:rsidRDefault="006D3CA9">
            <w:pPr>
              <w:ind w:right="-108"/>
              <w:jc w:val="center"/>
              <w:rPr>
                <w:sz w:val="28"/>
              </w:rPr>
            </w:pPr>
            <w:bookmarkStart w:id="0" w:name="RANGE!A1:C85"/>
            <w:r>
              <w:rPr>
                <w:sz w:val="28"/>
              </w:rPr>
              <w:t>1</w:t>
            </w:r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3A" w:rsidRDefault="006D3CA9">
            <w:pPr>
              <w:ind w:right="-1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1 11 05025 10 0000 120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1 11 05035 10 0000 120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1 11 05075 10 0000 120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1 11 07015 10 0000 120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1 11 09045 10 0000 120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1 13 01995 10 0000 130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1 13 02065 10 0000 130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1 13 02995 10 0000 130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 бюджетов сельских поселений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1 14 02052 10 0000 410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1 14 02052 10 0000 440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1 14 02053 10 0000 410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1 14 02053 10 0000 440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1 14 04050 10 0000 420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1 14 06025 10 0000 430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>
              <w:rPr>
                <w:sz w:val="28"/>
              </w:rPr>
              <w:lastRenderedPageBreak/>
              <w:t>автономных учреждений)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1 16 07010 10 0000 140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13A" w:rsidRDefault="006D3CA9">
            <w:pPr>
              <w:jc w:val="both"/>
              <w:rPr>
                <w:sz w:val="27"/>
              </w:rPr>
            </w:pPr>
            <w:proofErr w:type="gramStart"/>
            <w:r>
              <w:rPr>
                <w:sz w:val="27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1 16 07090 10 0000 140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1 16 10031 10 0000 140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7"/>
              </w:rPr>
              <w:t>выгодоприобретателями</w:t>
            </w:r>
            <w:proofErr w:type="spellEnd"/>
            <w:r>
              <w:rPr>
                <w:sz w:val="27"/>
              </w:rPr>
              <w:t xml:space="preserve"> выступают получатели средств бюджета сельского поселения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1 16 10032 10 0000 140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1 16 10061 10 0000 140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13A" w:rsidRDefault="006D3CA9">
            <w:pPr>
              <w:jc w:val="both"/>
              <w:rPr>
                <w:sz w:val="27"/>
              </w:rPr>
            </w:pPr>
            <w:proofErr w:type="gramStart"/>
            <w:r>
              <w:rPr>
                <w:sz w:val="27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 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</w:t>
            </w:r>
            <w:proofErr w:type="gramEnd"/>
            <w:r>
              <w:rPr>
                <w:sz w:val="27"/>
              </w:rPr>
              <w:t xml:space="preserve"> дорожного фонда)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1 16 10081 10 0000 140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1 16 10100 10 0000 140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413A" w:rsidRDefault="006D3CA9">
            <w:pPr>
              <w:jc w:val="both"/>
              <w:rPr>
                <w:sz w:val="27"/>
              </w:rPr>
            </w:pPr>
            <w:proofErr w:type="gramStart"/>
            <w:r>
              <w:rPr>
                <w:sz w:val="27"/>
              </w:rPr>
              <w:t xml:space="preserve">Денежные взыскания, налагаемые в возмещение ущерба, причиненного в результате незаконного </w:t>
            </w:r>
            <w:r>
              <w:rPr>
                <w:sz w:val="27"/>
              </w:rPr>
              <w:lastRenderedPageBreak/>
              <w:t>или нецелевого использования бюджетных средств (в части бюджетов сельских поселений</w:t>
            </w:r>
            <w:proofErr w:type="gramEnd"/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lastRenderedPageBreak/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7"/>
              </w:rPr>
            </w:pPr>
            <w:r>
              <w:rPr>
                <w:sz w:val="27"/>
              </w:rPr>
              <w:t>1 17 01050 10 0000 180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Невыясненные поступления, зачисляемые в бюджеты сельских поселений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7"/>
              </w:rPr>
            </w:pPr>
            <w:r>
              <w:rPr>
                <w:sz w:val="27"/>
              </w:rPr>
              <w:t>1 17 15030 10 0000 150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Инициативные платежи, зачисляемые в бюджеты сельских поселений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7"/>
              </w:rPr>
            </w:pPr>
            <w:r>
              <w:rPr>
                <w:sz w:val="27"/>
              </w:rPr>
              <w:t>1 17 05050 10 0000 180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Прочие неналоговые доходы бюджетов сельских поселений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  <w:p w:rsidR="00CC413A" w:rsidRDefault="00CC413A">
            <w:pPr>
              <w:rPr>
                <w:sz w:val="27"/>
              </w:rPr>
            </w:pPr>
          </w:p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 xml:space="preserve">951  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2 02 15001 10 0000 150</w:t>
            </w:r>
          </w:p>
          <w:p w:rsidR="00CC413A" w:rsidRDefault="00CC413A">
            <w:pPr>
              <w:rPr>
                <w:sz w:val="27"/>
              </w:rPr>
            </w:pPr>
          </w:p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2 02 16001 10 0000 150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Дотации бюджетам сельских поселений на выравнивание бюджетной обеспеченности</w:t>
            </w:r>
          </w:p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2 02 55190 10 0000 150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Субсидия бюджетам сельских поселений на поддержку отрасли культуры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2 02 29999 10 0000 150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Прочие субсидии бюджетам сельских поселений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2 02 30024 10 0000 150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2 02 39999 10 0000 150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Прочие субвенции бюджетам сельских поселений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2 02 40014 10 0000 150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2 02 45160 10 0000 150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2 02 49999 10 0000 150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2 07 05030 10 0000 150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Прочие безвозмездные поступления в бюджеты сельских поселений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  <w:highlight w:val="darkYellow"/>
              </w:rPr>
            </w:pPr>
            <w:r>
              <w:rPr>
                <w:sz w:val="27"/>
              </w:rPr>
              <w:t>2 08 05000 10 0000 150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  <w:highlight w:val="darkYellow"/>
              </w:rPr>
            </w:pPr>
            <w:r>
              <w:rPr>
                <w:sz w:val="27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2 18 05010 10 0000 150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lastRenderedPageBreak/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2 18 05030 10 0000 150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CC413A">
        <w:trPr>
          <w:trHeight w:val="3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7"/>
              </w:rPr>
            </w:pPr>
            <w:r>
              <w:rPr>
                <w:sz w:val="27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7"/>
              </w:rPr>
            </w:pPr>
            <w:r>
              <w:rPr>
                <w:sz w:val="27"/>
              </w:rPr>
              <w:t>2 19 60010 10 0000 150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7"/>
              </w:rPr>
            </w:pPr>
            <w:r>
              <w:rPr>
                <w:sz w:val="27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C413A" w:rsidRDefault="006D3CA9">
      <w:pPr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CC413A" w:rsidRDefault="006D3CA9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А.В. Мартыненко</w:t>
      </w: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CC413A">
      <w:pPr>
        <w:jc w:val="right"/>
        <w:outlineLvl w:val="0"/>
        <w:rPr>
          <w:sz w:val="28"/>
        </w:rPr>
      </w:pPr>
    </w:p>
    <w:p w:rsidR="00CC413A" w:rsidRDefault="006D3CA9">
      <w:pPr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№2 к постановлению</w:t>
      </w:r>
      <w:r w:rsidR="00BD71F1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CC413A" w:rsidRDefault="006D3CA9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CC413A" w:rsidRDefault="006D3CA9">
      <w:pPr>
        <w:tabs>
          <w:tab w:val="left" w:pos="6690"/>
          <w:tab w:val="right" w:pos="9921"/>
        </w:tabs>
        <w:jc w:val="right"/>
        <w:rPr>
          <w:sz w:val="28"/>
        </w:rPr>
      </w:pPr>
      <w:r>
        <w:rPr>
          <w:sz w:val="28"/>
        </w:rPr>
        <w:tab/>
        <w:t>от 26.10.2021  N 351</w:t>
      </w:r>
    </w:p>
    <w:p w:rsidR="00CC413A" w:rsidRDefault="00CC413A">
      <w:pPr>
        <w:rPr>
          <w:sz w:val="28"/>
        </w:rPr>
      </w:pPr>
    </w:p>
    <w:p w:rsidR="00CC413A" w:rsidRDefault="00CC413A">
      <w:pPr>
        <w:rPr>
          <w:sz w:val="28"/>
        </w:rPr>
      </w:pPr>
    </w:p>
    <w:p w:rsidR="00CC413A" w:rsidRDefault="00CC413A">
      <w:pPr>
        <w:rPr>
          <w:sz w:val="28"/>
        </w:rPr>
      </w:pPr>
    </w:p>
    <w:p w:rsidR="00CC413A" w:rsidRDefault="00CC413A">
      <w:pPr>
        <w:rPr>
          <w:sz w:val="28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085"/>
        <w:gridCol w:w="3466"/>
        <w:gridCol w:w="5387"/>
      </w:tblGrid>
      <w:tr w:rsidR="00CC413A">
        <w:trPr>
          <w:trHeight w:val="36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413A" w:rsidRDefault="006D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Перечень главных </w:t>
            </w:r>
            <w:proofErr w:type="gramStart"/>
            <w:r>
              <w:rPr>
                <w:b/>
                <w:sz w:val="28"/>
              </w:rPr>
              <w:t>администраторов источников финансирования дефицита бюджета</w:t>
            </w:r>
            <w:proofErr w:type="gramEnd"/>
            <w:r>
              <w:rPr>
                <w:b/>
                <w:sz w:val="28"/>
              </w:rPr>
              <w:t xml:space="preserve"> Зимовниковского сельского поселения Зимовниковского района</w:t>
            </w:r>
          </w:p>
        </w:tc>
      </w:tr>
      <w:tr w:rsidR="00CC413A">
        <w:trPr>
          <w:trHeight w:val="36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413A" w:rsidRDefault="00CC413A">
            <w:pPr>
              <w:jc w:val="center"/>
              <w:rPr>
                <w:b/>
                <w:sz w:val="28"/>
              </w:rPr>
            </w:pPr>
          </w:p>
        </w:tc>
      </w:tr>
      <w:tr w:rsidR="00CC413A">
        <w:trPr>
          <w:trHeight w:val="360"/>
        </w:trPr>
        <w:tc>
          <w:tcPr>
            <w:tcW w:w="4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6D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Код бюджетной классификации Российской Федерации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6D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главного </w:t>
            </w:r>
            <w:proofErr w:type="gramStart"/>
            <w:r>
              <w:rPr>
                <w:b/>
                <w:sz w:val="28"/>
              </w:rPr>
              <w:t>администратора    источников  финансирования дефицита    местного бюджета</w:t>
            </w:r>
            <w:proofErr w:type="gramEnd"/>
          </w:p>
        </w:tc>
      </w:tr>
      <w:tr w:rsidR="00CC413A">
        <w:trPr>
          <w:trHeight w:val="360"/>
        </w:trPr>
        <w:tc>
          <w:tcPr>
            <w:tcW w:w="4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</w:tr>
      <w:tr w:rsidR="00CC413A">
        <w:trPr>
          <w:trHeight w:val="360"/>
        </w:trPr>
        <w:tc>
          <w:tcPr>
            <w:tcW w:w="10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6D3CA9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глав-ного</w:t>
            </w:r>
            <w:proofErr w:type="spellEnd"/>
            <w:proofErr w:type="gram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адми-нист-ратора</w:t>
            </w:r>
            <w:proofErr w:type="spellEnd"/>
          </w:p>
        </w:tc>
        <w:tc>
          <w:tcPr>
            <w:tcW w:w="34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6D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источников </w:t>
            </w:r>
          </w:p>
          <w:p w:rsidR="00CC413A" w:rsidRDefault="006D3C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финансирования дефицита местного бюджета</w:t>
            </w: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</w:tr>
      <w:tr w:rsidR="00CC413A">
        <w:trPr>
          <w:trHeight w:val="360"/>
        </w:trPr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  <w:tc>
          <w:tcPr>
            <w:tcW w:w="3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</w:tr>
      <w:tr w:rsidR="00CC413A">
        <w:trPr>
          <w:trHeight w:val="360"/>
        </w:trPr>
        <w:tc>
          <w:tcPr>
            <w:tcW w:w="10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  <w:tc>
          <w:tcPr>
            <w:tcW w:w="3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13A" w:rsidRDefault="00CC413A"/>
        </w:tc>
      </w:tr>
    </w:tbl>
    <w:p w:rsidR="00CC413A" w:rsidRDefault="00CC413A">
      <w:pPr>
        <w:rPr>
          <w:sz w:val="2"/>
        </w:rPr>
      </w:pPr>
    </w:p>
    <w:tbl>
      <w:tblPr>
        <w:tblW w:w="0" w:type="auto"/>
        <w:tblInd w:w="93" w:type="dxa"/>
        <w:tblLayout w:type="fixed"/>
        <w:tblLook w:val="04A0"/>
      </w:tblPr>
      <w:tblGrid>
        <w:gridCol w:w="1085"/>
        <w:gridCol w:w="3466"/>
        <w:gridCol w:w="5387"/>
      </w:tblGrid>
      <w:tr w:rsidR="00CC413A">
        <w:trPr>
          <w:trHeight w:val="360"/>
          <w:tblHeader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bookmarkStart w:id="1" w:name="RANGE!A15:C27"/>
            <w:r>
              <w:rPr>
                <w:sz w:val="28"/>
              </w:rPr>
              <w:t>1</w:t>
            </w:r>
            <w:bookmarkEnd w:id="1"/>
          </w:p>
        </w:tc>
        <w:tc>
          <w:tcPr>
            <w:tcW w:w="3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C413A">
        <w:trPr>
          <w:trHeight w:val="36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8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Зимовниковского сельского поселения</w:t>
            </w:r>
          </w:p>
        </w:tc>
      </w:tr>
      <w:tr w:rsidR="00CC413A">
        <w:trPr>
          <w:trHeight w:val="36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01 05 02 01 10 0000 510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 прочих остатков денежных средств бюджетов поселений</w:t>
            </w:r>
          </w:p>
        </w:tc>
      </w:tr>
      <w:tr w:rsidR="00CC413A">
        <w:trPr>
          <w:trHeight w:val="360"/>
        </w:trPr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rPr>
                <w:sz w:val="28"/>
              </w:rPr>
            </w:pPr>
            <w:r>
              <w:rPr>
                <w:sz w:val="28"/>
              </w:rPr>
              <w:t>01 05 02 01 10 0000 610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13A" w:rsidRDefault="006D3CA9">
            <w:pPr>
              <w:jc w:val="both"/>
              <w:rPr>
                <w:sz w:val="28"/>
              </w:rPr>
            </w:pPr>
            <w:r>
              <w:rPr>
                <w:sz w:val="28"/>
              </w:rPr>
              <w:t>Уменьшение прочих остатков денежных средств бюджетов поселений</w:t>
            </w:r>
          </w:p>
        </w:tc>
      </w:tr>
    </w:tbl>
    <w:p w:rsidR="00CC413A" w:rsidRDefault="00CC413A"/>
    <w:p w:rsidR="00CC413A" w:rsidRDefault="00CC413A">
      <w:pPr>
        <w:rPr>
          <w:sz w:val="28"/>
        </w:rPr>
      </w:pPr>
    </w:p>
    <w:p w:rsidR="00CC413A" w:rsidRDefault="00CC413A">
      <w:pPr>
        <w:rPr>
          <w:sz w:val="28"/>
        </w:rPr>
      </w:pPr>
    </w:p>
    <w:p w:rsidR="00CC413A" w:rsidRDefault="00CC413A">
      <w:pPr>
        <w:rPr>
          <w:sz w:val="28"/>
        </w:rPr>
      </w:pPr>
    </w:p>
    <w:p w:rsidR="00CC413A" w:rsidRDefault="00CC413A">
      <w:pPr>
        <w:rPr>
          <w:sz w:val="28"/>
        </w:rPr>
      </w:pPr>
    </w:p>
    <w:p w:rsidR="00CC413A" w:rsidRDefault="00CC413A">
      <w:pPr>
        <w:rPr>
          <w:sz w:val="28"/>
        </w:rPr>
      </w:pPr>
    </w:p>
    <w:p w:rsidR="00CC413A" w:rsidRDefault="006D3CA9">
      <w:pPr>
        <w:rPr>
          <w:sz w:val="28"/>
        </w:rPr>
      </w:pPr>
      <w:r>
        <w:rPr>
          <w:sz w:val="28"/>
        </w:rPr>
        <w:t xml:space="preserve">Глава Администрации Зимовниковского </w:t>
      </w:r>
    </w:p>
    <w:p w:rsidR="00CC413A" w:rsidRDefault="006D3CA9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А.В. Мартыненко</w:t>
      </w:r>
    </w:p>
    <w:p w:rsidR="00CC413A" w:rsidRDefault="00CC413A">
      <w:pPr>
        <w:rPr>
          <w:sz w:val="28"/>
        </w:rPr>
      </w:pPr>
    </w:p>
    <w:sectPr w:rsidR="00CC413A" w:rsidSect="00CC413A">
      <w:footerReference w:type="default" r:id="rId7"/>
      <w:pgSz w:w="11906" w:h="16838"/>
      <w:pgMar w:top="568" w:right="70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E83" w:rsidRDefault="00F16E83" w:rsidP="00CC413A">
      <w:r>
        <w:separator/>
      </w:r>
    </w:p>
  </w:endnote>
  <w:endnote w:type="continuationSeparator" w:id="0">
    <w:p w:rsidR="00F16E83" w:rsidRDefault="00F16E83" w:rsidP="00CC4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3A" w:rsidRDefault="00723544">
    <w:pPr>
      <w:framePr w:wrap="around" w:vAnchor="text" w:hAnchor="margin" w:xAlign="right" w:y="1"/>
    </w:pPr>
    <w:r>
      <w:rPr>
        <w:rStyle w:val="a5"/>
      </w:rPr>
      <w:fldChar w:fldCharType="begin"/>
    </w:r>
    <w:r w:rsidR="006D3CA9">
      <w:rPr>
        <w:rStyle w:val="a5"/>
      </w:rPr>
      <w:instrText xml:space="preserve">PAGE </w:instrText>
    </w:r>
    <w:r>
      <w:rPr>
        <w:rStyle w:val="a5"/>
      </w:rPr>
      <w:fldChar w:fldCharType="separate"/>
    </w:r>
    <w:r w:rsidR="0035686F">
      <w:rPr>
        <w:rStyle w:val="a5"/>
        <w:noProof/>
      </w:rPr>
      <w:t>2</w:t>
    </w:r>
    <w:r>
      <w:rPr>
        <w:rStyle w:val="a5"/>
      </w:rPr>
      <w:fldChar w:fldCharType="end"/>
    </w:r>
  </w:p>
  <w:p w:rsidR="00CC413A" w:rsidRDefault="00CC413A">
    <w:pPr>
      <w:pStyle w:val="a9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E83" w:rsidRDefault="00F16E83" w:rsidP="00CC413A">
      <w:r>
        <w:separator/>
      </w:r>
    </w:p>
  </w:footnote>
  <w:footnote w:type="continuationSeparator" w:id="0">
    <w:p w:rsidR="00F16E83" w:rsidRDefault="00F16E83" w:rsidP="00CC4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13A"/>
    <w:rsid w:val="0035686F"/>
    <w:rsid w:val="006D3CA9"/>
    <w:rsid w:val="00723544"/>
    <w:rsid w:val="00836CCB"/>
    <w:rsid w:val="008D024E"/>
    <w:rsid w:val="00990094"/>
    <w:rsid w:val="00BD71F1"/>
    <w:rsid w:val="00CC413A"/>
    <w:rsid w:val="00F1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C413A"/>
    <w:rPr>
      <w:sz w:val="24"/>
    </w:rPr>
  </w:style>
  <w:style w:type="paragraph" w:styleId="10">
    <w:name w:val="heading 1"/>
    <w:next w:val="a"/>
    <w:link w:val="11"/>
    <w:uiPriority w:val="9"/>
    <w:qFormat/>
    <w:rsid w:val="00CC413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C413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C413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C413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C413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C413A"/>
    <w:rPr>
      <w:sz w:val="24"/>
    </w:rPr>
  </w:style>
  <w:style w:type="paragraph" w:styleId="21">
    <w:name w:val="toc 2"/>
    <w:next w:val="a"/>
    <w:link w:val="22"/>
    <w:uiPriority w:val="39"/>
    <w:rsid w:val="00CC413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C413A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CC413A"/>
    <w:pPr>
      <w:ind w:firstLine="539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CC413A"/>
    <w:rPr>
      <w:color w:val="000000"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CC413A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CC413A"/>
    <w:rPr>
      <w:rFonts w:ascii="Arial" w:hAnsi="Arial"/>
      <w:sz w:val="20"/>
    </w:rPr>
  </w:style>
  <w:style w:type="paragraph" w:styleId="41">
    <w:name w:val="toc 4"/>
    <w:next w:val="a"/>
    <w:link w:val="42"/>
    <w:uiPriority w:val="39"/>
    <w:rsid w:val="00CC413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C413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C413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C413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C413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C413A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C413A"/>
    <w:rPr>
      <w:rFonts w:ascii="XO Thames" w:hAnsi="XO Thames"/>
      <w:b/>
      <w:sz w:val="26"/>
    </w:rPr>
  </w:style>
  <w:style w:type="paragraph" w:customStyle="1" w:styleId="ConsNonformat">
    <w:name w:val="ConsNonformat"/>
    <w:link w:val="ConsNonformat0"/>
    <w:rsid w:val="00CC413A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CC413A"/>
    <w:rPr>
      <w:rFonts w:ascii="Courier New" w:hAnsi="Courier New"/>
      <w:sz w:val="22"/>
    </w:rPr>
  </w:style>
  <w:style w:type="paragraph" w:customStyle="1" w:styleId="ConsNormal">
    <w:name w:val="ConsNormal"/>
    <w:link w:val="ConsNormal0"/>
    <w:rsid w:val="00CC413A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sid w:val="00CC413A"/>
    <w:rPr>
      <w:rFonts w:ascii="Arial" w:hAnsi="Arial"/>
      <w:sz w:val="22"/>
    </w:rPr>
  </w:style>
  <w:style w:type="paragraph" w:customStyle="1" w:styleId="ConsPlusTitle">
    <w:name w:val="ConsPlusTitle"/>
    <w:link w:val="ConsPlusTitle0"/>
    <w:rsid w:val="00CC413A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CC413A"/>
    <w:rPr>
      <w:rFonts w:ascii="Arial" w:hAnsi="Arial"/>
      <w:b/>
    </w:rPr>
  </w:style>
  <w:style w:type="paragraph" w:styleId="31">
    <w:name w:val="toc 3"/>
    <w:next w:val="a"/>
    <w:link w:val="32"/>
    <w:uiPriority w:val="39"/>
    <w:rsid w:val="00CC413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C413A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CC413A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CC413A"/>
    <w:rPr>
      <w:rFonts w:ascii="Arial" w:hAnsi="Arial"/>
    </w:rPr>
  </w:style>
  <w:style w:type="paragraph" w:customStyle="1" w:styleId="ConsTitle">
    <w:name w:val="ConsTitle"/>
    <w:link w:val="ConsTitle0"/>
    <w:rsid w:val="00CC413A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sid w:val="00CC413A"/>
    <w:rPr>
      <w:rFonts w:ascii="Arial" w:hAnsi="Arial"/>
      <w:b/>
      <w:sz w:val="18"/>
    </w:rPr>
  </w:style>
  <w:style w:type="paragraph" w:styleId="a3">
    <w:name w:val="Block Text"/>
    <w:basedOn w:val="a"/>
    <w:link w:val="a4"/>
    <w:rsid w:val="00CC413A"/>
    <w:pPr>
      <w:ind w:left="-284" w:right="6235"/>
      <w:jc w:val="both"/>
    </w:pPr>
  </w:style>
  <w:style w:type="character" w:customStyle="1" w:styleId="a4">
    <w:name w:val="Цитата Знак"/>
    <w:basedOn w:val="1"/>
    <w:link w:val="a3"/>
    <w:rsid w:val="00CC413A"/>
    <w:rPr>
      <w:color w:val="000000"/>
    </w:rPr>
  </w:style>
  <w:style w:type="paragraph" w:customStyle="1" w:styleId="12">
    <w:name w:val="Номер страницы1"/>
    <w:basedOn w:val="CharCharCharChar"/>
    <w:link w:val="a5"/>
    <w:rsid w:val="00CC413A"/>
  </w:style>
  <w:style w:type="character" w:styleId="a5">
    <w:name w:val="page number"/>
    <w:basedOn w:val="CharCharCharChar0"/>
    <w:link w:val="12"/>
    <w:rsid w:val="00CC413A"/>
  </w:style>
  <w:style w:type="paragraph" w:customStyle="1" w:styleId="ConsPlusNormal">
    <w:name w:val="ConsPlusNormal"/>
    <w:link w:val="ConsPlusNormal0"/>
    <w:rsid w:val="00CC413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C413A"/>
    <w:rPr>
      <w:rFonts w:ascii="Arial" w:hAnsi="Arial"/>
    </w:rPr>
  </w:style>
  <w:style w:type="character" w:customStyle="1" w:styleId="50">
    <w:name w:val="Заголовок 5 Знак"/>
    <w:link w:val="5"/>
    <w:rsid w:val="00CC413A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C413A"/>
    <w:rPr>
      <w:rFonts w:ascii="XO Thames" w:hAnsi="XO Thames"/>
      <w:b/>
      <w:sz w:val="32"/>
    </w:rPr>
  </w:style>
  <w:style w:type="paragraph" w:styleId="a6">
    <w:name w:val="Body Text"/>
    <w:basedOn w:val="a"/>
    <w:link w:val="a7"/>
    <w:rsid w:val="00CC413A"/>
    <w:pPr>
      <w:jc w:val="both"/>
    </w:pPr>
    <w:rPr>
      <w:sz w:val="28"/>
    </w:rPr>
  </w:style>
  <w:style w:type="character" w:customStyle="1" w:styleId="a7">
    <w:name w:val="Основной текст Знак"/>
    <w:basedOn w:val="1"/>
    <w:link w:val="a6"/>
    <w:rsid w:val="00CC413A"/>
    <w:rPr>
      <w:sz w:val="28"/>
    </w:rPr>
  </w:style>
  <w:style w:type="paragraph" w:customStyle="1" w:styleId="13">
    <w:name w:val="1"/>
    <w:basedOn w:val="a"/>
    <w:next w:val="a"/>
    <w:link w:val="14"/>
    <w:rsid w:val="00CC413A"/>
    <w:pPr>
      <w:spacing w:after="160" w:line="240" w:lineRule="exact"/>
    </w:pPr>
    <w:rPr>
      <w:rFonts w:ascii="Arial" w:hAnsi="Arial"/>
      <w:sz w:val="20"/>
    </w:rPr>
  </w:style>
  <w:style w:type="character" w:customStyle="1" w:styleId="14">
    <w:name w:val="1"/>
    <w:basedOn w:val="1"/>
    <w:link w:val="13"/>
    <w:rsid w:val="00CC413A"/>
    <w:rPr>
      <w:rFonts w:ascii="Arial" w:hAnsi="Arial"/>
      <w:sz w:val="20"/>
    </w:rPr>
  </w:style>
  <w:style w:type="paragraph" w:customStyle="1" w:styleId="15">
    <w:name w:val="Гиперссылка1"/>
    <w:link w:val="a8"/>
    <w:rsid w:val="00CC413A"/>
    <w:rPr>
      <w:color w:val="0000FF"/>
      <w:u w:val="single"/>
    </w:rPr>
  </w:style>
  <w:style w:type="character" w:styleId="a8">
    <w:name w:val="Hyperlink"/>
    <w:link w:val="15"/>
    <w:rsid w:val="00CC413A"/>
    <w:rPr>
      <w:color w:val="0000FF"/>
      <w:u w:val="single"/>
    </w:rPr>
  </w:style>
  <w:style w:type="paragraph" w:customStyle="1" w:styleId="Footnote">
    <w:name w:val="Footnote"/>
    <w:link w:val="Footnote0"/>
    <w:rsid w:val="00CC413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C413A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C413A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C413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C413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C413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C413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C413A"/>
    <w:rPr>
      <w:rFonts w:ascii="XO Thames" w:hAnsi="XO Thames"/>
      <w:sz w:val="28"/>
    </w:rPr>
  </w:style>
  <w:style w:type="paragraph" w:styleId="a9">
    <w:name w:val="footer"/>
    <w:basedOn w:val="a"/>
    <w:link w:val="aa"/>
    <w:rsid w:val="00CC41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sid w:val="00CC413A"/>
  </w:style>
  <w:style w:type="paragraph" w:styleId="ab">
    <w:name w:val="Body Text Indent"/>
    <w:basedOn w:val="a"/>
    <w:link w:val="ac"/>
    <w:rsid w:val="00CC413A"/>
    <w:pPr>
      <w:spacing w:line="360" w:lineRule="auto"/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1"/>
    <w:link w:val="ab"/>
    <w:rsid w:val="00CC413A"/>
    <w:rPr>
      <w:color w:val="000000"/>
      <w:sz w:val="28"/>
    </w:rPr>
  </w:style>
  <w:style w:type="paragraph" w:styleId="8">
    <w:name w:val="toc 8"/>
    <w:next w:val="a"/>
    <w:link w:val="80"/>
    <w:uiPriority w:val="39"/>
    <w:rsid w:val="00CC413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C413A"/>
    <w:rPr>
      <w:rFonts w:ascii="XO Thames" w:hAnsi="XO Thames"/>
      <w:sz w:val="28"/>
    </w:rPr>
  </w:style>
  <w:style w:type="paragraph" w:styleId="ad">
    <w:name w:val="Balloon Text"/>
    <w:basedOn w:val="a"/>
    <w:link w:val="ae"/>
    <w:rsid w:val="00CC413A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CC413A"/>
    <w:rPr>
      <w:rFonts w:ascii="Tahoma" w:hAnsi="Tahoma"/>
      <w:sz w:val="16"/>
    </w:rPr>
  </w:style>
  <w:style w:type="paragraph" w:styleId="af">
    <w:name w:val="header"/>
    <w:basedOn w:val="a"/>
    <w:link w:val="af0"/>
    <w:rsid w:val="00CC41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CC413A"/>
  </w:style>
  <w:style w:type="paragraph" w:customStyle="1" w:styleId="ConsPlusNonformat">
    <w:name w:val="ConsPlusNonformat"/>
    <w:link w:val="ConsPlusNonformat0"/>
    <w:rsid w:val="00CC413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C413A"/>
    <w:rPr>
      <w:rFonts w:ascii="Courier New" w:hAnsi="Courier New"/>
    </w:rPr>
  </w:style>
  <w:style w:type="paragraph" w:styleId="51">
    <w:name w:val="toc 5"/>
    <w:next w:val="a"/>
    <w:link w:val="52"/>
    <w:uiPriority w:val="39"/>
    <w:rsid w:val="00CC413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C413A"/>
    <w:rPr>
      <w:rFonts w:ascii="XO Thames" w:hAnsi="XO Thames"/>
      <w:sz w:val="28"/>
    </w:rPr>
  </w:style>
  <w:style w:type="paragraph" w:customStyle="1" w:styleId="18">
    <w:name w:val="Основной шрифт абзаца1"/>
    <w:link w:val="af1"/>
    <w:rsid w:val="00CC413A"/>
  </w:style>
  <w:style w:type="paragraph" w:styleId="af1">
    <w:name w:val="Subtitle"/>
    <w:next w:val="a"/>
    <w:link w:val="af2"/>
    <w:uiPriority w:val="11"/>
    <w:qFormat/>
    <w:rsid w:val="00CC413A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CC413A"/>
    <w:rPr>
      <w:rFonts w:ascii="XO Thames" w:hAnsi="XO Thames"/>
      <w:i/>
      <w:sz w:val="24"/>
    </w:rPr>
  </w:style>
  <w:style w:type="paragraph" w:styleId="af3">
    <w:name w:val="Title"/>
    <w:basedOn w:val="a"/>
    <w:link w:val="af4"/>
    <w:uiPriority w:val="10"/>
    <w:qFormat/>
    <w:rsid w:val="00CC413A"/>
    <w:pPr>
      <w:jc w:val="center"/>
    </w:pPr>
    <w:rPr>
      <w:sz w:val="28"/>
    </w:rPr>
  </w:style>
  <w:style w:type="character" w:customStyle="1" w:styleId="af4">
    <w:name w:val="Название Знак"/>
    <w:basedOn w:val="1"/>
    <w:link w:val="af3"/>
    <w:rsid w:val="00CC413A"/>
    <w:rPr>
      <w:sz w:val="28"/>
    </w:rPr>
  </w:style>
  <w:style w:type="character" w:customStyle="1" w:styleId="40">
    <w:name w:val="Заголовок 4 Знак"/>
    <w:link w:val="4"/>
    <w:rsid w:val="00CC413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C413A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1569</Words>
  <Characters>8946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dcterms:created xsi:type="dcterms:W3CDTF">2024-01-22T12:52:00Z</dcterms:created>
  <dcterms:modified xsi:type="dcterms:W3CDTF">2024-01-22T13:14:00Z</dcterms:modified>
</cp:coreProperties>
</file>