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829" w:rsidRDefault="004963DA">
      <w:pPr>
        <w:tabs>
          <w:tab w:val="left" w:pos="708"/>
          <w:tab w:val="left" w:pos="1416"/>
          <w:tab w:val="left" w:pos="2124"/>
          <w:tab w:val="left" w:pos="2832"/>
          <w:tab w:val="left" w:pos="3540"/>
          <w:tab w:val="left" w:pos="4248"/>
          <w:tab w:val="center" w:pos="4677"/>
          <w:tab w:val="left" w:pos="4956"/>
          <w:tab w:val="left" w:pos="8357"/>
        </w:tabs>
        <w:jc w:val="center"/>
        <w:rPr>
          <w:b/>
          <w:sz w:val="32"/>
        </w:rPr>
      </w:pPr>
      <w:r>
        <w:rPr>
          <w:noProof/>
          <w:sz w:val="28"/>
        </w:rPr>
        <w:drawing>
          <wp:inline distT="0" distB="0" distL="0" distR="0">
            <wp:extent cx="628650" cy="685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rcRect/>
                    <a:stretch/>
                  </pic:blipFill>
                  <pic:spPr>
                    <a:xfrm>
                      <a:off x="0" y="0"/>
                      <a:ext cx="628650" cy="685800"/>
                    </a:xfrm>
                    <a:prstGeom prst="rect">
                      <a:avLst/>
                    </a:prstGeom>
                  </pic:spPr>
                </pic:pic>
              </a:graphicData>
            </a:graphic>
          </wp:inline>
        </w:drawing>
      </w:r>
    </w:p>
    <w:p w:rsidR="00D30829" w:rsidRDefault="004963DA">
      <w:pPr>
        <w:jc w:val="center"/>
        <w:outlineLvl w:val="0"/>
        <w:rPr>
          <w:b/>
          <w:sz w:val="28"/>
        </w:rPr>
      </w:pPr>
      <w:r>
        <w:rPr>
          <w:b/>
          <w:sz w:val="28"/>
        </w:rPr>
        <w:t>РОССИЙСКАЯ ФЕДЕРАЦИЯ</w:t>
      </w:r>
    </w:p>
    <w:p w:rsidR="00D30829" w:rsidRDefault="004963DA">
      <w:pPr>
        <w:jc w:val="center"/>
        <w:outlineLvl w:val="0"/>
        <w:rPr>
          <w:b/>
          <w:sz w:val="28"/>
        </w:rPr>
      </w:pPr>
      <w:r>
        <w:rPr>
          <w:b/>
          <w:sz w:val="28"/>
        </w:rPr>
        <w:t>РОСТОВСКАЯ ОБЛАСТЬ</w:t>
      </w:r>
    </w:p>
    <w:p w:rsidR="00D30829" w:rsidRDefault="004963DA">
      <w:pPr>
        <w:jc w:val="center"/>
        <w:outlineLvl w:val="0"/>
        <w:rPr>
          <w:b/>
          <w:sz w:val="28"/>
        </w:rPr>
      </w:pPr>
      <w:r>
        <w:rPr>
          <w:b/>
          <w:sz w:val="28"/>
        </w:rPr>
        <w:t>ЗИМОВНИКОВСКИЙ РАЙОН</w:t>
      </w:r>
    </w:p>
    <w:p w:rsidR="00D30829" w:rsidRDefault="004963DA">
      <w:pPr>
        <w:jc w:val="center"/>
        <w:outlineLvl w:val="0"/>
        <w:rPr>
          <w:b/>
          <w:sz w:val="28"/>
        </w:rPr>
      </w:pPr>
      <w:r>
        <w:rPr>
          <w:b/>
          <w:sz w:val="28"/>
        </w:rPr>
        <w:t>МУНИЦИПАЛЬНОЕ ОБРАЗОВАНИЕ</w:t>
      </w:r>
    </w:p>
    <w:p w:rsidR="00D30829" w:rsidRDefault="004963DA">
      <w:pPr>
        <w:jc w:val="center"/>
        <w:outlineLvl w:val="0"/>
        <w:rPr>
          <w:b/>
          <w:sz w:val="28"/>
        </w:rPr>
      </w:pPr>
      <w:r>
        <w:rPr>
          <w:b/>
          <w:sz w:val="28"/>
        </w:rPr>
        <w:t>«ЗИМОВНИКОВСКОЕ СЕЛЬСКОЕ ПОСЕЛЕНИЕ»</w:t>
      </w:r>
    </w:p>
    <w:p w:rsidR="00D30829" w:rsidRDefault="00D30829">
      <w:pPr>
        <w:jc w:val="center"/>
        <w:rPr>
          <w:b/>
          <w:sz w:val="28"/>
        </w:rPr>
      </w:pPr>
    </w:p>
    <w:p w:rsidR="00D30829" w:rsidRDefault="004963DA">
      <w:pPr>
        <w:jc w:val="center"/>
        <w:rPr>
          <w:b/>
          <w:sz w:val="28"/>
        </w:rPr>
      </w:pPr>
      <w:r>
        <w:rPr>
          <w:b/>
          <w:sz w:val="28"/>
        </w:rPr>
        <w:t>АДМИНИСТРАЦИЯ</w:t>
      </w:r>
    </w:p>
    <w:p w:rsidR="00D30829" w:rsidRDefault="004963DA">
      <w:pPr>
        <w:jc w:val="center"/>
        <w:rPr>
          <w:b/>
          <w:sz w:val="32"/>
        </w:rPr>
      </w:pPr>
      <w:r>
        <w:rPr>
          <w:b/>
          <w:sz w:val="28"/>
        </w:rPr>
        <w:t>ЗИМОВНИКОВСКОГО СЕЛЬСКОГО ПОСЕЛЕНИЯ</w:t>
      </w:r>
    </w:p>
    <w:p w:rsidR="00D30829" w:rsidRDefault="00D30829">
      <w:pPr>
        <w:jc w:val="center"/>
        <w:rPr>
          <w:b/>
          <w:sz w:val="32"/>
        </w:rPr>
      </w:pPr>
    </w:p>
    <w:p w:rsidR="00D30829" w:rsidRDefault="004963DA">
      <w:pPr>
        <w:jc w:val="center"/>
        <w:rPr>
          <w:b/>
          <w:sz w:val="32"/>
        </w:rPr>
      </w:pPr>
      <w:r>
        <w:rPr>
          <w:b/>
          <w:sz w:val="32"/>
        </w:rPr>
        <w:t>ПОСТАНОВЛЕНИЕ</w:t>
      </w:r>
      <w:r w:rsidR="00B37963">
        <w:rPr>
          <w:b/>
          <w:sz w:val="32"/>
        </w:rPr>
        <w:t xml:space="preserve">         проект</w:t>
      </w:r>
    </w:p>
    <w:p w:rsidR="00D30829" w:rsidRDefault="00B37963">
      <w:pPr>
        <w:jc w:val="center"/>
        <w:rPr>
          <w:b/>
          <w:sz w:val="28"/>
        </w:rPr>
      </w:pPr>
      <w:r>
        <w:rPr>
          <w:b/>
          <w:sz w:val="28"/>
        </w:rPr>
        <w:t>№____</w:t>
      </w:r>
    </w:p>
    <w:p w:rsidR="00D30829" w:rsidRDefault="00B37963">
      <w:pPr>
        <w:ind w:left="-284"/>
        <w:rPr>
          <w:sz w:val="28"/>
        </w:rPr>
      </w:pPr>
      <w:r>
        <w:rPr>
          <w:sz w:val="28"/>
        </w:rPr>
        <w:t>__</w:t>
      </w:r>
      <w:r w:rsidR="004963DA">
        <w:rPr>
          <w:sz w:val="28"/>
        </w:rPr>
        <w:t>.12.2023                                                                                                    п. Зимовники</w:t>
      </w:r>
    </w:p>
    <w:p w:rsidR="00D30829" w:rsidRDefault="00D30829">
      <w:pPr>
        <w:rPr>
          <w:b/>
          <w:sz w:val="28"/>
        </w:rPr>
      </w:pPr>
    </w:p>
    <w:p w:rsidR="00D30829" w:rsidRDefault="004963DA">
      <w:pPr>
        <w:ind w:right="4817"/>
        <w:jc w:val="both"/>
        <w:rPr>
          <w:sz w:val="28"/>
        </w:rPr>
      </w:pPr>
      <w:r>
        <w:rPr>
          <w:sz w:val="28"/>
        </w:rPr>
        <w:t>О внесении изменений в постановление от 08.11.2018 №426 «Об утверждении муниципальной программы Зимовниковского сельского поселения «Муниципальная политика»</w:t>
      </w:r>
    </w:p>
    <w:p w:rsidR="00D30829" w:rsidRDefault="00D30829">
      <w:pPr>
        <w:ind w:firstLine="709"/>
        <w:rPr>
          <w:spacing w:val="-2"/>
          <w:sz w:val="28"/>
        </w:rPr>
      </w:pPr>
    </w:p>
    <w:p w:rsidR="00D30829" w:rsidRDefault="004963DA">
      <w:pPr>
        <w:widowControl w:val="0"/>
        <w:tabs>
          <w:tab w:val="left" w:pos="709"/>
        </w:tabs>
        <w:ind w:firstLine="709"/>
        <w:jc w:val="both"/>
        <w:rPr>
          <w:sz w:val="28"/>
        </w:rPr>
      </w:pPr>
      <w:r>
        <w:rPr>
          <w:sz w:val="28"/>
        </w:rPr>
        <w:t xml:space="preserve">В соответствии со статьей 179 Бюджетного кодекса Российской Федерации, постановлением Администрации Зимовниковского сельского поселения от 19.10.2018 № 400 «Об утверждении Порядка разработки, реализации и оценки эффективности муниципальных программ </w:t>
      </w:r>
      <w:proofErr w:type="spellStart"/>
      <w:r>
        <w:rPr>
          <w:sz w:val="28"/>
        </w:rPr>
        <w:t>Зимовниковскогосельского</w:t>
      </w:r>
      <w:proofErr w:type="spellEnd"/>
      <w:r>
        <w:rPr>
          <w:sz w:val="28"/>
        </w:rPr>
        <w:t xml:space="preserve"> поселения», распоряжением Администрации Зимовниковского района от 23.10.2018 № 69 «Об утверждении перечня муниципальных программ Зимовниковского сельского поселения»</w:t>
      </w:r>
    </w:p>
    <w:p w:rsidR="00D30829" w:rsidRDefault="00D30829">
      <w:pPr>
        <w:widowControl w:val="0"/>
        <w:tabs>
          <w:tab w:val="left" w:pos="709"/>
        </w:tabs>
        <w:ind w:firstLine="709"/>
        <w:jc w:val="both"/>
        <w:rPr>
          <w:sz w:val="28"/>
        </w:rPr>
      </w:pPr>
    </w:p>
    <w:p w:rsidR="00D30829" w:rsidRDefault="004963DA">
      <w:pPr>
        <w:widowControl w:val="0"/>
        <w:tabs>
          <w:tab w:val="left" w:pos="709"/>
        </w:tabs>
        <w:ind w:firstLine="709"/>
        <w:jc w:val="both"/>
        <w:rPr>
          <w:sz w:val="28"/>
        </w:rPr>
      </w:pPr>
      <w:r>
        <w:rPr>
          <w:sz w:val="28"/>
        </w:rPr>
        <w:t xml:space="preserve">                                             ПОСТАНОВЛЯЮ:</w:t>
      </w:r>
    </w:p>
    <w:p w:rsidR="00D30829" w:rsidRDefault="00D30829">
      <w:pPr>
        <w:ind w:firstLine="709"/>
        <w:jc w:val="center"/>
        <w:outlineLvl w:val="0"/>
        <w:rPr>
          <w:spacing w:val="-2"/>
          <w:sz w:val="28"/>
        </w:rPr>
      </w:pPr>
    </w:p>
    <w:p w:rsidR="00D30829" w:rsidRDefault="004963DA">
      <w:pPr>
        <w:jc w:val="both"/>
        <w:rPr>
          <w:sz w:val="28"/>
        </w:rPr>
      </w:pPr>
      <w:r>
        <w:rPr>
          <w:sz w:val="28"/>
        </w:rPr>
        <w:t xml:space="preserve">          1. Внести изменения в Постановление Администрации Зимовниковского сельского поселения №426 от 08.11.2018 «Об утверждении муниципальной программы Зимовниковского сельского поселения «Муниципальная политика» согласно приложению № 1.</w:t>
      </w:r>
    </w:p>
    <w:p w:rsidR="00D30829" w:rsidRDefault="004963DA">
      <w:pPr>
        <w:rPr>
          <w:sz w:val="28"/>
        </w:rPr>
      </w:pPr>
      <w:r>
        <w:rPr>
          <w:sz w:val="28"/>
        </w:rPr>
        <w:t>1.1. Приложение 1 к Постановлению изложить в новой редакции согласно приложению к настоящему постановлению.</w:t>
      </w:r>
    </w:p>
    <w:p w:rsidR="00D30829" w:rsidRDefault="004963DA">
      <w:pPr>
        <w:ind w:firstLine="709"/>
        <w:jc w:val="both"/>
        <w:outlineLvl w:val="0"/>
        <w:rPr>
          <w:spacing w:val="-2"/>
          <w:sz w:val="28"/>
        </w:rPr>
      </w:pPr>
      <w:r>
        <w:rPr>
          <w:sz w:val="28"/>
        </w:rPr>
        <w:t xml:space="preserve">2. </w:t>
      </w:r>
      <w:proofErr w:type="gramStart"/>
      <w:r>
        <w:rPr>
          <w:sz w:val="28"/>
        </w:rPr>
        <w:t>Контроль за</w:t>
      </w:r>
      <w:proofErr w:type="gramEnd"/>
      <w:r>
        <w:rPr>
          <w:sz w:val="28"/>
        </w:rPr>
        <w:t xml:space="preserve"> выполнением постановления возложить на заместителя главы Администрации Зимовниковского сельского</w:t>
      </w:r>
      <w:r w:rsidR="00FE6422">
        <w:rPr>
          <w:sz w:val="28"/>
        </w:rPr>
        <w:t xml:space="preserve"> </w:t>
      </w:r>
      <w:r>
        <w:rPr>
          <w:sz w:val="28"/>
        </w:rPr>
        <w:t>поселения</w:t>
      </w:r>
      <w:r>
        <w:rPr>
          <w:spacing w:val="-2"/>
          <w:sz w:val="28"/>
        </w:rPr>
        <w:t>.</w:t>
      </w:r>
    </w:p>
    <w:p w:rsidR="00D30829" w:rsidRDefault="00D30829">
      <w:pPr>
        <w:tabs>
          <w:tab w:val="left" w:pos="3780"/>
          <w:tab w:val="left" w:pos="7020"/>
        </w:tabs>
        <w:jc w:val="both"/>
        <w:rPr>
          <w:sz w:val="28"/>
        </w:rPr>
      </w:pPr>
    </w:p>
    <w:p w:rsidR="00D30829" w:rsidRDefault="004963DA">
      <w:pPr>
        <w:tabs>
          <w:tab w:val="left" w:pos="3780"/>
          <w:tab w:val="left" w:pos="7020"/>
        </w:tabs>
        <w:jc w:val="both"/>
        <w:rPr>
          <w:sz w:val="28"/>
        </w:rPr>
      </w:pPr>
      <w:r>
        <w:rPr>
          <w:sz w:val="28"/>
        </w:rPr>
        <w:t xml:space="preserve">Глава Администрации </w:t>
      </w:r>
    </w:p>
    <w:p w:rsidR="00D30829" w:rsidRDefault="004963DA">
      <w:pPr>
        <w:tabs>
          <w:tab w:val="left" w:pos="3780"/>
          <w:tab w:val="left" w:pos="7020"/>
        </w:tabs>
        <w:jc w:val="both"/>
        <w:rPr>
          <w:sz w:val="28"/>
        </w:rPr>
      </w:pPr>
      <w:r>
        <w:rPr>
          <w:sz w:val="28"/>
        </w:rPr>
        <w:t>Зимовниковского сельского</w:t>
      </w:r>
      <w:r w:rsidR="00FE6422">
        <w:rPr>
          <w:sz w:val="28"/>
        </w:rPr>
        <w:t xml:space="preserve"> </w:t>
      </w:r>
      <w:r>
        <w:rPr>
          <w:sz w:val="28"/>
        </w:rPr>
        <w:t xml:space="preserve">поселения </w:t>
      </w:r>
      <w:r>
        <w:rPr>
          <w:sz w:val="28"/>
        </w:rPr>
        <w:tab/>
        <w:t xml:space="preserve">     А.В. Мартыненко</w:t>
      </w:r>
    </w:p>
    <w:p w:rsidR="00D30829" w:rsidRDefault="00D30829">
      <w:pPr>
        <w:tabs>
          <w:tab w:val="left" w:pos="3780"/>
          <w:tab w:val="left" w:pos="7020"/>
        </w:tabs>
        <w:jc w:val="both"/>
        <w:rPr>
          <w:sz w:val="28"/>
        </w:rPr>
      </w:pPr>
    </w:p>
    <w:p w:rsidR="00D30829" w:rsidRDefault="004963DA">
      <w:pPr>
        <w:tabs>
          <w:tab w:val="left" w:pos="3780"/>
          <w:tab w:val="left" w:pos="7020"/>
        </w:tabs>
        <w:jc w:val="both"/>
        <w:rPr>
          <w:sz w:val="24"/>
        </w:rPr>
      </w:pPr>
      <w:r>
        <w:rPr>
          <w:sz w:val="24"/>
        </w:rPr>
        <w:t>Постановление вносит главный специалист по кадровой работе Хахулина Н.</w:t>
      </w:r>
      <w:proofErr w:type="gramStart"/>
      <w:r>
        <w:rPr>
          <w:sz w:val="24"/>
        </w:rPr>
        <w:t>П</w:t>
      </w:r>
      <w:proofErr w:type="gramEnd"/>
    </w:p>
    <w:p w:rsidR="00D30829" w:rsidRDefault="004963DA">
      <w:pPr>
        <w:pageBreakBefore/>
        <w:jc w:val="right"/>
        <w:rPr>
          <w:sz w:val="28"/>
        </w:rPr>
      </w:pPr>
      <w:r>
        <w:rPr>
          <w:sz w:val="28"/>
        </w:rPr>
        <w:lastRenderedPageBreak/>
        <w:t>Приложение № 1</w:t>
      </w:r>
    </w:p>
    <w:p w:rsidR="00D30829" w:rsidRDefault="004963DA">
      <w:pPr>
        <w:jc w:val="right"/>
        <w:rPr>
          <w:sz w:val="28"/>
        </w:rPr>
      </w:pPr>
      <w:r>
        <w:rPr>
          <w:sz w:val="28"/>
        </w:rPr>
        <w:t>к постановлению</w:t>
      </w:r>
    </w:p>
    <w:p w:rsidR="00D30829" w:rsidRDefault="004963DA">
      <w:pPr>
        <w:jc w:val="right"/>
        <w:rPr>
          <w:sz w:val="28"/>
        </w:rPr>
      </w:pPr>
      <w:r>
        <w:rPr>
          <w:sz w:val="28"/>
        </w:rPr>
        <w:t>Администрации Зимовниковского</w:t>
      </w:r>
    </w:p>
    <w:p w:rsidR="00D30829" w:rsidRDefault="004963DA">
      <w:pPr>
        <w:jc w:val="right"/>
        <w:rPr>
          <w:sz w:val="28"/>
        </w:rPr>
      </w:pPr>
      <w:r>
        <w:rPr>
          <w:sz w:val="28"/>
        </w:rPr>
        <w:t>сельского поселения</w:t>
      </w:r>
    </w:p>
    <w:p w:rsidR="00D30829" w:rsidRDefault="004963DA">
      <w:pPr>
        <w:jc w:val="right"/>
        <w:rPr>
          <w:sz w:val="28"/>
        </w:rPr>
      </w:pPr>
      <w:r>
        <w:rPr>
          <w:sz w:val="28"/>
        </w:rPr>
        <w:t xml:space="preserve">от </w:t>
      </w:r>
      <w:r w:rsidR="009701B0">
        <w:rPr>
          <w:sz w:val="28"/>
        </w:rPr>
        <w:t>00</w:t>
      </w:r>
      <w:r>
        <w:rPr>
          <w:sz w:val="28"/>
        </w:rPr>
        <w:t>.12.2023 №</w:t>
      </w:r>
      <w:r w:rsidR="009701B0">
        <w:rPr>
          <w:sz w:val="28"/>
        </w:rPr>
        <w:t xml:space="preserve"> ___</w:t>
      </w:r>
    </w:p>
    <w:p w:rsidR="00D30829" w:rsidRDefault="00D30829">
      <w:pPr>
        <w:ind w:firstLine="709"/>
        <w:jc w:val="right"/>
        <w:rPr>
          <w:sz w:val="26"/>
        </w:rPr>
      </w:pPr>
    </w:p>
    <w:p w:rsidR="00D30829" w:rsidRDefault="00D30829">
      <w:pPr>
        <w:jc w:val="center"/>
        <w:rPr>
          <w:sz w:val="28"/>
        </w:rPr>
      </w:pPr>
    </w:p>
    <w:p w:rsidR="00D30829" w:rsidRDefault="004963DA">
      <w:pPr>
        <w:jc w:val="center"/>
        <w:rPr>
          <w:b/>
          <w:sz w:val="28"/>
        </w:rPr>
      </w:pPr>
      <w:r>
        <w:rPr>
          <w:b/>
          <w:sz w:val="28"/>
        </w:rPr>
        <w:t xml:space="preserve">МУНИЦИПАЛЬНАЯ ПРОГРАММА </w:t>
      </w:r>
    </w:p>
    <w:p w:rsidR="00D30829" w:rsidRDefault="004963DA">
      <w:pPr>
        <w:jc w:val="center"/>
        <w:rPr>
          <w:b/>
        </w:rPr>
      </w:pPr>
      <w:r>
        <w:rPr>
          <w:b/>
          <w:sz w:val="28"/>
        </w:rPr>
        <w:t>Зимовниковского сельского</w:t>
      </w:r>
      <w:r w:rsidR="009701B0">
        <w:rPr>
          <w:b/>
          <w:sz w:val="28"/>
        </w:rPr>
        <w:t xml:space="preserve"> </w:t>
      </w:r>
      <w:r>
        <w:rPr>
          <w:b/>
          <w:sz w:val="28"/>
        </w:rPr>
        <w:t>поселения «Муниципальная политика»</w:t>
      </w:r>
    </w:p>
    <w:p w:rsidR="00D30829" w:rsidRDefault="00D30829">
      <w:pPr>
        <w:jc w:val="center"/>
        <w:rPr>
          <w:sz w:val="28"/>
        </w:rPr>
      </w:pPr>
    </w:p>
    <w:p w:rsidR="00D30829" w:rsidRDefault="004963DA">
      <w:pPr>
        <w:jc w:val="center"/>
        <w:rPr>
          <w:sz w:val="28"/>
        </w:rPr>
      </w:pPr>
      <w:r>
        <w:rPr>
          <w:sz w:val="28"/>
        </w:rPr>
        <w:t>ПАСПОРТ</w:t>
      </w:r>
    </w:p>
    <w:p w:rsidR="00D30829" w:rsidRDefault="004963DA">
      <w:pPr>
        <w:jc w:val="center"/>
        <w:rPr>
          <w:sz w:val="28"/>
        </w:rPr>
      </w:pPr>
      <w:bookmarkStart w:id="0" w:name="_Hlk526497566"/>
      <w:r>
        <w:rPr>
          <w:sz w:val="28"/>
        </w:rPr>
        <w:t>муниципальной</w:t>
      </w:r>
      <w:r>
        <w:rPr>
          <w:spacing w:val="-2"/>
          <w:sz w:val="28"/>
        </w:rPr>
        <w:t xml:space="preserve"> программы </w:t>
      </w:r>
      <w:r>
        <w:rPr>
          <w:sz w:val="28"/>
        </w:rPr>
        <w:t>Зимовниковского сельского</w:t>
      </w:r>
      <w:r w:rsidR="009701B0">
        <w:rPr>
          <w:sz w:val="28"/>
        </w:rPr>
        <w:t xml:space="preserve"> </w:t>
      </w:r>
      <w:r>
        <w:rPr>
          <w:sz w:val="28"/>
        </w:rPr>
        <w:t>поселения «Муниципальная политика»</w:t>
      </w:r>
    </w:p>
    <w:bookmarkEnd w:id="0"/>
    <w:p w:rsidR="00D30829" w:rsidRDefault="00D30829">
      <w:pPr>
        <w:jc w:val="center"/>
        <w:rPr>
          <w:sz w:val="28"/>
        </w:rPr>
      </w:pPr>
    </w:p>
    <w:tbl>
      <w:tblPr>
        <w:tblW w:w="0" w:type="auto"/>
        <w:tblLayout w:type="fixed"/>
        <w:tblLook w:val="04A0"/>
      </w:tblPr>
      <w:tblGrid>
        <w:gridCol w:w="2516"/>
        <w:gridCol w:w="645"/>
        <w:gridCol w:w="6479"/>
      </w:tblGrid>
      <w:tr w:rsidR="00D30829">
        <w:tc>
          <w:tcPr>
            <w:tcW w:w="2516" w:type="dxa"/>
          </w:tcPr>
          <w:p w:rsidR="00D30829" w:rsidRDefault="004963DA">
            <w:pPr>
              <w:jc w:val="both"/>
              <w:rPr>
                <w:sz w:val="26"/>
              </w:rPr>
            </w:pPr>
            <w:r>
              <w:rPr>
                <w:sz w:val="26"/>
              </w:rPr>
              <w:t xml:space="preserve">Наименование муниципальной программы </w:t>
            </w:r>
          </w:p>
        </w:tc>
        <w:tc>
          <w:tcPr>
            <w:tcW w:w="645" w:type="dxa"/>
          </w:tcPr>
          <w:p w:rsidR="00D30829" w:rsidRDefault="004963DA">
            <w:pPr>
              <w:jc w:val="center"/>
              <w:rPr>
                <w:sz w:val="26"/>
              </w:rPr>
            </w:pPr>
            <w:r>
              <w:rPr>
                <w:sz w:val="26"/>
              </w:rPr>
              <w:t>–</w:t>
            </w:r>
          </w:p>
        </w:tc>
        <w:tc>
          <w:tcPr>
            <w:tcW w:w="6479" w:type="dxa"/>
          </w:tcPr>
          <w:p w:rsidR="00D30829" w:rsidRDefault="004963DA">
            <w:pPr>
              <w:jc w:val="both"/>
              <w:rPr>
                <w:sz w:val="26"/>
              </w:rPr>
            </w:pPr>
            <w:r>
              <w:rPr>
                <w:sz w:val="26"/>
              </w:rPr>
              <w:t>«Муниципальная политика» (далее – муниципальная программа)</w:t>
            </w:r>
          </w:p>
          <w:p w:rsidR="00D30829" w:rsidRDefault="00D30829">
            <w:pPr>
              <w:jc w:val="both"/>
              <w:rPr>
                <w:sz w:val="26"/>
              </w:rPr>
            </w:pPr>
          </w:p>
        </w:tc>
      </w:tr>
      <w:tr w:rsidR="00D30829">
        <w:tc>
          <w:tcPr>
            <w:tcW w:w="2516" w:type="dxa"/>
          </w:tcPr>
          <w:p w:rsidR="00D30829" w:rsidRDefault="004963DA">
            <w:pPr>
              <w:jc w:val="both"/>
              <w:rPr>
                <w:sz w:val="26"/>
              </w:rPr>
            </w:pPr>
            <w:r>
              <w:rPr>
                <w:sz w:val="26"/>
              </w:rPr>
              <w:t>Ответственные исполнители</w:t>
            </w:r>
            <w:bookmarkStart w:id="1" w:name="_Hlk526434666"/>
            <w:r w:rsidR="009701B0">
              <w:rPr>
                <w:sz w:val="26"/>
              </w:rPr>
              <w:t xml:space="preserve"> </w:t>
            </w:r>
            <w:r>
              <w:rPr>
                <w:sz w:val="26"/>
              </w:rPr>
              <w:t>муниципальной программы</w:t>
            </w:r>
            <w:bookmarkEnd w:id="1"/>
          </w:p>
        </w:tc>
        <w:tc>
          <w:tcPr>
            <w:tcW w:w="645" w:type="dxa"/>
          </w:tcPr>
          <w:p w:rsidR="00D30829" w:rsidRDefault="004963DA">
            <w:pPr>
              <w:jc w:val="center"/>
              <w:rPr>
                <w:sz w:val="26"/>
              </w:rPr>
            </w:pPr>
            <w:r>
              <w:rPr>
                <w:sz w:val="26"/>
              </w:rPr>
              <w:t>–</w:t>
            </w:r>
          </w:p>
        </w:tc>
        <w:tc>
          <w:tcPr>
            <w:tcW w:w="6479" w:type="dxa"/>
          </w:tcPr>
          <w:p w:rsidR="00D30829" w:rsidRDefault="004963DA">
            <w:pPr>
              <w:rPr>
                <w:sz w:val="26"/>
              </w:rPr>
            </w:pPr>
            <w:r>
              <w:rPr>
                <w:sz w:val="26"/>
              </w:rPr>
              <w:t xml:space="preserve">Главный специалист по кадровой работе и взаимодействию с представительны органом местного самоуправления Администрации </w:t>
            </w:r>
            <w:r>
              <w:rPr>
                <w:sz w:val="28"/>
              </w:rPr>
              <w:t>Зимовниковского сельского</w:t>
            </w:r>
            <w:r>
              <w:rPr>
                <w:sz w:val="26"/>
              </w:rPr>
              <w:t xml:space="preserve"> поселения;</w:t>
            </w:r>
          </w:p>
          <w:p w:rsidR="00D30829" w:rsidRDefault="00D30829">
            <w:pPr>
              <w:jc w:val="both"/>
              <w:rPr>
                <w:sz w:val="26"/>
              </w:rPr>
            </w:pPr>
          </w:p>
        </w:tc>
      </w:tr>
      <w:tr w:rsidR="00D30829">
        <w:tc>
          <w:tcPr>
            <w:tcW w:w="2516" w:type="dxa"/>
          </w:tcPr>
          <w:p w:rsidR="00D30829" w:rsidRDefault="004963DA">
            <w:pPr>
              <w:jc w:val="both"/>
              <w:rPr>
                <w:sz w:val="26"/>
              </w:rPr>
            </w:pPr>
            <w:r>
              <w:rPr>
                <w:sz w:val="26"/>
              </w:rPr>
              <w:t>Соисполнители муниципальной программы</w:t>
            </w:r>
          </w:p>
          <w:p w:rsidR="00D30829" w:rsidRDefault="00D30829">
            <w:pPr>
              <w:jc w:val="both"/>
              <w:rPr>
                <w:b/>
                <w:sz w:val="26"/>
              </w:rPr>
            </w:pPr>
          </w:p>
        </w:tc>
        <w:tc>
          <w:tcPr>
            <w:tcW w:w="645" w:type="dxa"/>
          </w:tcPr>
          <w:p w:rsidR="00D30829" w:rsidRDefault="004963DA">
            <w:pPr>
              <w:jc w:val="center"/>
              <w:rPr>
                <w:sz w:val="26"/>
              </w:rPr>
            </w:pPr>
            <w:r>
              <w:rPr>
                <w:sz w:val="26"/>
              </w:rPr>
              <w:t>–</w:t>
            </w:r>
          </w:p>
        </w:tc>
        <w:tc>
          <w:tcPr>
            <w:tcW w:w="6479" w:type="dxa"/>
          </w:tcPr>
          <w:p w:rsidR="00D30829" w:rsidRDefault="004963DA">
            <w:pPr>
              <w:rPr>
                <w:sz w:val="26"/>
              </w:rPr>
            </w:pPr>
            <w:r>
              <w:rPr>
                <w:sz w:val="26"/>
              </w:rPr>
              <w:t>Главный специалист по правовой работе и  противодействию коррупции Администрации Зимовниковского сельского</w:t>
            </w:r>
            <w:r w:rsidR="009701B0">
              <w:rPr>
                <w:sz w:val="26"/>
              </w:rPr>
              <w:t xml:space="preserve"> </w:t>
            </w:r>
            <w:r>
              <w:rPr>
                <w:sz w:val="26"/>
              </w:rPr>
              <w:t>поселения;</w:t>
            </w:r>
          </w:p>
          <w:p w:rsidR="00D30829" w:rsidRDefault="00D30829">
            <w:pPr>
              <w:jc w:val="both"/>
              <w:rPr>
                <w:sz w:val="26"/>
              </w:rPr>
            </w:pPr>
          </w:p>
        </w:tc>
      </w:tr>
      <w:tr w:rsidR="00D30829">
        <w:tc>
          <w:tcPr>
            <w:tcW w:w="2516" w:type="dxa"/>
          </w:tcPr>
          <w:p w:rsidR="00D30829" w:rsidRDefault="004963DA">
            <w:pPr>
              <w:jc w:val="both"/>
              <w:rPr>
                <w:sz w:val="26"/>
              </w:rPr>
            </w:pPr>
            <w:r>
              <w:rPr>
                <w:sz w:val="26"/>
              </w:rPr>
              <w:t xml:space="preserve">Участники муниципальной программы </w:t>
            </w:r>
          </w:p>
        </w:tc>
        <w:tc>
          <w:tcPr>
            <w:tcW w:w="645" w:type="dxa"/>
          </w:tcPr>
          <w:p w:rsidR="00D30829" w:rsidRDefault="004963DA">
            <w:pPr>
              <w:jc w:val="center"/>
              <w:rPr>
                <w:sz w:val="26"/>
              </w:rPr>
            </w:pPr>
            <w:r>
              <w:rPr>
                <w:sz w:val="26"/>
              </w:rPr>
              <w:t>–</w:t>
            </w:r>
          </w:p>
        </w:tc>
        <w:tc>
          <w:tcPr>
            <w:tcW w:w="6479" w:type="dxa"/>
          </w:tcPr>
          <w:p w:rsidR="00D30829" w:rsidRDefault="004963DA">
            <w:pPr>
              <w:rPr>
                <w:sz w:val="26"/>
              </w:rPr>
            </w:pPr>
            <w:r>
              <w:rPr>
                <w:sz w:val="26"/>
              </w:rPr>
              <w:t>Администрация Зимовниковского сельского</w:t>
            </w:r>
            <w:r w:rsidR="009701B0">
              <w:rPr>
                <w:sz w:val="26"/>
              </w:rPr>
              <w:t xml:space="preserve"> </w:t>
            </w:r>
            <w:r>
              <w:rPr>
                <w:sz w:val="26"/>
              </w:rPr>
              <w:t>поселения;</w:t>
            </w:r>
          </w:p>
        </w:tc>
      </w:tr>
      <w:tr w:rsidR="00D30829">
        <w:tc>
          <w:tcPr>
            <w:tcW w:w="2516" w:type="dxa"/>
          </w:tcPr>
          <w:p w:rsidR="00D30829" w:rsidRDefault="004963DA">
            <w:pPr>
              <w:jc w:val="both"/>
              <w:rPr>
                <w:sz w:val="26"/>
              </w:rPr>
            </w:pPr>
            <w:bookmarkStart w:id="2" w:name="_Hlk526497525"/>
            <w:r>
              <w:rPr>
                <w:sz w:val="26"/>
              </w:rPr>
              <w:t>Подпрограммы муниципальной программы</w:t>
            </w:r>
          </w:p>
        </w:tc>
        <w:tc>
          <w:tcPr>
            <w:tcW w:w="645" w:type="dxa"/>
          </w:tcPr>
          <w:p w:rsidR="00D30829" w:rsidRDefault="004963DA">
            <w:pPr>
              <w:jc w:val="center"/>
              <w:rPr>
                <w:sz w:val="26"/>
              </w:rPr>
            </w:pPr>
            <w:r>
              <w:rPr>
                <w:sz w:val="26"/>
              </w:rPr>
              <w:t>–</w:t>
            </w:r>
          </w:p>
        </w:tc>
        <w:tc>
          <w:tcPr>
            <w:tcW w:w="6479" w:type="dxa"/>
          </w:tcPr>
          <w:p w:rsidR="00D30829" w:rsidRDefault="004963DA">
            <w:pPr>
              <w:jc w:val="both"/>
              <w:rPr>
                <w:sz w:val="26"/>
              </w:rPr>
            </w:pPr>
            <w:r>
              <w:rPr>
                <w:sz w:val="26"/>
              </w:rPr>
              <w:t>«Развитие муниципального управления</w:t>
            </w:r>
            <w:r>
              <w:rPr>
                <w:sz w:val="26"/>
              </w:rPr>
              <w:br/>
              <w:t>и муниципальной службы в Зимовниковском сельском поселении,</w:t>
            </w:r>
            <w:r w:rsidR="009701B0">
              <w:rPr>
                <w:sz w:val="26"/>
              </w:rPr>
              <w:t xml:space="preserve"> </w:t>
            </w:r>
            <w:r>
              <w:rPr>
                <w:sz w:val="26"/>
              </w:rPr>
              <w:t>профессиональное развитие лиц, занятых в системе местного самоуправления»;</w:t>
            </w:r>
          </w:p>
          <w:p w:rsidR="00D30829" w:rsidRDefault="004963DA">
            <w:pPr>
              <w:jc w:val="both"/>
              <w:rPr>
                <w:sz w:val="26"/>
              </w:rPr>
            </w:pPr>
            <w:r>
              <w:rPr>
                <w:sz w:val="26"/>
              </w:rPr>
              <w:t>«Реализация муниципальной информационной политики»;</w:t>
            </w:r>
          </w:p>
          <w:p w:rsidR="00D30829" w:rsidRDefault="004963DA">
            <w:pPr>
              <w:jc w:val="both"/>
              <w:rPr>
                <w:sz w:val="26"/>
              </w:rPr>
            </w:pPr>
            <w:r>
              <w:rPr>
                <w:sz w:val="26"/>
              </w:rPr>
              <w:t xml:space="preserve">«Укрепление единства российской нации </w:t>
            </w:r>
            <w:r>
              <w:rPr>
                <w:sz w:val="26"/>
              </w:rPr>
              <w:br/>
              <w:t xml:space="preserve">и гармонизация межэтнических отношений </w:t>
            </w:r>
            <w:r>
              <w:rPr>
                <w:sz w:val="26"/>
              </w:rPr>
              <w:br/>
              <w:t xml:space="preserve">в Зимовниковском </w:t>
            </w:r>
            <w:proofErr w:type="spellStart"/>
            <w:r>
              <w:rPr>
                <w:sz w:val="26"/>
              </w:rPr>
              <w:t>сельскомпоселении</w:t>
            </w:r>
            <w:proofErr w:type="spellEnd"/>
            <w:r>
              <w:rPr>
                <w:sz w:val="26"/>
              </w:rPr>
              <w:t>»</w:t>
            </w:r>
            <w:bookmarkEnd w:id="2"/>
          </w:p>
        </w:tc>
      </w:tr>
      <w:tr w:rsidR="00D30829">
        <w:tc>
          <w:tcPr>
            <w:tcW w:w="2516" w:type="dxa"/>
          </w:tcPr>
          <w:p w:rsidR="00D30829" w:rsidRDefault="004963DA">
            <w:pPr>
              <w:jc w:val="both"/>
              <w:rPr>
                <w:sz w:val="26"/>
              </w:rPr>
            </w:pPr>
            <w:r>
              <w:rPr>
                <w:sz w:val="26"/>
              </w:rPr>
              <w:t>Программно-целевые инструменты муниципальной программы</w:t>
            </w:r>
          </w:p>
          <w:p w:rsidR="00D30829" w:rsidRDefault="00D30829">
            <w:pPr>
              <w:jc w:val="both"/>
              <w:rPr>
                <w:sz w:val="26"/>
              </w:rPr>
            </w:pPr>
          </w:p>
        </w:tc>
        <w:tc>
          <w:tcPr>
            <w:tcW w:w="645" w:type="dxa"/>
          </w:tcPr>
          <w:p w:rsidR="00D30829" w:rsidRDefault="004963DA">
            <w:pPr>
              <w:jc w:val="center"/>
              <w:rPr>
                <w:sz w:val="26"/>
              </w:rPr>
            </w:pPr>
            <w:r>
              <w:rPr>
                <w:sz w:val="26"/>
              </w:rPr>
              <w:t>–</w:t>
            </w:r>
          </w:p>
        </w:tc>
        <w:tc>
          <w:tcPr>
            <w:tcW w:w="6479" w:type="dxa"/>
          </w:tcPr>
          <w:p w:rsidR="00D30829" w:rsidRDefault="004963DA">
            <w:pPr>
              <w:jc w:val="both"/>
              <w:rPr>
                <w:sz w:val="26"/>
              </w:rPr>
            </w:pPr>
            <w:r>
              <w:rPr>
                <w:sz w:val="26"/>
              </w:rPr>
              <w:t>отсутствуют</w:t>
            </w:r>
          </w:p>
        </w:tc>
      </w:tr>
      <w:tr w:rsidR="00D30829">
        <w:tc>
          <w:tcPr>
            <w:tcW w:w="2516" w:type="dxa"/>
          </w:tcPr>
          <w:p w:rsidR="00D30829" w:rsidRDefault="004963DA">
            <w:pPr>
              <w:jc w:val="both"/>
              <w:rPr>
                <w:sz w:val="26"/>
              </w:rPr>
            </w:pPr>
            <w:r>
              <w:rPr>
                <w:sz w:val="26"/>
              </w:rPr>
              <w:t>Цели муниципальной программы</w:t>
            </w:r>
          </w:p>
        </w:tc>
        <w:tc>
          <w:tcPr>
            <w:tcW w:w="645" w:type="dxa"/>
          </w:tcPr>
          <w:p w:rsidR="00D30829" w:rsidRDefault="004963DA">
            <w:pPr>
              <w:jc w:val="center"/>
              <w:rPr>
                <w:sz w:val="28"/>
              </w:rPr>
            </w:pPr>
            <w:r>
              <w:rPr>
                <w:sz w:val="28"/>
              </w:rPr>
              <w:t>–</w:t>
            </w:r>
          </w:p>
        </w:tc>
        <w:tc>
          <w:tcPr>
            <w:tcW w:w="6479" w:type="dxa"/>
          </w:tcPr>
          <w:p w:rsidR="00D30829" w:rsidRDefault="004963DA">
            <w:pPr>
              <w:jc w:val="both"/>
              <w:rPr>
                <w:sz w:val="26"/>
              </w:rPr>
            </w:pPr>
            <w:r>
              <w:rPr>
                <w:sz w:val="26"/>
              </w:rPr>
              <w:t xml:space="preserve">развитие муниципального управления и муниципальной службы в Зимовниковском </w:t>
            </w:r>
            <w:proofErr w:type="spellStart"/>
            <w:r>
              <w:rPr>
                <w:sz w:val="26"/>
              </w:rPr>
              <w:t>сельскомпоселении</w:t>
            </w:r>
            <w:proofErr w:type="spellEnd"/>
            <w:r>
              <w:rPr>
                <w:sz w:val="26"/>
              </w:rPr>
              <w:t>;</w:t>
            </w:r>
          </w:p>
          <w:p w:rsidR="00D30829" w:rsidRDefault="004963DA">
            <w:pPr>
              <w:jc w:val="both"/>
              <w:rPr>
                <w:sz w:val="26"/>
              </w:rPr>
            </w:pPr>
            <w:r>
              <w:rPr>
                <w:sz w:val="26"/>
              </w:rPr>
              <w:t>Повышение качества выполнения муниципальных функций и предоставления муниципальных услуг;</w:t>
            </w:r>
          </w:p>
          <w:p w:rsidR="00D30829" w:rsidRDefault="004963DA">
            <w:pPr>
              <w:jc w:val="both"/>
              <w:rPr>
                <w:sz w:val="26"/>
              </w:rPr>
            </w:pPr>
            <w:r>
              <w:rPr>
                <w:sz w:val="26"/>
              </w:rPr>
              <w:lastRenderedPageBreak/>
              <w:t xml:space="preserve">реализация </w:t>
            </w:r>
            <w:proofErr w:type="spellStart"/>
            <w:r>
              <w:rPr>
                <w:sz w:val="26"/>
              </w:rPr>
              <w:t>муниципальнойинформационной</w:t>
            </w:r>
            <w:proofErr w:type="spellEnd"/>
            <w:r>
              <w:rPr>
                <w:sz w:val="26"/>
              </w:rPr>
              <w:t xml:space="preserve"> политики;</w:t>
            </w:r>
          </w:p>
          <w:p w:rsidR="00D30829" w:rsidRDefault="004963DA">
            <w:pPr>
              <w:jc w:val="both"/>
              <w:rPr>
                <w:sz w:val="26"/>
              </w:rPr>
            </w:pPr>
            <w:r>
              <w:rPr>
                <w:sz w:val="26"/>
              </w:rPr>
              <w:t xml:space="preserve">гармонизация межэтнических отношений </w:t>
            </w:r>
            <w:r>
              <w:rPr>
                <w:sz w:val="26"/>
              </w:rPr>
              <w:br/>
              <w:t>в Зимовниковском сельском поселении;</w:t>
            </w:r>
          </w:p>
          <w:p w:rsidR="00D30829" w:rsidRDefault="00D30829">
            <w:pPr>
              <w:jc w:val="both"/>
              <w:rPr>
                <w:i/>
                <w:sz w:val="26"/>
              </w:rPr>
            </w:pPr>
          </w:p>
        </w:tc>
      </w:tr>
      <w:tr w:rsidR="00D30829">
        <w:tc>
          <w:tcPr>
            <w:tcW w:w="2516" w:type="dxa"/>
          </w:tcPr>
          <w:p w:rsidR="00D30829" w:rsidRDefault="004963DA">
            <w:pPr>
              <w:jc w:val="both"/>
              <w:rPr>
                <w:sz w:val="26"/>
              </w:rPr>
            </w:pPr>
            <w:r>
              <w:rPr>
                <w:sz w:val="26"/>
              </w:rPr>
              <w:lastRenderedPageBreak/>
              <w:t>Задачи муниципальной программы</w:t>
            </w:r>
          </w:p>
        </w:tc>
        <w:tc>
          <w:tcPr>
            <w:tcW w:w="645" w:type="dxa"/>
          </w:tcPr>
          <w:p w:rsidR="00D30829" w:rsidRDefault="004963DA">
            <w:pPr>
              <w:jc w:val="center"/>
              <w:rPr>
                <w:sz w:val="26"/>
              </w:rPr>
            </w:pPr>
            <w:r>
              <w:rPr>
                <w:sz w:val="26"/>
              </w:rPr>
              <w:t>–</w:t>
            </w:r>
          </w:p>
        </w:tc>
        <w:tc>
          <w:tcPr>
            <w:tcW w:w="6479" w:type="dxa"/>
          </w:tcPr>
          <w:p w:rsidR="00D30829" w:rsidRDefault="004963DA">
            <w:pPr>
              <w:jc w:val="both"/>
              <w:rPr>
                <w:sz w:val="26"/>
              </w:rPr>
            </w:pPr>
            <w:r>
              <w:rPr>
                <w:sz w:val="26"/>
              </w:rPr>
              <w:t>формирование качественного, профессионального состава муниципальной службы;</w:t>
            </w:r>
          </w:p>
          <w:p w:rsidR="00D30829" w:rsidRDefault="004963DA">
            <w:pPr>
              <w:jc w:val="both"/>
              <w:rPr>
                <w:sz w:val="26"/>
              </w:rPr>
            </w:pPr>
            <w:r>
              <w:rPr>
                <w:sz w:val="26"/>
              </w:rPr>
              <w:t>совершенствование управления кадровым составом муниципальной службы и обеспечение профессионального развития муниципальных служащих;</w:t>
            </w:r>
          </w:p>
          <w:p w:rsidR="00D30829" w:rsidRDefault="004963DA">
            <w:pPr>
              <w:jc w:val="both"/>
              <w:rPr>
                <w:sz w:val="26"/>
              </w:rPr>
            </w:pPr>
            <w:r>
              <w:rPr>
                <w:sz w:val="26"/>
              </w:rPr>
              <w:t xml:space="preserve">создание условий для объективного и полного информирования жителей Зимовниковского </w:t>
            </w:r>
            <w:proofErr w:type="spellStart"/>
            <w:r>
              <w:rPr>
                <w:sz w:val="26"/>
              </w:rPr>
              <w:t>сельскогопоселенияо</w:t>
            </w:r>
            <w:proofErr w:type="spellEnd"/>
            <w:r>
              <w:rPr>
                <w:sz w:val="26"/>
              </w:rPr>
              <w:t xml:space="preserve"> деятельности Администрации;</w:t>
            </w:r>
          </w:p>
          <w:p w:rsidR="00D30829" w:rsidRDefault="004963DA">
            <w:pPr>
              <w:jc w:val="both"/>
            </w:pPr>
            <w:r>
              <w:rPr>
                <w:sz w:val="26"/>
              </w:rPr>
              <w:t>развитие межэтнического и межкультурного диалога и взаимоуважения, формирование культуры межэтнического общения в Зимовниковском сельском поселении;</w:t>
            </w:r>
          </w:p>
          <w:p w:rsidR="00D30829" w:rsidRDefault="004963DA">
            <w:pPr>
              <w:jc w:val="both"/>
              <w:rPr>
                <w:sz w:val="26"/>
              </w:rPr>
            </w:pPr>
            <w:r>
              <w:rPr>
                <w:sz w:val="26"/>
              </w:rPr>
              <w:t>выполнение муниципальных функций и предоставление муниципальных услуг.</w:t>
            </w:r>
          </w:p>
          <w:p w:rsidR="00D30829" w:rsidRDefault="00D30829">
            <w:pPr>
              <w:jc w:val="both"/>
              <w:rPr>
                <w:sz w:val="26"/>
              </w:rPr>
            </w:pPr>
          </w:p>
        </w:tc>
      </w:tr>
      <w:tr w:rsidR="00D30829">
        <w:tc>
          <w:tcPr>
            <w:tcW w:w="2516" w:type="dxa"/>
          </w:tcPr>
          <w:p w:rsidR="00D30829" w:rsidRDefault="004963DA">
            <w:pPr>
              <w:rPr>
                <w:sz w:val="26"/>
              </w:rPr>
            </w:pPr>
            <w:r>
              <w:rPr>
                <w:sz w:val="26"/>
              </w:rPr>
              <w:t>Показатели муниципальной программы</w:t>
            </w:r>
          </w:p>
        </w:tc>
        <w:tc>
          <w:tcPr>
            <w:tcW w:w="645" w:type="dxa"/>
          </w:tcPr>
          <w:p w:rsidR="00D30829" w:rsidRDefault="004963DA">
            <w:pPr>
              <w:jc w:val="center"/>
              <w:rPr>
                <w:sz w:val="26"/>
              </w:rPr>
            </w:pPr>
            <w:r>
              <w:rPr>
                <w:sz w:val="26"/>
              </w:rPr>
              <w:t>–</w:t>
            </w:r>
          </w:p>
        </w:tc>
        <w:tc>
          <w:tcPr>
            <w:tcW w:w="6479" w:type="dxa"/>
          </w:tcPr>
          <w:p w:rsidR="00D30829" w:rsidRDefault="004963DA">
            <w:pPr>
              <w:jc w:val="both"/>
              <w:rPr>
                <w:sz w:val="26"/>
              </w:rPr>
            </w:pPr>
            <w:r>
              <w:rPr>
                <w:sz w:val="26"/>
              </w:rPr>
              <w:t>доля муниципальных служащих, получивших дополнительное профессиональное образование или принявших участие в иных мероприятиях по профессиональному развитию;</w:t>
            </w:r>
          </w:p>
          <w:p w:rsidR="00D30829" w:rsidRDefault="004963DA">
            <w:pPr>
              <w:jc w:val="both"/>
              <w:rPr>
                <w:sz w:val="26"/>
              </w:rPr>
            </w:pPr>
            <w:r>
              <w:rPr>
                <w:sz w:val="26"/>
              </w:rPr>
              <w:t>доля граждан, получивших государственные социальные гарантии, в общей численности граждан, имеющих право на их получение и обратившихся за их получением;</w:t>
            </w:r>
          </w:p>
          <w:p w:rsidR="00D30829" w:rsidRDefault="004963DA">
            <w:pPr>
              <w:jc w:val="both"/>
              <w:rPr>
                <w:i/>
                <w:sz w:val="26"/>
              </w:rPr>
            </w:pPr>
            <w:r>
              <w:rPr>
                <w:sz w:val="26"/>
              </w:rPr>
              <w:t>доля граждан, удовлетворенных уровнем информированности о деятельности Администрации Зимовниковского сельского поселения</w:t>
            </w:r>
            <w:r>
              <w:rPr>
                <w:i/>
                <w:sz w:val="26"/>
              </w:rPr>
              <w:t>;</w:t>
            </w:r>
          </w:p>
          <w:p w:rsidR="00D30829" w:rsidRDefault="004963DA">
            <w:pPr>
              <w:jc w:val="both"/>
            </w:pPr>
            <w:r>
              <w:rPr>
                <w:sz w:val="26"/>
              </w:rPr>
              <w:t>доля граждан, положительно оценивающих уровень межэтнического согласия в Зимовниковском сельском поселении</w:t>
            </w:r>
            <w:r>
              <w:rPr>
                <w:i/>
                <w:sz w:val="26"/>
              </w:rPr>
              <w:t>.</w:t>
            </w:r>
          </w:p>
          <w:p w:rsidR="00D30829" w:rsidRDefault="00D30829">
            <w:pPr>
              <w:jc w:val="both"/>
              <w:rPr>
                <w:sz w:val="26"/>
              </w:rPr>
            </w:pPr>
          </w:p>
        </w:tc>
      </w:tr>
      <w:tr w:rsidR="00D30829">
        <w:tc>
          <w:tcPr>
            <w:tcW w:w="2516" w:type="dxa"/>
          </w:tcPr>
          <w:p w:rsidR="00D30829" w:rsidRDefault="004963DA">
            <w:pPr>
              <w:rPr>
                <w:sz w:val="26"/>
              </w:rPr>
            </w:pPr>
            <w:r>
              <w:rPr>
                <w:sz w:val="26"/>
              </w:rPr>
              <w:t>Этапы и сроки реализации муниципальной программы</w:t>
            </w:r>
          </w:p>
          <w:p w:rsidR="00D30829" w:rsidRDefault="00D30829">
            <w:pPr>
              <w:rPr>
                <w:sz w:val="26"/>
              </w:rPr>
            </w:pPr>
          </w:p>
        </w:tc>
        <w:tc>
          <w:tcPr>
            <w:tcW w:w="645" w:type="dxa"/>
          </w:tcPr>
          <w:p w:rsidR="00D30829" w:rsidRDefault="004963DA">
            <w:pPr>
              <w:jc w:val="center"/>
              <w:rPr>
                <w:sz w:val="26"/>
              </w:rPr>
            </w:pPr>
            <w:r>
              <w:rPr>
                <w:sz w:val="26"/>
              </w:rPr>
              <w:t>–</w:t>
            </w:r>
          </w:p>
        </w:tc>
        <w:tc>
          <w:tcPr>
            <w:tcW w:w="6479" w:type="dxa"/>
          </w:tcPr>
          <w:p w:rsidR="00D30829" w:rsidRDefault="004963DA">
            <w:pPr>
              <w:jc w:val="both"/>
              <w:rPr>
                <w:sz w:val="26"/>
              </w:rPr>
            </w:pPr>
            <w:r>
              <w:rPr>
                <w:sz w:val="26"/>
              </w:rPr>
              <w:t xml:space="preserve">реализация муниципальной программы запланирована на 2019 – 2030 годы </w:t>
            </w:r>
          </w:p>
          <w:p w:rsidR="00D30829" w:rsidRDefault="004963DA">
            <w:pPr>
              <w:jc w:val="both"/>
              <w:rPr>
                <w:sz w:val="26"/>
              </w:rPr>
            </w:pPr>
            <w:r>
              <w:rPr>
                <w:sz w:val="26"/>
              </w:rPr>
              <w:t>Этапы не выделяются</w:t>
            </w:r>
          </w:p>
        </w:tc>
      </w:tr>
      <w:tr w:rsidR="00D30829">
        <w:tc>
          <w:tcPr>
            <w:tcW w:w="2516" w:type="dxa"/>
          </w:tcPr>
          <w:p w:rsidR="00D30829" w:rsidRDefault="004963DA">
            <w:pPr>
              <w:jc w:val="both"/>
              <w:rPr>
                <w:sz w:val="28"/>
              </w:rPr>
            </w:pPr>
            <w:proofErr w:type="gramStart"/>
            <w:r>
              <w:rPr>
                <w:sz w:val="26"/>
              </w:rPr>
              <w:t>Ресурсное</w:t>
            </w:r>
            <w:proofErr w:type="gramEnd"/>
            <w:r>
              <w:rPr>
                <w:sz w:val="26"/>
              </w:rPr>
              <w:t xml:space="preserve"> </w:t>
            </w:r>
            <w:proofErr w:type="spellStart"/>
            <w:r>
              <w:rPr>
                <w:sz w:val="26"/>
              </w:rPr>
              <w:t>обеспечениемуниципальной</w:t>
            </w:r>
            <w:proofErr w:type="spellEnd"/>
            <w:r>
              <w:rPr>
                <w:sz w:val="26"/>
              </w:rPr>
              <w:t xml:space="preserve"> программы</w:t>
            </w:r>
          </w:p>
        </w:tc>
        <w:tc>
          <w:tcPr>
            <w:tcW w:w="645" w:type="dxa"/>
          </w:tcPr>
          <w:p w:rsidR="00D30829" w:rsidRDefault="004963DA">
            <w:pPr>
              <w:jc w:val="center"/>
              <w:rPr>
                <w:sz w:val="28"/>
              </w:rPr>
            </w:pPr>
            <w:r>
              <w:rPr>
                <w:sz w:val="28"/>
              </w:rPr>
              <w:t>–</w:t>
            </w:r>
          </w:p>
        </w:tc>
        <w:tc>
          <w:tcPr>
            <w:tcW w:w="6479" w:type="dxa"/>
          </w:tcPr>
          <w:p w:rsidR="00D30829" w:rsidRDefault="004963DA">
            <w:pPr>
              <w:rPr>
                <w:sz w:val="26"/>
              </w:rPr>
            </w:pPr>
            <w:r>
              <w:rPr>
                <w:sz w:val="26"/>
              </w:rPr>
              <w:t>всего –8809,2рублей, из них:</w:t>
            </w:r>
          </w:p>
          <w:p w:rsidR="00D30829" w:rsidRDefault="004963DA">
            <w:pPr>
              <w:rPr>
                <w:sz w:val="26"/>
              </w:rPr>
            </w:pPr>
            <w:r>
              <w:rPr>
                <w:sz w:val="26"/>
              </w:rPr>
              <w:t xml:space="preserve">в 2019 году –424,1тыс. рублей; </w:t>
            </w:r>
          </w:p>
          <w:p w:rsidR="00D30829" w:rsidRDefault="004963DA">
            <w:pPr>
              <w:rPr>
                <w:sz w:val="26"/>
              </w:rPr>
            </w:pPr>
            <w:r>
              <w:rPr>
                <w:sz w:val="26"/>
              </w:rPr>
              <w:t xml:space="preserve">в 2020 году –458,5тыс. рублей; </w:t>
            </w:r>
          </w:p>
          <w:p w:rsidR="00D30829" w:rsidRDefault="004963DA">
            <w:pPr>
              <w:rPr>
                <w:sz w:val="26"/>
              </w:rPr>
            </w:pPr>
            <w:r>
              <w:rPr>
                <w:sz w:val="26"/>
              </w:rPr>
              <w:t xml:space="preserve">в 2021 году –508,3тыс. рублей; </w:t>
            </w:r>
          </w:p>
          <w:p w:rsidR="00D30829" w:rsidRDefault="004963DA">
            <w:pPr>
              <w:rPr>
                <w:sz w:val="26"/>
              </w:rPr>
            </w:pPr>
            <w:r>
              <w:rPr>
                <w:sz w:val="26"/>
              </w:rPr>
              <w:t>в 2022 году –638,4тыс. рублей;</w:t>
            </w:r>
          </w:p>
          <w:p w:rsidR="00D30829" w:rsidRDefault="004963DA">
            <w:pPr>
              <w:rPr>
                <w:sz w:val="26"/>
              </w:rPr>
            </w:pPr>
            <w:r>
              <w:rPr>
                <w:sz w:val="26"/>
              </w:rPr>
              <w:t>в 2023 году –708,8тыс. рублей;</w:t>
            </w:r>
          </w:p>
          <w:p w:rsidR="00D30829" w:rsidRDefault="004963DA">
            <w:pPr>
              <w:rPr>
                <w:sz w:val="26"/>
              </w:rPr>
            </w:pPr>
            <w:r>
              <w:rPr>
                <w:sz w:val="26"/>
              </w:rPr>
              <w:t>в 2024 году –867,3тыс. рублей;</w:t>
            </w:r>
          </w:p>
          <w:p w:rsidR="00D30829" w:rsidRDefault="004963DA">
            <w:pPr>
              <w:rPr>
                <w:sz w:val="26"/>
              </w:rPr>
            </w:pPr>
            <w:r>
              <w:rPr>
                <w:sz w:val="26"/>
              </w:rPr>
              <w:t>в 2025 году – 867,3 тыс. рублей;</w:t>
            </w:r>
          </w:p>
          <w:p w:rsidR="00D30829" w:rsidRDefault="004963DA">
            <w:pPr>
              <w:rPr>
                <w:sz w:val="26"/>
              </w:rPr>
            </w:pPr>
            <w:r>
              <w:rPr>
                <w:sz w:val="26"/>
              </w:rPr>
              <w:t>в 2026 году – 867,3 тыс. рублей;</w:t>
            </w:r>
          </w:p>
          <w:p w:rsidR="00D30829" w:rsidRDefault="004963DA">
            <w:pPr>
              <w:rPr>
                <w:sz w:val="26"/>
              </w:rPr>
            </w:pPr>
            <w:r>
              <w:rPr>
                <w:sz w:val="26"/>
              </w:rPr>
              <w:t>в 2027 году – 867,3 тыс. рублей;</w:t>
            </w:r>
          </w:p>
          <w:p w:rsidR="00D30829" w:rsidRDefault="004963DA">
            <w:pPr>
              <w:rPr>
                <w:sz w:val="26"/>
              </w:rPr>
            </w:pPr>
            <w:r>
              <w:rPr>
                <w:sz w:val="26"/>
              </w:rPr>
              <w:lastRenderedPageBreak/>
              <w:t>в 2028 году –867,3 тыс. рублей;</w:t>
            </w:r>
          </w:p>
          <w:p w:rsidR="00D30829" w:rsidRDefault="004963DA">
            <w:pPr>
              <w:rPr>
                <w:sz w:val="26"/>
              </w:rPr>
            </w:pPr>
            <w:r>
              <w:rPr>
                <w:sz w:val="26"/>
              </w:rPr>
              <w:t>в 2029 году –867,3 тыс. рублей;</w:t>
            </w:r>
          </w:p>
          <w:p w:rsidR="00D30829" w:rsidRDefault="004963DA">
            <w:pPr>
              <w:rPr>
                <w:sz w:val="26"/>
              </w:rPr>
            </w:pPr>
            <w:r>
              <w:rPr>
                <w:sz w:val="26"/>
              </w:rPr>
              <w:t>в 2030 году –867,3 тыс. рублей;</w:t>
            </w:r>
          </w:p>
          <w:p w:rsidR="00D30829" w:rsidRDefault="00D30829">
            <w:pPr>
              <w:rPr>
                <w:sz w:val="26"/>
              </w:rPr>
            </w:pPr>
          </w:p>
        </w:tc>
      </w:tr>
      <w:tr w:rsidR="00D30829">
        <w:tc>
          <w:tcPr>
            <w:tcW w:w="2516" w:type="dxa"/>
          </w:tcPr>
          <w:p w:rsidR="00D30829" w:rsidRDefault="004963DA">
            <w:pPr>
              <w:jc w:val="both"/>
              <w:rPr>
                <w:sz w:val="28"/>
              </w:rPr>
            </w:pPr>
            <w:r>
              <w:rPr>
                <w:sz w:val="26"/>
              </w:rPr>
              <w:lastRenderedPageBreak/>
              <w:t>Ожидаемые результаты муниципальной программы</w:t>
            </w:r>
          </w:p>
        </w:tc>
        <w:tc>
          <w:tcPr>
            <w:tcW w:w="645" w:type="dxa"/>
          </w:tcPr>
          <w:p w:rsidR="00D30829" w:rsidRDefault="004963DA">
            <w:pPr>
              <w:jc w:val="center"/>
              <w:rPr>
                <w:sz w:val="28"/>
              </w:rPr>
            </w:pPr>
            <w:r>
              <w:rPr>
                <w:sz w:val="28"/>
              </w:rPr>
              <w:t>–</w:t>
            </w:r>
          </w:p>
        </w:tc>
        <w:tc>
          <w:tcPr>
            <w:tcW w:w="6479" w:type="dxa"/>
          </w:tcPr>
          <w:p w:rsidR="00D30829" w:rsidRDefault="004963DA">
            <w:pPr>
              <w:jc w:val="both"/>
              <w:rPr>
                <w:sz w:val="26"/>
              </w:rPr>
            </w:pPr>
            <w:r>
              <w:rPr>
                <w:sz w:val="26"/>
              </w:rPr>
              <w:t>Повышение эффективности деятельности Администрации Зимовниковского сельского поселения;</w:t>
            </w:r>
          </w:p>
          <w:p w:rsidR="00D30829" w:rsidRDefault="004963DA">
            <w:pPr>
              <w:jc w:val="both"/>
              <w:rPr>
                <w:sz w:val="26"/>
              </w:rPr>
            </w:pPr>
            <w:r>
              <w:rPr>
                <w:sz w:val="26"/>
              </w:rPr>
              <w:t>повышение качества муниципального управления;</w:t>
            </w:r>
          </w:p>
          <w:p w:rsidR="00D30829" w:rsidRDefault="004963DA">
            <w:pPr>
              <w:jc w:val="both"/>
              <w:rPr>
                <w:sz w:val="26"/>
              </w:rPr>
            </w:pPr>
            <w:r>
              <w:rPr>
                <w:sz w:val="26"/>
              </w:rPr>
              <w:t>совершенствование управления кадровым составом муниципальной службы;</w:t>
            </w:r>
          </w:p>
          <w:p w:rsidR="00D30829" w:rsidRDefault="004963DA">
            <w:pPr>
              <w:jc w:val="both"/>
              <w:rPr>
                <w:sz w:val="26"/>
              </w:rPr>
            </w:pPr>
            <w:r>
              <w:rPr>
                <w:sz w:val="26"/>
              </w:rPr>
              <w:t>повышение уровня информированности жителей Зимовниковского сельского поселения о деятельности Администрации;</w:t>
            </w:r>
          </w:p>
          <w:p w:rsidR="00D30829" w:rsidRDefault="004963DA">
            <w:pPr>
              <w:jc w:val="both"/>
              <w:rPr>
                <w:sz w:val="26"/>
              </w:rPr>
            </w:pPr>
            <w:r>
              <w:rPr>
                <w:sz w:val="26"/>
              </w:rPr>
              <w:t xml:space="preserve">увеличение количества граждан, положительно оценивающих уровень межэтнического согласия в </w:t>
            </w:r>
            <w:r>
              <w:rPr>
                <w:sz w:val="28"/>
              </w:rPr>
              <w:t xml:space="preserve">Зимовниковском сельском </w:t>
            </w:r>
            <w:r>
              <w:rPr>
                <w:sz w:val="26"/>
              </w:rPr>
              <w:t>поселении;</w:t>
            </w:r>
          </w:p>
          <w:p w:rsidR="00D30829" w:rsidRDefault="004963DA">
            <w:pPr>
              <w:jc w:val="both"/>
              <w:rPr>
                <w:sz w:val="26"/>
              </w:rPr>
            </w:pPr>
            <w:r>
              <w:rPr>
                <w:sz w:val="26"/>
              </w:rPr>
              <w:t>Повышение качества предоставления муниципальных услуг.</w:t>
            </w:r>
          </w:p>
          <w:p w:rsidR="00D30829" w:rsidRDefault="00D30829">
            <w:pPr>
              <w:jc w:val="both"/>
              <w:rPr>
                <w:sz w:val="26"/>
              </w:rPr>
            </w:pPr>
          </w:p>
        </w:tc>
      </w:tr>
    </w:tbl>
    <w:p w:rsidR="00D30829" w:rsidRDefault="00D30829">
      <w:pPr>
        <w:jc w:val="center"/>
        <w:rPr>
          <w:sz w:val="26"/>
        </w:rPr>
      </w:pPr>
    </w:p>
    <w:p w:rsidR="00D30829" w:rsidRDefault="004963DA">
      <w:pPr>
        <w:jc w:val="center"/>
        <w:rPr>
          <w:sz w:val="26"/>
        </w:rPr>
      </w:pPr>
      <w:r>
        <w:rPr>
          <w:sz w:val="26"/>
        </w:rPr>
        <w:t>Паспорт</w:t>
      </w:r>
    </w:p>
    <w:p w:rsidR="00D30829" w:rsidRDefault="004963DA">
      <w:pPr>
        <w:jc w:val="center"/>
        <w:rPr>
          <w:sz w:val="26"/>
        </w:rPr>
      </w:pPr>
      <w:r>
        <w:rPr>
          <w:sz w:val="26"/>
        </w:rPr>
        <w:t>подпрограммы «Развитие муниципального управления</w:t>
      </w:r>
      <w:r>
        <w:rPr>
          <w:sz w:val="26"/>
        </w:rPr>
        <w:br/>
        <w:t xml:space="preserve">и муниципальной службы в </w:t>
      </w:r>
      <w:r>
        <w:rPr>
          <w:sz w:val="28"/>
        </w:rPr>
        <w:t xml:space="preserve">Зимовниковском </w:t>
      </w:r>
      <w:proofErr w:type="spellStart"/>
      <w:r>
        <w:rPr>
          <w:sz w:val="28"/>
        </w:rPr>
        <w:t>сельском</w:t>
      </w:r>
      <w:r>
        <w:rPr>
          <w:sz w:val="26"/>
        </w:rPr>
        <w:t>поселении</w:t>
      </w:r>
      <w:proofErr w:type="spellEnd"/>
      <w:r>
        <w:rPr>
          <w:sz w:val="26"/>
        </w:rPr>
        <w:t>,</w:t>
      </w:r>
      <w:r>
        <w:rPr>
          <w:sz w:val="26"/>
        </w:rPr>
        <w:br/>
        <w:t>профессиональное развитие лиц, занятых в системе местного самоуправления»</w:t>
      </w:r>
    </w:p>
    <w:p w:rsidR="00D30829" w:rsidRDefault="00D30829">
      <w:pPr>
        <w:ind w:firstLine="709"/>
        <w:rPr>
          <w:sz w:val="28"/>
        </w:rPr>
      </w:pPr>
    </w:p>
    <w:tbl>
      <w:tblPr>
        <w:tblW w:w="0" w:type="auto"/>
        <w:tblLayout w:type="fixed"/>
        <w:tblLook w:val="04A0"/>
      </w:tblPr>
      <w:tblGrid>
        <w:gridCol w:w="1998"/>
        <w:gridCol w:w="816"/>
        <w:gridCol w:w="6825"/>
      </w:tblGrid>
      <w:tr w:rsidR="00D30829">
        <w:tc>
          <w:tcPr>
            <w:tcW w:w="1998" w:type="dxa"/>
          </w:tcPr>
          <w:p w:rsidR="00D30829" w:rsidRDefault="004963DA">
            <w:pPr>
              <w:rPr>
                <w:sz w:val="26"/>
              </w:rPr>
            </w:pPr>
            <w:r>
              <w:rPr>
                <w:sz w:val="26"/>
              </w:rPr>
              <w:t>Наименование подпрограммы</w:t>
            </w:r>
          </w:p>
          <w:p w:rsidR="00D30829" w:rsidRDefault="00D30829">
            <w:pPr>
              <w:rPr>
                <w:sz w:val="26"/>
              </w:rPr>
            </w:pPr>
          </w:p>
        </w:tc>
        <w:tc>
          <w:tcPr>
            <w:tcW w:w="816" w:type="dxa"/>
          </w:tcPr>
          <w:p w:rsidR="00D30829" w:rsidRDefault="004963DA">
            <w:pPr>
              <w:jc w:val="center"/>
              <w:rPr>
                <w:sz w:val="26"/>
              </w:rPr>
            </w:pPr>
            <w:r>
              <w:rPr>
                <w:sz w:val="26"/>
              </w:rPr>
              <w:t>–</w:t>
            </w:r>
          </w:p>
        </w:tc>
        <w:tc>
          <w:tcPr>
            <w:tcW w:w="6825" w:type="dxa"/>
          </w:tcPr>
          <w:p w:rsidR="00D30829" w:rsidRDefault="004963DA">
            <w:pPr>
              <w:jc w:val="both"/>
              <w:rPr>
                <w:sz w:val="26"/>
              </w:rPr>
            </w:pPr>
            <w:r>
              <w:rPr>
                <w:sz w:val="26"/>
              </w:rPr>
              <w:t>«Развитие муниципального управления и муниципальной службы в Зимовниковском сельском поселении, профессиональное развитие лиц, занятых в системе местного самоуправления» (далее – подпрограмма 1)</w:t>
            </w:r>
          </w:p>
          <w:p w:rsidR="00D30829" w:rsidRDefault="00D30829">
            <w:pPr>
              <w:jc w:val="both"/>
              <w:rPr>
                <w:sz w:val="26"/>
              </w:rPr>
            </w:pPr>
          </w:p>
        </w:tc>
      </w:tr>
      <w:tr w:rsidR="00D30829">
        <w:tc>
          <w:tcPr>
            <w:tcW w:w="1998" w:type="dxa"/>
          </w:tcPr>
          <w:p w:rsidR="00D30829" w:rsidRDefault="004963DA">
            <w:pPr>
              <w:rPr>
                <w:sz w:val="26"/>
              </w:rPr>
            </w:pPr>
            <w:r>
              <w:rPr>
                <w:sz w:val="26"/>
              </w:rPr>
              <w:t>Ответственный исполнитель подпрограммы</w:t>
            </w:r>
          </w:p>
          <w:p w:rsidR="00D30829" w:rsidRDefault="00D30829">
            <w:pPr>
              <w:rPr>
                <w:sz w:val="26"/>
              </w:rPr>
            </w:pPr>
          </w:p>
        </w:tc>
        <w:tc>
          <w:tcPr>
            <w:tcW w:w="816" w:type="dxa"/>
          </w:tcPr>
          <w:p w:rsidR="00D30829" w:rsidRDefault="004963DA">
            <w:pPr>
              <w:jc w:val="center"/>
              <w:rPr>
                <w:sz w:val="26"/>
              </w:rPr>
            </w:pPr>
            <w:r>
              <w:rPr>
                <w:sz w:val="26"/>
              </w:rPr>
              <w:t>–</w:t>
            </w:r>
          </w:p>
        </w:tc>
        <w:tc>
          <w:tcPr>
            <w:tcW w:w="6825" w:type="dxa"/>
          </w:tcPr>
          <w:p w:rsidR="00D30829" w:rsidRDefault="004963DA">
            <w:pPr>
              <w:rPr>
                <w:sz w:val="26"/>
              </w:rPr>
            </w:pPr>
            <w:r>
              <w:rPr>
                <w:sz w:val="26"/>
              </w:rPr>
              <w:t xml:space="preserve">Главный специалист по кадровой работе и взаимодействию с представительным органом местного самоуправления Администрации Зимовниковского </w:t>
            </w:r>
            <w:proofErr w:type="spellStart"/>
            <w:r>
              <w:rPr>
                <w:sz w:val="26"/>
              </w:rPr>
              <w:t>сельскогопоселения</w:t>
            </w:r>
            <w:proofErr w:type="spellEnd"/>
            <w:r>
              <w:rPr>
                <w:sz w:val="26"/>
              </w:rPr>
              <w:t xml:space="preserve"> (</w:t>
            </w:r>
            <w:proofErr w:type="spellStart"/>
            <w:r>
              <w:rPr>
                <w:sz w:val="26"/>
              </w:rPr>
              <w:t>далее-Администрация</w:t>
            </w:r>
            <w:proofErr w:type="spellEnd"/>
            <w:r>
              <w:rPr>
                <w:sz w:val="26"/>
              </w:rPr>
              <w:t>);</w:t>
            </w:r>
          </w:p>
        </w:tc>
      </w:tr>
      <w:tr w:rsidR="00D30829">
        <w:tc>
          <w:tcPr>
            <w:tcW w:w="1998" w:type="dxa"/>
          </w:tcPr>
          <w:p w:rsidR="00D30829" w:rsidRDefault="004963DA">
            <w:pPr>
              <w:rPr>
                <w:sz w:val="26"/>
              </w:rPr>
            </w:pPr>
            <w:r>
              <w:rPr>
                <w:sz w:val="26"/>
              </w:rPr>
              <w:t>Участники подпрограммы</w:t>
            </w:r>
          </w:p>
        </w:tc>
        <w:tc>
          <w:tcPr>
            <w:tcW w:w="816" w:type="dxa"/>
          </w:tcPr>
          <w:p w:rsidR="00D30829" w:rsidRDefault="004963DA">
            <w:pPr>
              <w:jc w:val="center"/>
              <w:rPr>
                <w:sz w:val="26"/>
              </w:rPr>
            </w:pPr>
            <w:r>
              <w:rPr>
                <w:sz w:val="26"/>
              </w:rPr>
              <w:t>–</w:t>
            </w:r>
          </w:p>
        </w:tc>
        <w:tc>
          <w:tcPr>
            <w:tcW w:w="6825" w:type="dxa"/>
          </w:tcPr>
          <w:p w:rsidR="00D30829" w:rsidRDefault="004963DA">
            <w:pPr>
              <w:rPr>
                <w:sz w:val="26"/>
              </w:rPr>
            </w:pPr>
            <w:r>
              <w:rPr>
                <w:sz w:val="26"/>
              </w:rPr>
              <w:t>Муниципальные служащие Администрации и иные лица, занятые в системе местного самоуправления;</w:t>
            </w:r>
          </w:p>
          <w:p w:rsidR="00D30829" w:rsidRDefault="004963DA">
            <w:pPr>
              <w:rPr>
                <w:sz w:val="26"/>
              </w:rPr>
            </w:pPr>
            <w:r>
              <w:rPr>
                <w:sz w:val="26"/>
              </w:rPr>
              <w:t>Председатели территориального общественного самоуправления (</w:t>
            </w:r>
            <w:proofErr w:type="spellStart"/>
            <w:r>
              <w:rPr>
                <w:sz w:val="26"/>
              </w:rPr>
              <w:t>далее-ТОС</w:t>
            </w:r>
            <w:proofErr w:type="spellEnd"/>
            <w:r>
              <w:rPr>
                <w:sz w:val="26"/>
              </w:rPr>
              <w:t>)</w:t>
            </w:r>
          </w:p>
          <w:p w:rsidR="00D30829" w:rsidRDefault="00D30829">
            <w:pPr>
              <w:jc w:val="both"/>
              <w:rPr>
                <w:sz w:val="26"/>
              </w:rPr>
            </w:pPr>
          </w:p>
        </w:tc>
      </w:tr>
      <w:tr w:rsidR="00D30829">
        <w:tc>
          <w:tcPr>
            <w:tcW w:w="1998" w:type="dxa"/>
          </w:tcPr>
          <w:p w:rsidR="00D30829" w:rsidRDefault="004963DA">
            <w:pPr>
              <w:rPr>
                <w:sz w:val="26"/>
              </w:rPr>
            </w:pPr>
            <w:r>
              <w:rPr>
                <w:sz w:val="26"/>
              </w:rPr>
              <w:t>Программно-целевые инструменты подпрограммы</w:t>
            </w:r>
          </w:p>
        </w:tc>
        <w:tc>
          <w:tcPr>
            <w:tcW w:w="816" w:type="dxa"/>
          </w:tcPr>
          <w:p w:rsidR="00D30829" w:rsidRDefault="004963DA">
            <w:pPr>
              <w:jc w:val="center"/>
              <w:rPr>
                <w:sz w:val="26"/>
              </w:rPr>
            </w:pPr>
            <w:r>
              <w:rPr>
                <w:sz w:val="26"/>
              </w:rPr>
              <w:t>–</w:t>
            </w:r>
          </w:p>
        </w:tc>
        <w:tc>
          <w:tcPr>
            <w:tcW w:w="6825" w:type="dxa"/>
          </w:tcPr>
          <w:p w:rsidR="00D30829" w:rsidRDefault="004963DA">
            <w:pPr>
              <w:jc w:val="both"/>
              <w:rPr>
                <w:sz w:val="26"/>
              </w:rPr>
            </w:pPr>
            <w:r>
              <w:rPr>
                <w:sz w:val="26"/>
              </w:rPr>
              <w:t xml:space="preserve">отсутствуют </w:t>
            </w:r>
          </w:p>
        </w:tc>
      </w:tr>
      <w:tr w:rsidR="00D30829">
        <w:tc>
          <w:tcPr>
            <w:tcW w:w="1998" w:type="dxa"/>
          </w:tcPr>
          <w:p w:rsidR="00D30829" w:rsidRDefault="004963DA">
            <w:pPr>
              <w:rPr>
                <w:sz w:val="26"/>
              </w:rPr>
            </w:pPr>
            <w:r>
              <w:rPr>
                <w:sz w:val="26"/>
              </w:rPr>
              <w:t>Цели подпрограммы</w:t>
            </w:r>
          </w:p>
        </w:tc>
        <w:tc>
          <w:tcPr>
            <w:tcW w:w="816" w:type="dxa"/>
          </w:tcPr>
          <w:p w:rsidR="00D30829" w:rsidRDefault="004963DA">
            <w:pPr>
              <w:jc w:val="center"/>
              <w:rPr>
                <w:sz w:val="26"/>
              </w:rPr>
            </w:pPr>
            <w:r>
              <w:rPr>
                <w:sz w:val="26"/>
              </w:rPr>
              <w:t>–</w:t>
            </w:r>
          </w:p>
        </w:tc>
        <w:tc>
          <w:tcPr>
            <w:tcW w:w="6825" w:type="dxa"/>
          </w:tcPr>
          <w:p w:rsidR="00D30829" w:rsidRDefault="004963DA">
            <w:pPr>
              <w:jc w:val="both"/>
              <w:rPr>
                <w:sz w:val="26"/>
              </w:rPr>
            </w:pPr>
            <w:r>
              <w:rPr>
                <w:sz w:val="26"/>
              </w:rPr>
              <w:t xml:space="preserve">повышение качества муниципального управления </w:t>
            </w:r>
          </w:p>
        </w:tc>
      </w:tr>
      <w:tr w:rsidR="00D30829">
        <w:tc>
          <w:tcPr>
            <w:tcW w:w="1998" w:type="dxa"/>
          </w:tcPr>
          <w:p w:rsidR="00D30829" w:rsidRDefault="004963DA">
            <w:pPr>
              <w:rPr>
                <w:sz w:val="26"/>
              </w:rPr>
            </w:pPr>
            <w:r>
              <w:rPr>
                <w:sz w:val="26"/>
              </w:rPr>
              <w:t>Задачи подпрограммы</w:t>
            </w:r>
          </w:p>
        </w:tc>
        <w:tc>
          <w:tcPr>
            <w:tcW w:w="816" w:type="dxa"/>
          </w:tcPr>
          <w:p w:rsidR="00D30829" w:rsidRDefault="004963DA">
            <w:pPr>
              <w:jc w:val="center"/>
              <w:rPr>
                <w:sz w:val="26"/>
              </w:rPr>
            </w:pPr>
            <w:r>
              <w:rPr>
                <w:sz w:val="26"/>
              </w:rPr>
              <w:t>–</w:t>
            </w:r>
          </w:p>
        </w:tc>
        <w:tc>
          <w:tcPr>
            <w:tcW w:w="6825" w:type="dxa"/>
            <w:shd w:val="clear" w:color="auto" w:fill="auto"/>
          </w:tcPr>
          <w:p w:rsidR="00D30829" w:rsidRDefault="004963DA">
            <w:pPr>
              <w:jc w:val="both"/>
              <w:rPr>
                <w:sz w:val="26"/>
              </w:rPr>
            </w:pPr>
            <w:r>
              <w:rPr>
                <w:sz w:val="26"/>
              </w:rPr>
              <w:t>повышение эффективности деятельности Администрации;</w:t>
            </w:r>
          </w:p>
          <w:p w:rsidR="00D30829" w:rsidRDefault="004963DA">
            <w:pPr>
              <w:jc w:val="both"/>
              <w:rPr>
                <w:i/>
                <w:sz w:val="26"/>
              </w:rPr>
            </w:pPr>
            <w:r>
              <w:rPr>
                <w:sz w:val="26"/>
              </w:rPr>
              <w:t xml:space="preserve">развитие системы ТОС в Зимовниковском </w:t>
            </w:r>
            <w:proofErr w:type="spellStart"/>
            <w:r>
              <w:rPr>
                <w:sz w:val="26"/>
              </w:rPr>
              <w:t>сельскомпоселении</w:t>
            </w:r>
            <w:proofErr w:type="spellEnd"/>
            <w:r>
              <w:rPr>
                <w:i/>
                <w:sz w:val="26"/>
              </w:rPr>
              <w:t>;</w:t>
            </w:r>
          </w:p>
          <w:p w:rsidR="00D30829" w:rsidRDefault="004963DA">
            <w:pPr>
              <w:jc w:val="both"/>
              <w:rPr>
                <w:sz w:val="28"/>
              </w:rPr>
            </w:pPr>
            <w:r>
              <w:rPr>
                <w:sz w:val="26"/>
              </w:rPr>
              <w:t>внедрение единого подхода к кадровой работе на муниципальной службе;</w:t>
            </w:r>
          </w:p>
          <w:p w:rsidR="00D30829" w:rsidRDefault="004963DA">
            <w:pPr>
              <w:jc w:val="both"/>
              <w:rPr>
                <w:sz w:val="26"/>
              </w:rPr>
            </w:pPr>
            <w:r>
              <w:rPr>
                <w:sz w:val="26"/>
              </w:rPr>
              <w:t xml:space="preserve">обеспечение профессионального развития муниципальных </w:t>
            </w:r>
            <w:r>
              <w:rPr>
                <w:sz w:val="26"/>
              </w:rPr>
              <w:lastRenderedPageBreak/>
              <w:t>служащих и иных лиц, занятых в системе местного самоуправления Зимовниковского сельского поселения;</w:t>
            </w:r>
          </w:p>
        </w:tc>
      </w:tr>
      <w:tr w:rsidR="00D30829">
        <w:tc>
          <w:tcPr>
            <w:tcW w:w="1998" w:type="dxa"/>
          </w:tcPr>
          <w:p w:rsidR="00D30829" w:rsidRDefault="004963DA">
            <w:pPr>
              <w:rPr>
                <w:sz w:val="26"/>
              </w:rPr>
            </w:pPr>
            <w:r>
              <w:rPr>
                <w:sz w:val="26"/>
              </w:rPr>
              <w:lastRenderedPageBreak/>
              <w:t>Показатели подпрограммы</w:t>
            </w:r>
          </w:p>
        </w:tc>
        <w:tc>
          <w:tcPr>
            <w:tcW w:w="816" w:type="dxa"/>
          </w:tcPr>
          <w:p w:rsidR="00D30829" w:rsidRDefault="004963DA">
            <w:pPr>
              <w:jc w:val="center"/>
              <w:rPr>
                <w:sz w:val="26"/>
              </w:rPr>
            </w:pPr>
            <w:r>
              <w:rPr>
                <w:sz w:val="26"/>
              </w:rPr>
              <w:t>–</w:t>
            </w:r>
          </w:p>
        </w:tc>
        <w:tc>
          <w:tcPr>
            <w:tcW w:w="6825" w:type="dxa"/>
            <w:shd w:val="clear" w:color="auto" w:fill="auto"/>
          </w:tcPr>
          <w:p w:rsidR="00D30829" w:rsidRDefault="004963DA">
            <w:pPr>
              <w:jc w:val="both"/>
              <w:rPr>
                <w:sz w:val="26"/>
              </w:rPr>
            </w:pPr>
            <w:r>
              <w:rPr>
                <w:sz w:val="26"/>
              </w:rPr>
              <w:t>доля населения, проживающего в границах территории, на которой осуществляется ТОС;</w:t>
            </w:r>
          </w:p>
          <w:p w:rsidR="00D30829" w:rsidRDefault="004963DA">
            <w:pPr>
              <w:jc w:val="both"/>
              <w:rPr>
                <w:sz w:val="26"/>
              </w:rPr>
            </w:pPr>
            <w:r>
              <w:rPr>
                <w:sz w:val="26"/>
              </w:rPr>
              <w:t>доля вакантных должностей муниципальной службы, замещенных на основе конкурса;</w:t>
            </w:r>
          </w:p>
          <w:p w:rsidR="00D30829" w:rsidRDefault="004963DA">
            <w:pPr>
              <w:jc w:val="both"/>
              <w:rPr>
                <w:sz w:val="26"/>
              </w:rPr>
            </w:pPr>
            <w:r>
              <w:rPr>
                <w:sz w:val="26"/>
              </w:rPr>
              <w:t>доля муниципальных служащих, имеющих высшее образование;</w:t>
            </w:r>
          </w:p>
          <w:p w:rsidR="00D30829" w:rsidRDefault="004963DA">
            <w:pPr>
              <w:jc w:val="both"/>
              <w:rPr>
                <w:sz w:val="26"/>
              </w:rPr>
            </w:pPr>
            <w:r>
              <w:rPr>
                <w:sz w:val="26"/>
              </w:rPr>
              <w:t>доля муниципальных служащих, в отношении которых проведены мероприятия по профессиональному развитию; доля граждан, получающих государственные социальные гарантии, в общей численности граждан, имеющих право на их получение и обратившихся за их получением</w:t>
            </w:r>
          </w:p>
          <w:p w:rsidR="00D30829" w:rsidRDefault="00D30829">
            <w:pPr>
              <w:jc w:val="both"/>
              <w:rPr>
                <w:sz w:val="26"/>
              </w:rPr>
            </w:pPr>
          </w:p>
        </w:tc>
      </w:tr>
      <w:tr w:rsidR="00D30829">
        <w:tc>
          <w:tcPr>
            <w:tcW w:w="1998" w:type="dxa"/>
          </w:tcPr>
          <w:p w:rsidR="00D30829" w:rsidRDefault="004963DA">
            <w:pPr>
              <w:rPr>
                <w:sz w:val="26"/>
              </w:rPr>
            </w:pPr>
            <w:r>
              <w:rPr>
                <w:sz w:val="26"/>
              </w:rPr>
              <w:t>Этапы и сроки реализации подпрограммы</w:t>
            </w:r>
          </w:p>
        </w:tc>
        <w:tc>
          <w:tcPr>
            <w:tcW w:w="816" w:type="dxa"/>
          </w:tcPr>
          <w:p w:rsidR="00D30829" w:rsidRDefault="004963DA">
            <w:pPr>
              <w:jc w:val="center"/>
              <w:rPr>
                <w:sz w:val="26"/>
              </w:rPr>
            </w:pPr>
            <w:r>
              <w:rPr>
                <w:sz w:val="26"/>
              </w:rPr>
              <w:t>–</w:t>
            </w:r>
          </w:p>
        </w:tc>
        <w:tc>
          <w:tcPr>
            <w:tcW w:w="6825" w:type="dxa"/>
          </w:tcPr>
          <w:p w:rsidR="00D30829" w:rsidRDefault="004963DA">
            <w:pPr>
              <w:jc w:val="both"/>
              <w:rPr>
                <w:sz w:val="26"/>
              </w:rPr>
            </w:pPr>
            <w:r>
              <w:rPr>
                <w:sz w:val="26"/>
              </w:rPr>
              <w:t>2019 – 2030 годы.</w:t>
            </w:r>
          </w:p>
          <w:p w:rsidR="00D30829" w:rsidRDefault="004963DA">
            <w:pPr>
              <w:jc w:val="both"/>
              <w:rPr>
                <w:sz w:val="26"/>
              </w:rPr>
            </w:pPr>
            <w:r>
              <w:rPr>
                <w:sz w:val="26"/>
              </w:rPr>
              <w:t>Этапы не выделяются</w:t>
            </w:r>
          </w:p>
        </w:tc>
      </w:tr>
      <w:tr w:rsidR="00D30829">
        <w:tc>
          <w:tcPr>
            <w:tcW w:w="1998" w:type="dxa"/>
          </w:tcPr>
          <w:p w:rsidR="00D30829" w:rsidRDefault="004963DA">
            <w:pPr>
              <w:rPr>
                <w:sz w:val="26"/>
              </w:rPr>
            </w:pPr>
            <w:r>
              <w:rPr>
                <w:sz w:val="26"/>
              </w:rPr>
              <w:t>Ресурсное обеспечение подпрограммы</w:t>
            </w:r>
          </w:p>
        </w:tc>
        <w:tc>
          <w:tcPr>
            <w:tcW w:w="816" w:type="dxa"/>
          </w:tcPr>
          <w:p w:rsidR="00D30829" w:rsidRDefault="004963DA">
            <w:pPr>
              <w:jc w:val="center"/>
              <w:rPr>
                <w:sz w:val="26"/>
              </w:rPr>
            </w:pPr>
            <w:r>
              <w:rPr>
                <w:sz w:val="26"/>
              </w:rPr>
              <w:t>–</w:t>
            </w:r>
          </w:p>
        </w:tc>
        <w:tc>
          <w:tcPr>
            <w:tcW w:w="6825" w:type="dxa"/>
          </w:tcPr>
          <w:p w:rsidR="00D30829" w:rsidRDefault="004963DA">
            <w:pPr>
              <w:rPr>
                <w:sz w:val="26"/>
              </w:rPr>
            </w:pPr>
            <w:r>
              <w:rPr>
                <w:sz w:val="26"/>
              </w:rPr>
              <w:t>всего –7768,6тыс. рублей, из них:</w:t>
            </w:r>
          </w:p>
          <w:p w:rsidR="00D30829" w:rsidRDefault="004963DA">
            <w:pPr>
              <w:rPr>
                <w:sz w:val="26"/>
              </w:rPr>
            </w:pPr>
            <w:r>
              <w:rPr>
                <w:sz w:val="26"/>
              </w:rPr>
              <w:t xml:space="preserve">в 2019 году –394,1тыс. рублей; </w:t>
            </w:r>
          </w:p>
          <w:p w:rsidR="00D30829" w:rsidRDefault="004963DA">
            <w:pPr>
              <w:rPr>
                <w:sz w:val="26"/>
              </w:rPr>
            </w:pPr>
            <w:r>
              <w:rPr>
                <w:sz w:val="26"/>
              </w:rPr>
              <w:t xml:space="preserve">в 2020 году – 443.5 тыс. рублей; </w:t>
            </w:r>
          </w:p>
          <w:p w:rsidR="00D30829" w:rsidRDefault="004963DA">
            <w:pPr>
              <w:rPr>
                <w:sz w:val="26"/>
              </w:rPr>
            </w:pPr>
            <w:r>
              <w:rPr>
                <w:sz w:val="26"/>
              </w:rPr>
              <w:t>в 2021 году – 469,0 тыс. рублей;</w:t>
            </w:r>
          </w:p>
          <w:p w:rsidR="00D30829" w:rsidRDefault="004963DA">
            <w:pPr>
              <w:rPr>
                <w:sz w:val="26"/>
              </w:rPr>
            </w:pPr>
            <w:r>
              <w:rPr>
                <w:sz w:val="26"/>
              </w:rPr>
              <w:t>в 2022 году – 570,7 тыс. рублей;</w:t>
            </w:r>
          </w:p>
          <w:p w:rsidR="00D30829" w:rsidRDefault="004963DA">
            <w:pPr>
              <w:rPr>
                <w:sz w:val="26"/>
              </w:rPr>
            </w:pPr>
            <w:r>
              <w:rPr>
                <w:sz w:val="26"/>
              </w:rPr>
              <w:t>в 2023 году – 660,2 тыс. рублей;</w:t>
            </w:r>
          </w:p>
          <w:p w:rsidR="00D30829" w:rsidRDefault="004963DA">
            <w:pPr>
              <w:rPr>
                <w:sz w:val="26"/>
              </w:rPr>
            </w:pPr>
            <w:r>
              <w:rPr>
                <w:sz w:val="26"/>
              </w:rPr>
              <w:t>в 2024 году – 747,3 тыс. рублей;</w:t>
            </w:r>
          </w:p>
          <w:p w:rsidR="00D30829" w:rsidRDefault="004963DA">
            <w:pPr>
              <w:rPr>
                <w:sz w:val="26"/>
              </w:rPr>
            </w:pPr>
            <w:r>
              <w:rPr>
                <w:sz w:val="26"/>
              </w:rPr>
              <w:t>в 2025 году – 747,3 тыс. рублей;</w:t>
            </w:r>
          </w:p>
          <w:p w:rsidR="00D30829" w:rsidRDefault="004963DA">
            <w:pPr>
              <w:rPr>
                <w:sz w:val="26"/>
              </w:rPr>
            </w:pPr>
            <w:r>
              <w:rPr>
                <w:sz w:val="26"/>
              </w:rPr>
              <w:t>в 2026 году – 747,3тыс. рублей;</w:t>
            </w:r>
          </w:p>
          <w:p w:rsidR="00D30829" w:rsidRDefault="004963DA">
            <w:pPr>
              <w:rPr>
                <w:sz w:val="26"/>
              </w:rPr>
            </w:pPr>
            <w:r>
              <w:rPr>
                <w:sz w:val="26"/>
              </w:rPr>
              <w:t>в 2027 году – 747,3тыс</w:t>
            </w:r>
            <w:proofErr w:type="gramStart"/>
            <w:r>
              <w:rPr>
                <w:sz w:val="26"/>
              </w:rPr>
              <w:t>.р</w:t>
            </w:r>
            <w:proofErr w:type="gramEnd"/>
            <w:r>
              <w:rPr>
                <w:sz w:val="26"/>
              </w:rPr>
              <w:t>ублей;</w:t>
            </w:r>
          </w:p>
          <w:p w:rsidR="00D30829" w:rsidRDefault="004963DA">
            <w:pPr>
              <w:rPr>
                <w:sz w:val="26"/>
              </w:rPr>
            </w:pPr>
            <w:r>
              <w:rPr>
                <w:sz w:val="26"/>
              </w:rPr>
              <w:t>в 2028 году – 747,3 тыс</w:t>
            </w:r>
            <w:proofErr w:type="gramStart"/>
            <w:r>
              <w:rPr>
                <w:sz w:val="26"/>
              </w:rPr>
              <w:t>.р</w:t>
            </w:r>
            <w:proofErr w:type="gramEnd"/>
            <w:r>
              <w:rPr>
                <w:sz w:val="26"/>
              </w:rPr>
              <w:t>ублей;</w:t>
            </w:r>
          </w:p>
          <w:p w:rsidR="00D30829" w:rsidRDefault="004963DA">
            <w:pPr>
              <w:rPr>
                <w:sz w:val="26"/>
              </w:rPr>
            </w:pPr>
            <w:r>
              <w:rPr>
                <w:sz w:val="26"/>
              </w:rPr>
              <w:t>в 2029 году – 747,3 тыс</w:t>
            </w:r>
            <w:proofErr w:type="gramStart"/>
            <w:r>
              <w:rPr>
                <w:sz w:val="26"/>
              </w:rPr>
              <w:t>.р</w:t>
            </w:r>
            <w:proofErr w:type="gramEnd"/>
            <w:r>
              <w:rPr>
                <w:sz w:val="26"/>
              </w:rPr>
              <w:t>ублей;</w:t>
            </w:r>
          </w:p>
          <w:p w:rsidR="00D30829" w:rsidRDefault="004963DA">
            <w:pPr>
              <w:rPr>
                <w:sz w:val="26"/>
              </w:rPr>
            </w:pPr>
            <w:r>
              <w:rPr>
                <w:sz w:val="26"/>
              </w:rPr>
              <w:t>в 2030 году – 747,3 тыс. рублей;</w:t>
            </w:r>
          </w:p>
          <w:p w:rsidR="00D30829" w:rsidRDefault="00D30829">
            <w:pPr>
              <w:rPr>
                <w:sz w:val="26"/>
              </w:rPr>
            </w:pPr>
          </w:p>
        </w:tc>
      </w:tr>
      <w:tr w:rsidR="00D30829">
        <w:tc>
          <w:tcPr>
            <w:tcW w:w="1998" w:type="dxa"/>
          </w:tcPr>
          <w:p w:rsidR="00D30829" w:rsidRDefault="004963DA">
            <w:pPr>
              <w:rPr>
                <w:sz w:val="26"/>
              </w:rPr>
            </w:pPr>
            <w:r>
              <w:rPr>
                <w:sz w:val="26"/>
              </w:rPr>
              <w:t>Ожидаемые результаты реализации подпрограммы</w:t>
            </w:r>
          </w:p>
        </w:tc>
        <w:tc>
          <w:tcPr>
            <w:tcW w:w="816" w:type="dxa"/>
          </w:tcPr>
          <w:p w:rsidR="00D30829" w:rsidRDefault="004963DA">
            <w:pPr>
              <w:jc w:val="center"/>
              <w:rPr>
                <w:sz w:val="26"/>
              </w:rPr>
            </w:pPr>
            <w:r>
              <w:rPr>
                <w:sz w:val="26"/>
              </w:rPr>
              <w:t>–</w:t>
            </w:r>
          </w:p>
        </w:tc>
        <w:tc>
          <w:tcPr>
            <w:tcW w:w="6825" w:type="dxa"/>
          </w:tcPr>
          <w:p w:rsidR="00D30829" w:rsidRDefault="004963DA">
            <w:pPr>
              <w:jc w:val="both"/>
              <w:rPr>
                <w:sz w:val="26"/>
              </w:rPr>
            </w:pPr>
            <w:r>
              <w:rPr>
                <w:sz w:val="26"/>
              </w:rPr>
              <w:t>Повышение эффективности деятельности Администрации;</w:t>
            </w:r>
          </w:p>
          <w:p w:rsidR="00D30829" w:rsidRDefault="004963DA">
            <w:pPr>
              <w:jc w:val="both"/>
              <w:rPr>
                <w:sz w:val="26"/>
              </w:rPr>
            </w:pPr>
            <w:r>
              <w:rPr>
                <w:sz w:val="26"/>
              </w:rPr>
              <w:t>увеличение вовлеченности населения в деятельность ТОС;</w:t>
            </w:r>
          </w:p>
          <w:p w:rsidR="00D30829" w:rsidRDefault="004963DA">
            <w:pPr>
              <w:jc w:val="both"/>
              <w:rPr>
                <w:sz w:val="26"/>
              </w:rPr>
            </w:pPr>
            <w:r>
              <w:rPr>
                <w:sz w:val="26"/>
              </w:rPr>
              <w:t>формирование высококвалифицированного кадрового состава на муниципальной службе;</w:t>
            </w:r>
          </w:p>
          <w:p w:rsidR="00D30829" w:rsidRDefault="004963DA">
            <w:pPr>
              <w:jc w:val="both"/>
              <w:rPr>
                <w:sz w:val="26"/>
              </w:rPr>
            </w:pPr>
            <w:r>
              <w:rPr>
                <w:sz w:val="26"/>
              </w:rPr>
              <w:t xml:space="preserve">повышение уровня профессионального развития муниципальных служащих и иных лиц, занятых в системе местного самоуправления Зимовниковского </w:t>
            </w:r>
            <w:proofErr w:type="spellStart"/>
            <w:r>
              <w:rPr>
                <w:sz w:val="26"/>
              </w:rPr>
              <w:t>сельскогопоселения</w:t>
            </w:r>
            <w:proofErr w:type="spellEnd"/>
            <w:r>
              <w:rPr>
                <w:sz w:val="26"/>
              </w:rPr>
              <w:t>.</w:t>
            </w:r>
          </w:p>
        </w:tc>
      </w:tr>
    </w:tbl>
    <w:p w:rsidR="00D30829" w:rsidRDefault="00D30829">
      <w:pPr>
        <w:rPr>
          <w:sz w:val="28"/>
        </w:rPr>
      </w:pPr>
    </w:p>
    <w:p w:rsidR="00D30829" w:rsidRDefault="004963DA">
      <w:pPr>
        <w:jc w:val="center"/>
        <w:rPr>
          <w:sz w:val="26"/>
        </w:rPr>
      </w:pPr>
      <w:r>
        <w:rPr>
          <w:sz w:val="26"/>
        </w:rPr>
        <w:t>ПАСПОРТ</w:t>
      </w:r>
    </w:p>
    <w:p w:rsidR="00D30829" w:rsidRDefault="004963DA">
      <w:pPr>
        <w:jc w:val="center"/>
        <w:rPr>
          <w:sz w:val="26"/>
        </w:rPr>
      </w:pPr>
      <w:r>
        <w:rPr>
          <w:sz w:val="26"/>
        </w:rPr>
        <w:t xml:space="preserve">подпрограммы «Реализация муниципальной </w:t>
      </w:r>
    </w:p>
    <w:p w:rsidR="00D30829" w:rsidRDefault="004963DA">
      <w:pPr>
        <w:jc w:val="center"/>
        <w:rPr>
          <w:sz w:val="26"/>
        </w:rPr>
      </w:pPr>
      <w:r>
        <w:rPr>
          <w:sz w:val="26"/>
        </w:rPr>
        <w:t xml:space="preserve">информационной политики»» </w:t>
      </w:r>
    </w:p>
    <w:p w:rsidR="00D30829" w:rsidRDefault="00D30829">
      <w:pPr>
        <w:jc w:val="center"/>
        <w:rPr>
          <w:sz w:val="26"/>
        </w:rPr>
      </w:pPr>
    </w:p>
    <w:tbl>
      <w:tblPr>
        <w:tblW w:w="0" w:type="auto"/>
        <w:tblLayout w:type="fixed"/>
        <w:tblLook w:val="04A0"/>
      </w:tblPr>
      <w:tblGrid>
        <w:gridCol w:w="2655"/>
        <w:gridCol w:w="575"/>
        <w:gridCol w:w="6408"/>
      </w:tblGrid>
      <w:tr w:rsidR="00D30829">
        <w:tc>
          <w:tcPr>
            <w:tcW w:w="2655" w:type="dxa"/>
          </w:tcPr>
          <w:p w:rsidR="00D30829" w:rsidRDefault="004963DA">
            <w:pPr>
              <w:rPr>
                <w:sz w:val="26"/>
              </w:rPr>
            </w:pPr>
            <w:r>
              <w:rPr>
                <w:sz w:val="26"/>
              </w:rPr>
              <w:t xml:space="preserve">Наименование подпрограммы </w:t>
            </w:r>
          </w:p>
        </w:tc>
        <w:tc>
          <w:tcPr>
            <w:tcW w:w="575" w:type="dxa"/>
          </w:tcPr>
          <w:p w:rsidR="00D30829" w:rsidRDefault="004963DA">
            <w:pPr>
              <w:rPr>
                <w:sz w:val="26"/>
              </w:rPr>
            </w:pPr>
            <w:r>
              <w:rPr>
                <w:sz w:val="26"/>
              </w:rPr>
              <w:t>–</w:t>
            </w:r>
          </w:p>
        </w:tc>
        <w:tc>
          <w:tcPr>
            <w:tcW w:w="6408" w:type="dxa"/>
          </w:tcPr>
          <w:p w:rsidR="00D30829" w:rsidRDefault="004963DA">
            <w:pPr>
              <w:jc w:val="both"/>
              <w:rPr>
                <w:sz w:val="26"/>
              </w:rPr>
            </w:pPr>
            <w:r>
              <w:rPr>
                <w:sz w:val="26"/>
              </w:rPr>
              <w:t xml:space="preserve">«Реализация </w:t>
            </w:r>
            <w:proofErr w:type="spellStart"/>
            <w:r>
              <w:rPr>
                <w:sz w:val="26"/>
              </w:rPr>
              <w:t>муниципальнойинформационной</w:t>
            </w:r>
            <w:proofErr w:type="spellEnd"/>
            <w:r>
              <w:rPr>
                <w:sz w:val="26"/>
              </w:rPr>
              <w:t xml:space="preserve"> политики» (далее – подпрограмма 2)</w:t>
            </w:r>
          </w:p>
          <w:p w:rsidR="00D30829" w:rsidRDefault="00D30829">
            <w:pPr>
              <w:jc w:val="both"/>
              <w:rPr>
                <w:sz w:val="26"/>
              </w:rPr>
            </w:pPr>
          </w:p>
        </w:tc>
      </w:tr>
      <w:tr w:rsidR="00D30829">
        <w:tc>
          <w:tcPr>
            <w:tcW w:w="2655" w:type="dxa"/>
          </w:tcPr>
          <w:p w:rsidR="00D30829" w:rsidRDefault="004963DA">
            <w:pPr>
              <w:rPr>
                <w:sz w:val="26"/>
              </w:rPr>
            </w:pPr>
            <w:r>
              <w:rPr>
                <w:sz w:val="26"/>
              </w:rPr>
              <w:t xml:space="preserve">Ответственный исполнитель </w:t>
            </w:r>
          </w:p>
          <w:p w:rsidR="00D30829" w:rsidRDefault="004963DA">
            <w:pPr>
              <w:rPr>
                <w:sz w:val="26"/>
              </w:rPr>
            </w:pPr>
            <w:r>
              <w:rPr>
                <w:sz w:val="26"/>
              </w:rPr>
              <w:t xml:space="preserve">подпрограммы </w:t>
            </w:r>
          </w:p>
        </w:tc>
        <w:tc>
          <w:tcPr>
            <w:tcW w:w="575" w:type="dxa"/>
          </w:tcPr>
          <w:p w:rsidR="00D30829" w:rsidRDefault="004963DA">
            <w:pPr>
              <w:rPr>
                <w:sz w:val="26"/>
              </w:rPr>
            </w:pPr>
            <w:r>
              <w:rPr>
                <w:sz w:val="26"/>
              </w:rPr>
              <w:t>–</w:t>
            </w:r>
          </w:p>
        </w:tc>
        <w:tc>
          <w:tcPr>
            <w:tcW w:w="6408" w:type="dxa"/>
          </w:tcPr>
          <w:p w:rsidR="00D30829" w:rsidRDefault="004963DA">
            <w:pPr>
              <w:rPr>
                <w:sz w:val="26"/>
              </w:rPr>
            </w:pPr>
            <w:r>
              <w:rPr>
                <w:sz w:val="26"/>
              </w:rPr>
              <w:t xml:space="preserve">Главный специалист по правовой работе и противодействию коррупции Администрации Зимовниковского </w:t>
            </w:r>
            <w:proofErr w:type="spellStart"/>
            <w:r>
              <w:rPr>
                <w:sz w:val="26"/>
              </w:rPr>
              <w:t>сельскогопоселения</w:t>
            </w:r>
            <w:proofErr w:type="spellEnd"/>
            <w:r>
              <w:rPr>
                <w:sz w:val="26"/>
              </w:rPr>
              <w:t>;</w:t>
            </w:r>
          </w:p>
          <w:p w:rsidR="00D30829" w:rsidRDefault="00D30829">
            <w:pPr>
              <w:jc w:val="both"/>
              <w:rPr>
                <w:sz w:val="26"/>
              </w:rPr>
            </w:pPr>
          </w:p>
        </w:tc>
      </w:tr>
      <w:tr w:rsidR="00D30829">
        <w:tc>
          <w:tcPr>
            <w:tcW w:w="2655" w:type="dxa"/>
          </w:tcPr>
          <w:p w:rsidR="00D30829" w:rsidRDefault="004963DA">
            <w:pPr>
              <w:rPr>
                <w:sz w:val="26"/>
              </w:rPr>
            </w:pPr>
            <w:r>
              <w:rPr>
                <w:sz w:val="26"/>
              </w:rPr>
              <w:lastRenderedPageBreak/>
              <w:t xml:space="preserve">Участники </w:t>
            </w:r>
          </w:p>
          <w:p w:rsidR="00D30829" w:rsidRDefault="004963DA">
            <w:pPr>
              <w:rPr>
                <w:sz w:val="26"/>
              </w:rPr>
            </w:pPr>
            <w:r>
              <w:rPr>
                <w:sz w:val="26"/>
              </w:rPr>
              <w:t xml:space="preserve">подпрограммы </w:t>
            </w:r>
          </w:p>
        </w:tc>
        <w:tc>
          <w:tcPr>
            <w:tcW w:w="575" w:type="dxa"/>
          </w:tcPr>
          <w:p w:rsidR="00D30829" w:rsidRDefault="004963DA">
            <w:pPr>
              <w:rPr>
                <w:sz w:val="26"/>
              </w:rPr>
            </w:pPr>
            <w:r>
              <w:rPr>
                <w:sz w:val="26"/>
              </w:rPr>
              <w:t>–</w:t>
            </w:r>
          </w:p>
        </w:tc>
        <w:tc>
          <w:tcPr>
            <w:tcW w:w="6408" w:type="dxa"/>
          </w:tcPr>
          <w:p w:rsidR="00D30829" w:rsidRDefault="004963DA">
            <w:pPr>
              <w:jc w:val="both"/>
              <w:rPr>
                <w:sz w:val="26"/>
              </w:rPr>
            </w:pPr>
            <w:r>
              <w:rPr>
                <w:sz w:val="26"/>
              </w:rPr>
              <w:t>отсутствуют</w:t>
            </w:r>
          </w:p>
        </w:tc>
      </w:tr>
      <w:tr w:rsidR="00D30829">
        <w:tc>
          <w:tcPr>
            <w:tcW w:w="2655" w:type="dxa"/>
          </w:tcPr>
          <w:p w:rsidR="00D30829" w:rsidRDefault="004963DA">
            <w:pPr>
              <w:rPr>
                <w:sz w:val="26"/>
              </w:rPr>
            </w:pPr>
            <w:r>
              <w:rPr>
                <w:sz w:val="26"/>
              </w:rPr>
              <w:t xml:space="preserve">Программно-целевые инструменты подпрограммы </w:t>
            </w:r>
          </w:p>
        </w:tc>
        <w:tc>
          <w:tcPr>
            <w:tcW w:w="575" w:type="dxa"/>
          </w:tcPr>
          <w:p w:rsidR="00D30829" w:rsidRDefault="004963DA">
            <w:pPr>
              <w:rPr>
                <w:sz w:val="26"/>
              </w:rPr>
            </w:pPr>
            <w:r>
              <w:rPr>
                <w:sz w:val="26"/>
              </w:rPr>
              <w:t>–</w:t>
            </w:r>
          </w:p>
        </w:tc>
        <w:tc>
          <w:tcPr>
            <w:tcW w:w="6408" w:type="dxa"/>
          </w:tcPr>
          <w:p w:rsidR="00D30829" w:rsidRDefault="004963DA">
            <w:pPr>
              <w:jc w:val="both"/>
              <w:rPr>
                <w:sz w:val="26"/>
              </w:rPr>
            </w:pPr>
            <w:r>
              <w:rPr>
                <w:sz w:val="26"/>
              </w:rPr>
              <w:t>отсутствуют</w:t>
            </w:r>
          </w:p>
        </w:tc>
      </w:tr>
      <w:tr w:rsidR="00D30829">
        <w:tc>
          <w:tcPr>
            <w:tcW w:w="2655" w:type="dxa"/>
          </w:tcPr>
          <w:p w:rsidR="00D30829" w:rsidRDefault="004963DA">
            <w:pPr>
              <w:rPr>
                <w:sz w:val="26"/>
              </w:rPr>
            </w:pPr>
            <w:r>
              <w:rPr>
                <w:sz w:val="26"/>
              </w:rPr>
              <w:t xml:space="preserve">Цели </w:t>
            </w:r>
          </w:p>
          <w:p w:rsidR="00D30829" w:rsidRDefault="004963DA">
            <w:pPr>
              <w:rPr>
                <w:sz w:val="26"/>
              </w:rPr>
            </w:pPr>
            <w:r>
              <w:rPr>
                <w:sz w:val="26"/>
              </w:rPr>
              <w:t xml:space="preserve">подпрограммы </w:t>
            </w:r>
          </w:p>
        </w:tc>
        <w:tc>
          <w:tcPr>
            <w:tcW w:w="575" w:type="dxa"/>
          </w:tcPr>
          <w:p w:rsidR="00D30829" w:rsidRDefault="004963DA">
            <w:pPr>
              <w:rPr>
                <w:sz w:val="26"/>
              </w:rPr>
            </w:pPr>
            <w:r>
              <w:rPr>
                <w:sz w:val="26"/>
              </w:rPr>
              <w:t>–</w:t>
            </w:r>
          </w:p>
        </w:tc>
        <w:tc>
          <w:tcPr>
            <w:tcW w:w="6408" w:type="dxa"/>
          </w:tcPr>
          <w:p w:rsidR="00D30829" w:rsidRDefault="004963DA">
            <w:pPr>
              <w:jc w:val="both"/>
              <w:rPr>
                <w:sz w:val="26"/>
              </w:rPr>
            </w:pPr>
            <w:r>
              <w:rPr>
                <w:sz w:val="26"/>
              </w:rPr>
              <w:t xml:space="preserve">повышение уровня информированности населения Зимовниковского </w:t>
            </w:r>
            <w:proofErr w:type="spellStart"/>
            <w:r>
              <w:rPr>
                <w:sz w:val="26"/>
              </w:rPr>
              <w:t>сельскогопоселения</w:t>
            </w:r>
            <w:proofErr w:type="spellEnd"/>
            <w:r>
              <w:rPr>
                <w:sz w:val="26"/>
              </w:rPr>
              <w:t xml:space="preserve"> о деятельности Администрации;</w:t>
            </w:r>
          </w:p>
          <w:p w:rsidR="00D30829" w:rsidRDefault="00D30829">
            <w:pPr>
              <w:jc w:val="both"/>
              <w:rPr>
                <w:sz w:val="26"/>
              </w:rPr>
            </w:pPr>
          </w:p>
        </w:tc>
      </w:tr>
      <w:tr w:rsidR="00D30829">
        <w:tc>
          <w:tcPr>
            <w:tcW w:w="2655" w:type="dxa"/>
          </w:tcPr>
          <w:p w:rsidR="00D30829" w:rsidRDefault="004963DA">
            <w:pPr>
              <w:rPr>
                <w:sz w:val="26"/>
              </w:rPr>
            </w:pPr>
            <w:r>
              <w:rPr>
                <w:sz w:val="26"/>
              </w:rPr>
              <w:t xml:space="preserve">Задачи </w:t>
            </w:r>
          </w:p>
          <w:p w:rsidR="00D30829" w:rsidRDefault="004963DA">
            <w:pPr>
              <w:rPr>
                <w:sz w:val="26"/>
              </w:rPr>
            </w:pPr>
            <w:r>
              <w:rPr>
                <w:sz w:val="26"/>
              </w:rPr>
              <w:t xml:space="preserve">подпрограммы </w:t>
            </w:r>
          </w:p>
        </w:tc>
        <w:tc>
          <w:tcPr>
            <w:tcW w:w="575" w:type="dxa"/>
          </w:tcPr>
          <w:p w:rsidR="00D30829" w:rsidRDefault="004963DA">
            <w:pPr>
              <w:rPr>
                <w:sz w:val="26"/>
              </w:rPr>
            </w:pPr>
            <w:r>
              <w:rPr>
                <w:sz w:val="26"/>
              </w:rPr>
              <w:t>–</w:t>
            </w:r>
          </w:p>
        </w:tc>
        <w:tc>
          <w:tcPr>
            <w:tcW w:w="6408" w:type="dxa"/>
          </w:tcPr>
          <w:p w:rsidR="00D30829" w:rsidRDefault="004963DA">
            <w:pPr>
              <w:jc w:val="both"/>
              <w:rPr>
                <w:sz w:val="26"/>
              </w:rPr>
            </w:pPr>
            <w:r>
              <w:rPr>
                <w:sz w:val="26"/>
              </w:rPr>
              <w:t xml:space="preserve">создание условий для объективного и полного информирования жителей Зимовниковского </w:t>
            </w:r>
            <w:proofErr w:type="spellStart"/>
            <w:r>
              <w:rPr>
                <w:sz w:val="26"/>
              </w:rPr>
              <w:t>сельскогопоселения</w:t>
            </w:r>
            <w:proofErr w:type="spellEnd"/>
            <w:r>
              <w:rPr>
                <w:sz w:val="26"/>
              </w:rPr>
              <w:t xml:space="preserve"> о деятельности Администрации;</w:t>
            </w:r>
          </w:p>
          <w:p w:rsidR="00D30829" w:rsidRDefault="00D30829">
            <w:pPr>
              <w:jc w:val="both"/>
              <w:rPr>
                <w:sz w:val="26"/>
              </w:rPr>
            </w:pPr>
          </w:p>
        </w:tc>
      </w:tr>
      <w:tr w:rsidR="00D30829">
        <w:tc>
          <w:tcPr>
            <w:tcW w:w="2655" w:type="dxa"/>
          </w:tcPr>
          <w:p w:rsidR="00D30829" w:rsidRDefault="004963DA">
            <w:pPr>
              <w:rPr>
                <w:sz w:val="26"/>
              </w:rPr>
            </w:pPr>
            <w:r>
              <w:rPr>
                <w:sz w:val="26"/>
              </w:rPr>
              <w:t xml:space="preserve">Показатели </w:t>
            </w:r>
          </w:p>
          <w:p w:rsidR="00D30829" w:rsidRDefault="004963DA">
            <w:pPr>
              <w:rPr>
                <w:sz w:val="26"/>
              </w:rPr>
            </w:pPr>
            <w:r>
              <w:rPr>
                <w:sz w:val="26"/>
              </w:rPr>
              <w:t xml:space="preserve">подпрограммы </w:t>
            </w:r>
          </w:p>
        </w:tc>
        <w:tc>
          <w:tcPr>
            <w:tcW w:w="575" w:type="dxa"/>
          </w:tcPr>
          <w:p w:rsidR="00D30829" w:rsidRDefault="004963DA">
            <w:pPr>
              <w:rPr>
                <w:sz w:val="26"/>
              </w:rPr>
            </w:pPr>
            <w:r>
              <w:rPr>
                <w:sz w:val="26"/>
              </w:rPr>
              <w:t>–</w:t>
            </w:r>
          </w:p>
        </w:tc>
        <w:tc>
          <w:tcPr>
            <w:tcW w:w="6408" w:type="dxa"/>
          </w:tcPr>
          <w:p w:rsidR="00D30829" w:rsidRDefault="004963DA">
            <w:pPr>
              <w:jc w:val="both"/>
              <w:rPr>
                <w:sz w:val="26"/>
              </w:rPr>
            </w:pPr>
            <w:r>
              <w:rPr>
                <w:sz w:val="26"/>
              </w:rPr>
              <w:t>доля опубликованных нормативных правовых актов (</w:t>
            </w:r>
            <w:proofErr w:type="spellStart"/>
            <w:r>
              <w:rPr>
                <w:sz w:val="26"/>
              </w:rPr>
              <w:t>далее-НПА</w:t>
            </w:r>
            <w:proofErr w:type="spellEnd"/>
            <w:proofErr w:type="gramStart"/>
            <w:r>
              <w:rPr>
                <w:sz w:val="26"/>
              </w:rPr>
              <w:t>)в</w:t>
            </w:r>
            <w:proofErr w:type="gramEnd"/>
            <w:r>
              <w:rPr>
                <w:sz w:val="26"/>
              </w:rPr>
              <w:t xml:space="preserve"> информационном бюллетени «Муниципальный вестник Зимовниковского сельского поселения», являющейся официальным публикатором правовых актов Зимовниковского сельского поселения, к общему количеству НПА, подлежащих официальному опубликованию в соответствии с федеральным и областным законодательством;</w:t>
            </w:r>
          </w:p>
          <w:p w:rsidR="00D30829" w:rsidRDefault="004963DA">
            <w:pPr>
              <w:jc w:val="both"/>
              <w:rPr>
                <w:sz w:val="26"/>
              </w:rPr>
            </w:pPr>
            <w:r>
              <w:rPr>
                <w:sz w:val="26"/>
              </w:rPr>
              <w:t xml:space="preserve">доля размещенных (опубликованных) НПА Зимовниковского сельского поселения и иной </w:t>
            </w:r>
            <w:r>
              <w:rPr>
                <w:sz w:val="26"/>
              </w:rPr>
              <w:br/>
              <w:t>правовой информации на официальном портале правовой информации Администрации(</w:t>
            </w:r>
            <w:proofErr w:type="spellStart"/>
            <w:r>
              <w:rPr>
                <w:sz w:val="26"/>
              </w:rPr>
              <w:t>zimovnikovskoe.ru</w:t>
            </w:r>
            <w:proofErr w:type="spellEnd"/>
            <w:r>
              <w:rPr>
                <w:sz w:val="26"/>
              </w:rPr>
              <w:t>) в информационно-телекоммуникационной сети «Интернет» к общему количеству НПА Зимовниковского сельского поселения и иной правовой информации, подлежащих размещению (опубликованию) в соответствии с законодательством.</w:t>
            </w:r>
          </w:p>
          <w:p w:rsidR="00D30829" w:rsidRDefault="00D30829">
            <w:pPr>
              <w:jc w:val="both"/>
              <w:rPr>
                <w:sz w:val="26"/>
              </w:rPr>
            </w:pPr>
          </w:p>
        </w:tc>
      </w:tr>
      <w:tr w:rsidR="00D30829">
        <w:tc>
          <w:tcPr>
            <w:tcW w:w="2655" w:type="dxa"/>
          </w:tcPr>
          <w:p w:rsidR="00D30829" w:rsidRDefault="004963DA">
            <w:pPr>
              <w:rPr>
                <w:sz w:val="26"/>
              </w:rPr>
            </w:pPr>
            <w:r>
              <w:rPr>
                <w:sz w:val="26"/>
              </w:rPr>
              <w:t>Этапы и сроки</w:t>
            </w:r>
          </w:p>
          <w:p w:rsidR="00D30829" w:rsidRDefault="004963DA">
            <w:pPr>
              <w:rPr>
                <w:sz w:val="26"/>
              </w:rPr>
            </w:pPr>
            <w:r>
              <w:rPr>
                <w:sz w:val="26"/>
              </w:rPr>
              <w:t>реализации</w:t>
            </w:r>
          </w:p>
          <w:p w:rsidR="00D30829" w:rsidRDefault="004963DA">
            <w:pPr>
              <w:rPr>
                <w:sz w:val="26"/>
              </w:rPr>
            </w:pPr>
            <w:r>
              <w:rPr>
                <w:sz w:val="26"/>
              </w:rPr>
              <w:t>подпрограммы</w:t>
            </w:r>
          </w:p>
        </w:tc>
        <w:tc>
          <w:tcPr>
            <w:tcW w:w="575" w:type="dxa"/>
          </w:tcPr>
          <w:p w:rsidR="00D30829" w:rsidRDefault="004963DA">
            <w:pPr>
              <w:rPr>
                <w:sz w:val="26"/>
              </w:rPr>
            </w:pPr>
            <w:r>
              <w:rPr>
                <w:sz w:val="26"/>
              </w:rPr>
              <w:t>–</w:t>
            </w:r>
          </w:p>
        </w:tc>
        <w:tc>
          <w:tcPr>
            <w:tcW w:w="6408" w:type="dxa"/>
          </w:tcPr>
          <w:p w:rsidR="00D30829" w:rsidRDefault="004963DA">
            <w:pPr>
              <w:jc w:val="both"/>
              <w:rPr>
                <w:sz w:val="26"/>
              </w:rPr>
            </w:pPr>
            <w:r>
              <w:rPr>
                <w:sz w:val="26"/>
              </w:rPr>
              <w:t>2019 – 2030 годы.</w:t>
            </w:r>
          </w:p>
          <w:p w:rsidR="00D30829" w:rsidRDefault="004963DA">
            <w:pPr>
              <w:jc w:val="both"/>
              <w:rPr>
                <w:sz w:val="26"/>
              </w:rPr>
            </w:pPr>
            <w:r>
              <w:rPr>
                <w:sz w:val="26"/>
              </w:rPr>
              <w:t>Этапы реализации не выделяются</w:t>
            </w:r>
          </w:p>
          <w:p w:rsidR="00D30829" w:rsidRDefault="00D30829">
            <w:pPr>
              <w:jc w:val="both"/>
              <w:rPr>
                <w:sz w:val="26"/>
              </w:rPr>
            </w:pPr>
          </w:p>
        </w:tc>
      </w:tr>
      <w:tr w:rsidR="00D30829">
        <w:tc>
          <w:tcPr>
            <w:tcW w:w="2655" w:type="dxa"/>
          </w:tcPr>
          <w:p w:rsidR="00D30829" w:rsidRDefault="004963DA">
            <w:pPr>
              <w:rPr>
                <w:sz w:val="26"/>
              </w:rPr>
            </w:pPr>
            <w:r>
              <w:rPr>
                <w:sz w:val="26"/>
              </w:rPr>
              <w:t>Ресурсное обеспечение</w:t>
            </w:r>
          </w:p>
          <w:p w:rsidR="00D30829" w:rsidRDefault="004963DA">
            <w:pPr>
              <w:rPr>
                <w:sz w:val="26"/>
              </w:rPr>
            </w:pPr>
            <w:r>
              <w:rPr>
                <w:sz w:val="26"/>
              </w:rPr>
              <w:t xml:space="preserve">подпрограммы </w:t>
            </w:r>
          </w:p>
        </w:tc>
        <w:tc>
          <w:tcPr>
            <w:tcW w:w="575" w:type="dxa"/>
          </w:tcPr>
          <w:p w:rsidR="00D30829" w:rsidRDefault="004963DA">
            <w:pPr>
              <w:rPr>
                <w:sz w:val="26"/>
              </w:rPr>
            </w:pPr>
            <w:r>
              <w:rPr>
                <w:sz w:val="26"/>
              </w:rPr>
              <w:t>–</w:t>
            </w:r>
          </w:p>
        </w:tc>
        <w:tc>
          <w:tcPr>
            <w:tcW w:w="6408" w:type="dxa"/>
          </w:tcPr>
          <w:p w:rsidR="00D30829" w:rsidRDefault="004963DA">
            <w:pPr>
              <w:rPr>
                <w:sz w:val="26"/>
              </w:rPr>
            </w:pPr>
            <w:r>
              <w:rPr>
                <w:sz w:val="26"/>
              </w:rPr>
              <w:t>всего –1040,6тыс. рублей, из них:</w:t>
            </w:r>
          </w:p>
          <w:p w:rsidR="00D30829" w:rsidRDefault="004963DA">
            <w:pPr>
              <w:rPr>
                <w:sz w:val="26"/>
              </w:rPr>
            </w:pPr>
            <w:r>
              <w:rPr>
                <w:sz w:val="26"/>
              </w:rPr>
              <w:t xml:space="preserve">в 2019 году –30,0 тыс. рублей; </w:t>
            </w:r>
          </w:p>
          <w:p w:rsidR="00D30829" w:rsidRDefault="004963DA">
            <w:pPr>
              <w:rPr>
                <w:sz w:val="26"/>
              </w:rPr>
            </w:pPr>
            <w:r>
              <w:rPr>
                <w:sz w:val="26"/>
              </w:rPr>
              <w:t xml:space="preserve">в 2020 году –15,0  тыс. рублей; </w:t>
            </w:r>
          </w:p>
          <w:p w:rsidR="00D30829" w:rsidRDefault="004963DA">
            <w:pPr>
              <w:rPr>
                <w:sz w:val="26"/>
              </w:rPr>
            </w:pPr>
            <w:r>
              <w:rPr>
                <w:sz w:val="26"/>
              </w:rPr>
              <w:t xml:space="preserve">в 2021 году – 39,3 тыс. рублей; </w:t>
            </w:r>
          </w:p>
          <w:p w:rsidR="00D30829" w:rsidRDefault="004963DA">
            <w:pPr>
              <w:rPr>
                <w:sz w:val="26"/>
              </w:rPr>
            </w:pPr>
            <w:r>
              <w:rPr>
                <w:sz w:val="26"/>
              </w:rPr>
              <w:t>в 2022 году – 67,7 тыс. рублей;</w:t>
            </w:r>
          </w:p>
          <w:p w:rsidR="00D30829" w:rsidRDefault="004963DA">
            <w:pPr>
              <w:rPr>
                <w:sz w:val="26"/>
              </w:rPr>
            </w:pPr>
            <w:r>
              <w:rPr>
                <w:sz w:val="26"/>
              </w:rPr>
              <w:t>в 2023 году – 48,6 тыс. рублей;</w:t>
            </w:r>
          </w:p>
          <w:p w:rsidR="00D30829" w:rsidRDefault="004963DA">
            <w:pPr>
              <w:rPr>
                <w:sz w:val="26"/>
              </w:rPr>
            </w:pPr>
            <w:r>
              <w:rPr>
                <w:sz w:val="26"/>
              </w:rPr>
              <w:t>в 2024 году – 120,0  тыс. рублей;</w:t>
            </w:r>
          </w:p>
          <w:p w:rsidR="00D30829" w:rsidRDefault="004963DA">
            <w:pPr>
              <w:rPr>
                <w:sz w:val="26"/>
              </w:rPr>
            </w:pPr>
            <w:r>
              <w:rPr>
                <w:sz w:val="26"/>
              </w:rPr>
              <w:t>в 2025 году – 120,0  тыс. рублей;</w:t>
            </w:r>
          </w:p>
          <w:p w:rsidR="00D30829" w:rsidRDefault="004963DA">
            <w:pPr>
              <w:rPr>
                <w:sz w:val="26"/>
              </w:rPr>
            </w:pPr>
            <w:r>
              <w:rPr>
                <w:sz w:val="26"/>
              </w:rPr>
              <w:t>в 2026 году – 120,0  тыс. рублей;</w:t>
            </w:r>
          </w:p>
          <w:p w:rsidR="00D30829" w:rsidRDefault="004963DA">
            <w:pPr>
              <w:rPr>
                <w:sz w:val="26"/>
              </w:rPr>
            </w:pPr>
            <w:r>
              <w:rPr>
                <w:sz w:val="26"/>
              </w:rPr>
              <w:t>в 2027 году – 120,0  тыс. рублей;</w:t>
            </w:r>
          </w:p>
          <w:p w:rsidR="00D30829" w:rsidRDefault="004963DA">
            <w:pPr>
              <w:rPr>
                <w:sz w:val="26"/>
              </w:rPr>
            </w:pPr>
            <w:r>
              <w:rPr>
                <w:sz w:val="26"/>
              </w:rPr>
              <w:t>в 2028 году –120,0 тыс. рублей;</w:t>
            </w:r>
          </w:p>
          <w:p w:rsidR="00D30829" w:rsidRDefault="004963DA">
            <w:pPr>
              <w:rPr>
                <w:sz w:val="26"/>
              </w:rPr>
            </w:pPr>
            <w:r>
              <w:rPr>
                <w:sz w:val="26"/>
              </w:rPr>
              <w:t>в 2029 году – 120,0  тыс. рублей;</w:t>
            </w:r>
          </w:p>
          <w:p w:rsidR="00D30829" w:rsidRDefault="004963DA">
            <w:pPr>
              <w:rPr>
                <w:sz w:val="26"/>
              </w:rPr>
            </w:pPr>
            <w:r>
              <w:rPr>
                <w:sz w:val="26"/>
              </w:rPr>
              <w:t>в 2030 году – 120,0 тыс. рублей;</w:t>
            </w:r>
          </w:p>
          <w:p w:rsidR="00D30829" w:rsidRDefault="00D30829">
            <w:pPr>
              <w:jc w:val="both"/>
              <w:rPr>
                <w:sz w:val="26"/>
              </w:rPr>
            </w:pPr>
          </w:p>
        </w:tc>
      </w:tr>
      <w:tr w:rsidR="00D30829">
        <w:tc>
          <w:tcPr>
            <w:tcW w:w="2655" w:type="dxa"/>
          </w:tcPr>
          <w:p w:rsidR="00D30829" w:rsidRDefault="004963DA">
            <w:pPr>
              <w:rPr>
                <w:sz w:val="26"/>
              </w:rPr>
            </w:pPr>
            <w:r>
              <w:rPr>
                <w:sz w:val="26"/>
              </w:rPr>
              <w:lastRenderedPageBreak/>
              <w:t>Ожидаемые</w:t>
            </w:r>
          </w:p>
          <w:p w:rsidR="00D30829" w:rsidRDefault="004963DA">
            <w:pPr>
              <w:rPr>
                <w:sz w:val="26"/>
              </w:rPr>
            </w:pPr>
            <w:r>
              <w:rPr>
                <w:sz w:val="26"/>
              </w:rPr>
              <w:t>результаты реализации</w:t>
            </w:r>
          </w:p>
          <w:p w:rsidR="00D30829" w:rsidRDefault="004963DA">
            <w:pPr>
              <w:rPr>
                <w:sz w:val="26"/>
              </w:rPr>
            </w:pPr>
            <w:r>
              <w:rPr>
                <w:sz w:val="26"/>
              </w:rPr>
              <w:t xml:space="preserve">подпрограммы </w:t>
            </w:r>
          </w:p>
        </w:tc>
        <w:tc>
          <w:tcPr>
            <w:tcW w:w="575" w:type="dxa"/>
          </w:tcPr>
          <w:p w:rsidR="00D30829" w:rsidRDefault="004963DA">
            <w:pPr>
              <w:rPr>
                <w:sz w:val="26"/>
              </w:rPr>
            </w:pPr>
            <w:r>
              <w:rPr>
                <w:sz w:val="26"/>
              </w:rPr>
              <w:t>–</w:t>
            </w:r>
          </w:p>
        </w:tc>
        <w:tc>
          <w:tcPr>
            <w:tcW w:w="6408" w:type="dxa"/>
          </w:tcPr>
          <w:p w:rsidR="00D30829" w:rsidRDefault="004963DA">
            <w:pPr>
              <w:jc w:val="both"/>
              <w:rPr>
                <w:sz w:val="26"/>
              </w:rPr>
            </w:pPr>
            <w:proofErr w:type="gramStart"/>
            <w:r>
              <w:rPr>
                <w:sz w:val="26"/>
              </w:rPr>
              <w:t>опубликование в информационном бюллетени «Муниципальный вестник Зимовниковского сельского поселения» всех НПА Зимовниковского сельского поселения, подлежащих официальному опубликованию в соответствии с федеральным и областным законодательством;</w:t>
            </w:r>
            <w:proofErr w:type="gramEnd"/>
          </w:p>
          <w:p w:rsidR="00D30829" w:rsidRDefault="004963DA">
            <w:pPr>
              <w:jc w:val="both"/>
              <w:rPr>
                <w:sz w:val="26"/>
              </w:rPr>
            </w:pPr>
            <w:r>
              <w:rPr>
                <w:sz w:val="26"/>
              </w:rPr>
              <w:t xml:space="preserve">официальное размещение (опубликование) НПА Зимовниковского сельского </w:t>
            </w:r>
            <w:proofErr w:type="spellStart"/>
            <w:r>
              <w:rPr>
                <w:sz w:val="26"/>
              </w:rPr>
              <w:t>поселенияи</w:t>
            </w:r>
            <w:proofErr w:type="spellEnd"/>
            <w:r>
              <w:rPr>
                <w:sz w:val="26"/>
              </w:rPr>
              <w:t xml:space="preserve"> иной правовой информации на официальном портале правовой информации Администрации (</w:t>
            </w:r>
            <w:proofErr w:type="spellStart"/>
            <w:r>
              <w:rPr>
                <w:sz w:val="26"/>
              </w:rPr>
              <w:t>zimovnikovskoe.ru</w:t>
            </w:r>
            <w:proofErr w:type="spellEnd"/>
            <w:r>
              <w:rPr>
                <w:sz w:val="26"/>
              </w:rPr>
              <w:t>) в информационно-телекоммуникационной сети «Интернет» в соответствии с федеральным и областным законодательством;</w:t>
            </w:r>
          </w:p>
          <w:p w:rsidR="00D30829" w:rsidRDefault="00D30829">
            <w:pPr>
              <w:jc w:val="both"/>
              <w:rPr>
                <w:sz w:val="26"/>
              </w:rPr>
            </w:pPr>
          </w:p>
          <w:p w:rsidR="00D30829" w:rsidRDefault="00D30829">
            <w:pPr>
              <w:jc w:val="both"/>
              <w:rPr>
                <w:sz w:val="26"/>
              </w:rPr>
            </w:pPr>
          </w:p>
        </w:tc>
      </w:tr>
    </w:tbl>
    <w:p w:rsidR="00D30829" w:rsidRDefault="004963DA">
      <w:pPr>
        <w:widowControl w:val="0"/>
        <w:jc w:val="center"/>
        <w:rPr>
          <w:sz w:val="26"/>
        </w:rPr>
      </w:pPr>
      <w:r>
        <w:rPr>
          <w:sz w:val="26"/>
        </w:rPr>
        <w:t>ПАСПОРТ</w:t>
      </w:r>
    </w:p>
    <w:p w:rsidR="00D30829" w:rsidRDefault="004963DA">
      <w:pPr>
        <w:widowControl w:val="0"/>
        <w:jc w:val="center"/>
        <w:rPr>
          <w:sz w:val="26"/>
        </w:rPr>
      </w:pPr>
      <w:r>
        <w:rPr>
          <w:sz w:val="26"/>
        </w:rPr>
        <w:t>подпрограммы «Укрепление единства российской нации</w:t>
      </w:r>
    </w:p>
    <w:p w:rsidR="00D30829" w:rsidRDefault="004963DA">
      <w:pPr>
        <w:widowControl w:val="0"/>
        <w:jc w:val="center"/>
        <w:rPr>
          <w:sz w:val="26"/>
        </w:rPr>
      </w:pPr>
      <w:r>
        <w:rPr>
          <w:sz w:val="26"/>
        </w:rPr>
        <w:t>и гармонизация межэтнических отношений в Зимовниковском сельском поселении»</w:t>
      </w:r>
    </w:p>
    <w:p w:rsidR="00D30829" w:rsidRDefault="00D30829">
      <w:pPr>
        <w:widowControl w:val="0"/>
        <w:rPr>
          <w:sz w:val="26"/>
        </w:rPr>
      </w:pPr>
    </w:p>
    <w:tbl>
      <w:tblPr>
        <w:tblW w:w="0" w:type="auto"/>
        <w:tblLayout w:type="fixed"/>
        <w:tblCellMar>
          <w:left w:w="57" w:type="dxa"/>
          <w:bottom w:w="57" w:type="dxa"/>
          <w:right w:w="57" w:type="dxa"/>
        </w:tblCellMar>
        <w:tblLook w:val="04A0"/>
      </w:tblPr>
      <w:tblGrid>
        <w:gridCol w:w="4932"/>
        <w:gridCol w:w="4933"/>
      </w:tblGrid>
      <w:tr w:rsidR="00D30829">
        <w:trPr>
          <w:trHeight w:val="617"/>
        </w:trPr>
        <w:tc>
          <w:tcPr>
            <w:tcW w:w="4932" w:type="dxa"/>
            <w:shd w:val="clear" w:color="auto" w:fill="auto"/>
            <w:tcMar>
              <w:left w:w="57" w:type="dxa"/>
              <w:bottom w:w="57" w:type="dxa"/>
              <w:right w:w="57" w:type="dxa"/>
            </w:tcMar>
          </w:tcPr>
          <w:p w:rsidR="00D30829" w:rsidRDefault="004963DA">
            <w:pPr>
              <w:widowControl w:val="0"/>
              <w:rPr>
                <w:sz w:val="26"/>
              </w:rPr>
            </w:pPr>
            <w:r>
              <w:rPr>
                <w:sz w:val="26"/>
              </w:rPr>
              <w:t xml:space="preserve">Наименование подпрограммы </w:t>
            </w:r>
          </w:p>
        </w:tc>
        <w:tc>
          <w:tcPr>
            <w:tcW w:w="4933" w:type="dxa"/>
            <w:shd w:val="clear" w:color="auto" w:fill="auto"/>
            <w:tcMar>
              <w:left w:w="57" w:type="dxa"/>
              <w:bottom w:w="57" w:type="dxa"/>
              <w:right w:w="57" w:type="dxa"/>
            </w:tcMar>
          </w:tcPr>
          <w:p w:rsidR="00D30829" w:rsidRDefault="004963DA">
            <w:pPr>
              <w:widowControl w:val="0"/>
              <w:jc w:val="center"/>
              <w:rPr>
                <w:sz w:val="26"/>
              </w:rPr>
            </w:pPr>
            <w:r>
              <w:rPr>
                <w:sz w:val="26"/>
              </w:rPr>
              <w:t>«Укрепление единства российской нации</w:t>
            </w:r>
          </w:p>
          <w:p w:rsidR="00D30829" w:rsidRDefault="004963DA">
            <w:pPr>
              <w:widowControl w:val="0"/>
              <w:jc w:val="both"/>
              <w:rPr>
                <w:sz w:val="26"/>
              </w:rPr>
            </w:pPr>
            <w:r>
              <w:rPr>
                <w:sz w:val="26"/>
              </w:rPr>
              <w:t>и гармонизация межэтнических отношений в Зимовниковском сельском поселении» (далее – подпрограмма 3)</w:t>
            </w:r>
          </w:p>
          <w:p w:rsidR="00D30829" w:rsidRDefault="00D30829">
            <w:pPr>
              <w:widowControl w:val="0"/>
              <w:jc w:val="both"/>
              <w:rPr>
                <w:sz w:val="26"/>
              </w:rPr>
            </w:pPr>
          </w:p>
        </w:tc>
      </w:tr>
      <w:tr w:rsidR="00D30829">
        <w:trPr>
          <w:trHeight w:val="608"/>
        </w:trPr>
        <w:tc>
          <w:tcPr>
            <w:tcW w:w="4932" w:type="dxa"/>
            <w:shd w:val="clear" w:color="auto" w:fill="auto"/>
            <w:tcMar>
              <w:left w:w="57" w:type="dxa"/>
              <w:bottom w:w="57" w:type="dxa"/>
              <w:right w:w="57" w:type="dxa"/>
            </w:tcMar>
          </w:tcPr>
          <w:p w:rsidR="00D30829" w:rsidRDefault="004963DA">
            <w:pPr>
              <w:widowControl w:val="0"/>
              <w:rPr>
                <w:sz w:val="26"/>
              </w:rPr>
            </w:pPr>
            <w:r>
              <w:rPr>
                <w:sz w:val="26"/>
              </w:rPr>
              <w:t>Ответственный исполнитель подпрограммы</w:t>
            </w:r>
          </w:p>
        </w:tc>
        <w:tc>
          <w:tcPr>
            <w:tcW w:w="4933" w:type="dxa"/>
            <w:shd w:val="clear" w:color="auto" w:fill="auto"/>
            <w:tcMar>
              <w:left w:w="57" w:type="dxa"/>
              <w:bottom w:w="57" w:type="dxa"/>
              <w:right w:w="57" w:type="dxa"/>
            </w:tcMar>
          </w:tcPr>
          <w:p w:rsidR="00D30829" w:rsidRDefault="004963DA">
            <w:pPr>
              <w:widowControl w:val="0"/>
              <w:jc w:val="both"/>
              <w:rPr>
                <w:sz w:val="26"/>
              </w:rPr>
            </w:pPr>
            <w:r>
              <w:rPr>
                <w:sz w:val="26"/>
              </w:rPr>
              <w:t xml:space="preserve"> Главный специалист по правовой работе и противодействию коррупции Администрации Зимовниковского сельского поселения</w:t>
            </w:r>
          </w:p>
        </w:tc>
      </w:tr>
      <w:tr w:rsidR="00D30829">
        <w:trPr>
          <w:trHeight w:val="80"/>
        </w:trPr>
        <w:tc>
          <w:tcPr>
            <w:tcW w:w="4932" w:type="dxa"/>
            <w:shd w:val="clear" w:color="auto" w:fill="auto"/>
            <w:tcMar>
              <w:left w:w="57" w:type="dxa"/>
              <w:bottom w:w="57" w:type="dxa"/>
              <w:right w:w="57" w:type="dxa"/>
            </w:tcMar>
          </w:tcPr>
          <w:p w:rsidR="00D30829" w:rsidRDefault="004963DA">
            <w:pPr>
              <w:widowControl w:val="0"/>
              <w:rPr>
                <w:sz w:val="26"/>
              </w:rPr>
            </w:pPr>
            <w:r>
              <w:rPr>
                <w:sz w:val="26"/>
              </w:rPr>
              <w:t>Участники подпрограммы</w:t>
            </w:r>
          </w:p>
          <w:p w:rsidR="00D30829" w:rsidRDefault="00D30829">
            <w:pPr>
              <w:widowControl w:val="0"/>
              <w:rPr>
                <w:sz w:val="26"/>
              </w:rPr>
            </w:pPr>
          </w:p>
        </w:tc>
        <w:tc>
          <w:tcPr>
            <w:tcW w:w="4933" w:type="dxa"/>
            <w:shd w:val="clear" w:color="auto" w:fill="auto"/>
            <w:tcMar>
              <w:left w:w="57" w:type="dxa"/>
              <w:bottom w:w="57" w:type="dxa"/>
              <w:right w:w="57" w:type="dxa"/>
            </w:tcMar>
          </w:tcPr>
          <w:p w:rsidR="00D30829" w:rsidRDefault="004963DA">
            <w:pPr>
              <w:widowControl w:val="0"/>
              <w:jc w:val="both"/>
              <w:rPr>
                <w:sz w:val="26"/>
              </w:rPr>
            </w:pPr>
            <w:r>
              <w:rPr>
                <w:sz w:val="26"/>
              </w:rPr>
              <w:t>отсутствуют</w:t>
            </w:r>
          </w:p>
        </w:tc>
      </w:tr>
      <w:tr w:rsidR="00D30829">
        <w:trPr>
          <w:trHeight w:val="80"/>
        </w:trPr>
        <w:tc>
          <w:tcPr>
            <w:tcW w:w="4932" w:type="dxa"/>
            <w:shd w:val="clear" w:color="auto" w:fill="auto"/>
            <w:tcMar>
              <w:left w:w="57" w:type="dxa"/>
              <w:bottom w:w="57" w:type="dxa"/>
              <w:right w:w="57" w:type="dxa"/>
            </w:tcMar>
          </w:tcPr>
          <w:p w:rsidR="00D30829" w:rsidRDefault="004963DA">
            <w:pPr>
              <w:widowControl w:val="0"/>
              <w:rPr>
                <w:sz w:val="26"/>
              </w:rPr>
            </w:pPr>
            <w:r>
              <w:rPr>
                <w:sz w:val="26"/>
              </w:rPr>
              <w:t>Программно-целевые инструменты подпрограммы</w:t>
            </w:r>
          </w:p>
        </w:tc>
        <w:tc>
          <w:tcPr>
            <w:tcW w:w="4933" w:type="dxa"/>
            <w:shd w:val="clear" w:color="auto" w:fill="auto"/>
            <w:tcMar>
              <w:left w:w="57" w:type="dxa"/>
              <w:bottom w:w="57" w:type="dxa"/>
              <w:right w:w="57" w:type="dxa"/>
            </w:tcMar>
          </w:tcPr>
          <w:p w:rsidR="00D30829" w:rsidRDefault="004963DA">
            <w:pPr>
              <w:widowControl w:val="0"/>
              <w:jc w:val="both"/>
              <w:rPr>
                <w:sz w:val="26"/>
              </w:rPr>
            </w:pPr>
            <w:r>
              <w:rPr>
                <w:sz w:val="26"/>
              </w:rPr>
              <w:t>отсутствуют</w:t>
            </w:r>
          </w:p>
        </w:tc>
      </w:tr>
      <w:tr w:rsidR="00D30829">
        <w:trPr>
          <w:trHeight w:val="608"/>
        </w:trPr>
        <w:tc>
          <w:tcPr>
            <w:tcW w:w="4932" w:type="dxa"/>
            <w:shd w:val="clear" w:color="auto" w:fill="auto"/>
            <w:tcMar>
              <w:left w:w="57" w:type="dxa"/>
              <w:bottom w:w="57" w:type="dxa"/>
              <w:right w:w="57" w:type="dxa"/>
            </w:tcMar>
          </w:tcPr>
          <w:p w:rsidR="00D30829" w:rsidRDefault="004963DA">
            <w:pPr>
              <w:widowControl w:val="0"/>
              <w:rPr>
                <w:sz w:val="26"/>
              </w:rPr>
            </w:pPr>
            <w:r>
              <w:rPr>
                <w:sz w:val="26"/>
              </w:rPr>
              <w:t>Цели подпрограммы</w:t>
            </w:r>
          </w:p>
        </w:tc>
        <w:tc>
          <w:tcPr>
            <w:tcW w:w="4933" w:type="dxa"/>
            <w:shd w:val="clear" w:color="auto" w:fill="auto"/>
            <w:tcMar>
              <w:left w:w="57" w:type="dxa"/>
              <w:bottom w:w="57" w:type="dxa"/>
              <w:right w:w="57" w:type="dxa"/>
            </w:tcMar>
          </w:tcPr>
          <w:p w:rsidR="00D30829" w:rsidRDefault="004963DA">
            <w:pPr>
              <w:jc w:val="both"/>
              <w:rPr>
                <w:sz w:val="26"/>
              </w:rPr>
            </w:pPr>
            <w:r>
              <w:rPr>
                <w:sz w:val="26"/>
              </w:rPr>
              <w:t>укрепление единства российской нации и</w:t>
            </w:r>
          </w:p>
          <w:p w:rsidR="00D30829" w:rsidRDefault="004963DA">
            <w:pPr>
              <w:widowControl w:val="0"/>
              <w:jc w:val="both"/>
              <w:rPr>
                <w:sz w:val="26"/>
              </w:rPr>
            </w:pPr>
            <w:r>
              <w:rPr>
                <w:sz w:val="26"/>
              </w:rPr>
              <w:t>развитие этнокультурного многообразия народов, проживающих на территории Зимовниковского городского поселения</w:t>
            </w:r>
          </w:p>
        </w:tc>
      </w:tr>
      <w:tr w:rsidR="00D30829">
        <w:trPr>
          <w:trHeight w:val="80"/>
        </w:trPr>
        <w:tc>
          <w:tcPr>
            <w:tcW w:w="4932" w:type="dxa"/>
            <w:shd w:val="clear" w:color="auto" w:fill="auto"/>
            <w:tcMar>
              <w:left w:w="57" w:type="dxa"/>
              <w:bottom w:w="57" w:type="dxa"/>
              <w:right w:w="57" w:type="dxa"/>
            </w:tcMar>
          </w:tcPr>
          <w:p w:rsidR="00D30829" w:rsidRDefault="004963DA">
            <w:pPr>
              <w:widowControl w:val="0"/>
              <w:rPr>
                <w:sz w:val="26"/>
              </w:rPr>
            </w:pPr>
            <w:r>
              <w:rPr>
                <w:sz w:val="26"/>
              </w:rPr>
              <w:t>Задачи подпрограммы</w:t>
            </w:r>
          </w:p>
        </w:tc>
        <w:tc>
          <w:tcPr>
            <w:tcW w:w="4933" w:type="dxa"/>
            <w:shd w:val="clear" w:color="auto" w:fill="auto"/>
            <w:tcMar>
              <w:left w:w="57" w:type="dxa"/>
              <w:bottom w:w="57" w:type="dxa"/>
              <w:right w:w="57" w:type="dxa"/>
            </w:tcMar>
          </w:tcPr>
          <w:p w:rsidR="00D30829" w:rsidRDefault="004963DA">
            <w:pPr>
              <w:widowControl w:val="0"/>
              <w:jc w:val="both"/>
              <w:rPr>
                <w:sz w:val="26"/>
              </w:rPr>
            </w:pPr>
            <w:r>
              <w:rPr>
                <w:sz w:val="26"/>
              </w:rPr>
              <w:t>формирование общероссийской гражданской идентичности у жителей Зимовниковского сельского поселения;</w:t>
            </w:r>
          </w:p>
        </w:tc>
      </w:tr>
      <w:tr w:rsidR="00D30829">
        <w:trPr>
          <w:trHeight w:val="80"/>
        </w:trPr>
        <w:tc>
          <w:tcPr>
            <w:tcW w:w="4932" w:type="dxa"/>
            <w:shd w:val="clear" w:color="auto" w:fill="auto"/>
            <w:tcMar>
              <w:left w:w="57" w:type="dxa"/>
              <w:bottom w:w="57" w:type="dxa"/>
              <w:right w:w="57" w:type="dxa"/>
            </w:tcMar>
          </w:tcPr>
          <w:p w:rsidR="00D30829" w:rsidRDefault="004963DA">
            <w:pPr>
              <w:widowControl w:val="0"/>
              <w:rPr>
                <w:sz w:val="26"/>
              </w:rPr>
            </w:pPr>
            <w:r>
              <w:rPr>
                <w:sz w:val="26"/>
              </w:rPr>
              <w:t>Показатели подпрограммы</w:t>
            </w:r>
          </w:p>
        </w:tc>
        <w:tc>
          <w:tcPr>
            <w:tcW w:w="4933" w:type="dxa"/>
            <w:shd w:val="clear" w:color="auto" w:fill="auto"/>
            <w:tcMar>
              <w:left w:w="57" w:type="dxa"/>
              <w:bottom w:w="57" w:type="dxa"/>
              <w:right w:w="57" w:type="dxa"/>
            </w:tcMar>
          </w:tcPr>
          <w:p w:rsidR="00D30829" w:rsidRDefault="004963DA">
            <w:pPr>
              <w:widowControl w:val="0"/>
              <w:jc w:val="both"/>
              <w:rPr>
                <w:sz w:val="26"/>
              </w:rPr>
            </w:pPr>
            <w:r>
              <w:rPr>
                <w:sz w:val="26"/>
              </w:rPr>
              <w:t>доля граждан, у которых сформирована общероссийская гражданская идентичность;</w:t>
            </w:r>
          </w:p>
          <w:p w:rsidR="00D30829" w:rsidRDefault="004963DA">
            <w:pPr>
              <w:widowControl w:val="0"/>
              <w:jc w:val="both"/>
              <w:rPr>
                <w:sz w:val="26"/>
              </w:rPr>
            </w:pPr>
            <w:r>
              <w:rPr>
                <w:sz w:val="26"/>
              </w:rPr>
              <w:t>прирост числа участников мероприятий, направленных на этнокультурное развитие народов, проживающих на территории Зимовниковского сельского поселения</w:t>
            </w:r>
          </w:p>
        </w:tc>
      </w:tr>
      <w:tr w:rsidR="00D30829">
        <w:trPr>
          <w:trHeight w:val="80"/>
        </w:trPr>
        <w:tc>
          <w:tcPr>
            <w:tcW w:w="4932" w:type="dxa"/>
            <w:shd w:val="clear" w:color="auto" w:fill="auto"/>
            <w:tcMar>
              <w:left w:w="57" w:type="dxa"/>
              <w:bottom w:w="57" w:type="dxa"/>
              <w:right w:w="57" w:type="dxa"/>
            </w:tcMar>
          </w:tcPr>
          <w:p w:rsidR="00D30829" w:rsidRDefault="004963DA">
            <w:pPr>
              <w:widowControl w:val="0"/>
              <w:rPr>
                <w:sz w:val="26"/>
              </w:rPr>
            </w:pPr>
            <w:r>
              <w:rPr>
                <w:sz w:val="26"/>
              </w:rPr>
              <w:t>Этапы и сроки реализации подпрограммы</w:t>
            </w:r>
          </w:p>
        </w:tc>
        <w:tc>
          <w:tcPr>
            <w:tcW w:w="4933" w:type="dxa"/>
            <w:shd w:val="clear" w:color="auto" w:fill="auto"/>
            <w:tcMar>
              <w:left w:w="57" w:type="dxa"/>
              <w:bottom w:w="57" w:type="dxa"/>
              <w:right w:w="57" w:type="dxa"/>
            </w:tcMar>
          </w:tcPr>
          <w:p w:rsidR="00D30829" w:rsidRDefault="004963DA">
            <w:pPr>
              <w:widowControl w:val="0"/>
              <w:jc w:val="both"/>
              <w:rPr>
                <w:sz w:val="26"/>
              </w:rPr>
            </w:pPr>
            <w:r>
              <w:rPr>
                <w:sz w:val="26"/>
              </w:rPr>
              <w:t>2019 – 2030 годы</w:t>
            </w:r>
          </w:p>
          <w:p w:rsidR="00D30829" w:rsidRDefault="004963DA">
            <w:pPr>
              <w:widowControl w:val="0"/>
              <w:jc w:val="both"/>
              <w:rPr>
                <w:sz w:val="26"/>
              </w:rPr>
            </w:pPr>
            <w:r>
              <w:rPr>
                <w:sz w:val="26"/>
              </w:rPr>
              <w:t>Этапы не выделяются</w:t>
            </w:r>
          </w:p>
        </w:tc>
      </w:tr>
      <w:tr w:rsidR="00D30829">
        <w:trPr>
          <w:trHeight w:val="80"/>
        </w:trPr>
        <w:tc>
          <w:tcPr>
            <w:tcW w:w="4932" w:type="dxa"/>
            <w:shd w:val="clear" w:color="auto" w:fill="auto"/>
            <w:tcMar>
              <w:left w:w="57" w:type="dxa"/>
              <w:bottom w:w="57" w:type="dxa"/>
              <w:right w:w="57" w:type="dxa"/>
            </w:tcMar>
          </w:tcPr>
          <w:p w:rsidR="00D30829" w:rsidRDefault="004963DA">
            <w:pPr>
              <w:widowControl w:val="0"/>
              <w:rPr>
                <w:sz w:val="26"/>
              </w:rPr>
            </w:pPr>
            <w:r>
              <w:rPr>
                <w:sz w:val="26"/>
              </w:rPr>
              <w:lastRenderedPageBreak/>
              <w:t>Ресурсное обеспечение подпрограммы</w:t>
            </w:r>
          </w:p>
        </w:tc>
        <w:tc>
          <w:tcPr>
            <w:tcW w:w="4933" w:type="dxa"/>
            <w:shd w:val="clear" w:color="auto" w:fill="auto"/>
            <w:tcMar>
              <w:left w:w="57" w:type="dxa"/>
              <w:bottom w:w="57" w:type="dxa"/>
              <w:right w:w="57" w:type="dxa"/>
            </w:tcMar>
          </w:tcPr>
          <w:p w:rsidR="00D30829" w:rsidRDefault="004963DA">
            <w:pPr>
              <w:jc w:val="both"/>
              <w:rPr>
                <w:sz w:val="26"/>
              </w:rPr>
            </w:pPr>
            <w:r>
              <w:rPr>
                <w:sz w:val="26"/>
              </w:rPr>
              <w:t>всего –</w:t>
            </w:r>
            <w:proofErr w:type="spellStart"/>
            <w:r>
              <w:rPr>
                <w:sz w:val="26"/>
              </w:rPr>
              <w:t>_______тыс</w:t>
            </w:r>
            <w:proofErr w:type="spellEnd"/>
            <w:r>
              <w:rPr>
                <w:sz w:val="26"/>
              </w:rPr>
              <w:t>. рублей, из них:</w:t>
            </w:r>
          </w:p>
          <w:p w:rsidR="00D30829" w:rsidRDefault="004963DA">
            <w:pPr>
              <w:jc w:val="both"/>
              <w:rPr>
                <w:sz w:val="26"/>
              </w:rPr>
            </w:pPr>
            <w:r>
              <w:rPr>
                <w:sz w:val="26"/>
              </w:rPr>
              <w:t>в 2019 году –</w:t>
            </w:r>
            <w:proofErr w:type="spellStart"/>
            <w:r>
              <w:rPr>
                <w:sz w:val="26"/>
              </w:rPr>
              <w:t>_____тыс</w:t>
            </w:r>
            <w:proofErr w:type="spellEnd"/>
            <w:r>
              <w:rPr>
                <w:sz w:val="26"/>
              </w:rPr>
              <w:t>. рублей;</w:t>
            </w:r>
          </w:p>
          <w:p w:rsidR="00D30829" w:rsidRDefault="004963DA">
            <w:pPr>
              <w:jc w:val="both"/>
              <w:rPr>
                <w:sz w:val="26"/>
              </w:rPr>
            </w:pPr>
            <w:r>
              <w:rPr>
                <w:sz w:val="26"/>
              </w:rPr>
              <w:t>в 2020 году –_____ тыс. рублей;</w:t>
            </w:r>
          </w:p>
          <w:p w:rsidR="00D30829" w:rsidRDefault="004963DA">
            <w:pPr>
              <w:jc w:val="both"/>
              <w:rPr>
                <w:sz w:val="26"/>
              </w:rPr>
            </w:pPr>
            <w:r>
              <w:rPr>
                <w:sz w:val="26"/>
              </w:rPr>
              <w:t>в 2021 году –_____ тыс. рублей;</w:t>
            </w:r>
          </w:p>
          <w:p w:rsidR="00D30829" w:rsidRDefault="004963DA">
            <w:pPr>
              <w:jc w:val="both"/>
              <w:rPr>
                <w:sz w:val="26"/>
              </w:rPr>
            </w:pPr>
            <w:r>
              <w:rPr>
                <w:sz w:val="26"/>
              </w:rPr>
              <w:t>в 2022 году –______ тыс. рублей;</w:t>
            </w:r>
          </w:p>
          <w:p w:rsidR="00D30829" w:rsidRDefault="004963DA">
            <w:pPr>
              <w:jc w:val="both"/>
              <w:rPr>
                <w:sz w:val="26"/>
              </w:rPr>
            </w:pPr>
            <w:r>
              <w:rPr>
                <w:sz w:val="26"/>
              </w:rPr>
              <w:t>в 2023 году –</w:t>
            </w:r>
            <w:proofErr w:type="spellStart"/>
            <w:r>
              <w:rPr>
                <w:sz w:val="26"/>
              </w:rPr>
              <w:t>_______тыс</w:t>
            </w:r>
            <w:proofErr w:type="spellEnd"/>
            <w:r>
              <w:rPr>
                <w:sz w:val="26"/>
              </w:rPr>
              <w:t>. рублей;</w:t>
            </w:r>
          </w:p>
          <w:p w:rsidR="00D30829" w:rsidRDefault="004963DA">
            <w:pPr>
              <w:jc w:val="both"/>
              <w:rPr>
                <w:sz w:val="26"/>
              </w:rPr>
            </w:pPr>
            <w:r>
              <w:rPr>
                <w:sz w:val="26"/>
              </w:rPr>
              <w:t>в 2024 году –______ тыс. рублей;</w:t>
            </w:r>
          </w:p>
          <w:p w:rsidR="00D30829" w:rsidRDefault="004963DA">
            <w:pPr>
              <w:jc w:val="both"/>
              <w:rPr>
                <w:sz w:val="26"/>
              </w:rPr>
            </w:pPr>
            <w:r>
              <w:rPr>
                <w:sz w:val="26"/>
              </w:rPr>
              <w:t xml:space="preserve">в 2025 году –______ тыс. рублей; </w:t>
            </w:r>
          </w:p>
          <w:p w:rsidR="00D30829" w:rsidRDefault="004963DA">
            <w:pPr>
              <w:jc w:val="both"/>
              <w:rPr>
                <w:sz w:val="26"/>
              </w:rPr>
            </w:pPr>
            <w:r>
              <w:rPr>
                <w:sz w:val="26"/>
              </w:rPr>
              <w:t>в 2026 году – ______ тыс. рублей;</w:t>
            </w:r>
          </w:p>
          <w:p w:rsidR="00D30829" w:rsidRDefault="004963DA">
            <w:pPr>
              <w:jc w:val="both"/>
              <w:rPr>
                <w:sz w:val="26"/>
              </w:rPr>
            </w:pPr>
            <w:r>
              <w:rPr>
                <w:sz w:val="26"/>
              </w:rPr>
              <w:t>в 2027 году –______ тыс. рублей;</w:t>
            </w:r>
          </w:p>
          <w:p w:rsidR="00D30829" w:rsidRDefault="004963DA">
            <w:pPr>
              <w:jc w:val="both"/>
              <w:rPr>
                <w:sz w:val="26"/>
              </w:rPr>
            </w:pPr>
            <w:r>
              <w:rPr>
                <w:sz w:val="26"/>
              </w:rPr>
              <w:t>в 2028 году –</w:t>
            </w:r>
            <w:proofErr w:type="spellStart"/>
            <w:r>
              <w:rPr>
                <w:sz w:val="26"/>
              </w:rPr>
              <w:t>______тыс</w:t>
            </w:r>
            <w:proofErr w:type="spellEnd"/>
            <w:r>
              <w:rPr>
                <w:sz w:val="26"/>
              </w:rPr>
              <w:t>. рублей;</w:t>
            </w:r>
          </w:p>
          <w:p w:rsidR="00D30829" w:rsidRDefault="004963DA">
            <w:pPr>
              <w:jc w:val="both"/>
              <w:rPr>
                <w:sz w:val="26"/>
              </w:rPr>
            </w:pPr>
            <w:r>
              <w:rPr>
                <w:sz w:val="26"/>
              </w:rPr>
              <w:t>в 2029 году – ______ тыс. рублей;</w:t>
            </w:r>
          </w:p>
          <w:p w:rsidR="00D30829" w:rsidRDefault="004963DA">
            <w:pPr>
              <w:jc w:val="both"/>
              <w:rPr>
                <w:sz w:val="26"/>
              </w:rPr>
            </w:pPr>
            <w:r>
              <w:rPr>
                <w:sz w:val="26"/>
              </w:rPr>
              <w:t>в 2030 году –_____ тыс. рублей;</w:t>
            </w:r>
          </w:p>
          <w:p w:rsidR="00D30829" w:rsidRDefault="00D30829">
            <w:pPr>
              <w:widowControl w:val="0"/>
              <w:jc w:val="both"/>
              <w:rPr>
                <w:sz w:val="26"/>
              </w:rPr>
            </w:pPr>
          </w:p>
        </w:tc>
      </w:tr>
      <w:tr w:rsidR="00D30829">
        <w:trPr>
          <w:trHeight w:val="4306"/>
        </w:trPr>
        <w:tc>
          <w:tcPr>
            <w:tcW w:w="4932" w:type="dxa"/>
            <w:shd w:val="clear" w:color="auto" w:fill="auto"/>
            <w:tcMar>
              <w:left w:w="57" w:type="dxa"/>
              <w:bottom w:w="57" w:type="dxa"/>
              <w:right w:w="57" w:type="dxa"/>
            </w:tcMar>
          </w:tcPr>
          <w:p w:rsidR="00D30829" w:rsidRDefault="004963DA">
            <w:pPr>
              <w:widowControl w:val="0"/>
              <w:rPr>
                <w:sz w:val="26"/>
              </w:rPr>
            </w:pPr>
            <w:r>
              <w:rPr>
                <w:sz w:val="26"/>
              </w:rPr>
              <w:t>Ожидаемые результаты реализации подпрограммы</w:t>
            </w:r>
          </w:p>
        </w:tc>
        <w:tc>
          <w:tcPr>
            <w:tcW w:w="4933" w:type="dxa"/>
            <w:shd w:val="clear" w:color="auto" w:fill="auto"/>
            <w:tcMar>
              <w:left w:w="57" w:type="dxa"/>
              <w:bottom w:w="57" w:type="dxa"/>
              <w:right w:w="57" w:type="dxa"/>
            </w:tcMar>
          </w:tcPr>
          <w:p w:rsidR="00D30829" w:rsidRDefault="004963DA">
            <w:pPr>
              <w:widowControl w:val="0"/>
              <w:jc w:val="both"/>
              <w:rPr>
                <w:sz w:val="26"/>
              </w:rPr>
            </w:pPr>
            <w:r>
              <w:rPr>
                <w:sz w:val="26"/>
              </w:rPr>
              <w:t>рост уровня общероссийской гражданской идентичности у жителей Зимовниковского сельского поселения;</w:t>
            </w:r>
          </w:p>
          <w:p w:rsidR="00D30829" w:rsidRDefault="004963DA">
            <w:pPr>
              <w:widowControl w:val="0"/>
              <w:jc w:val="both"/>
              <w:rPr>
                <w:sz w:val="26"/>
              </w:rPr>
            </w:pPr>
            <w:r>
              <w:rPr>
                <w:sz w:val="26"/>
              </w:rPr>
              <w:t xml:space="preserve">снижение уровня </w:t>
            </w:r>
            <w:proofErr w:type="spellStart"/>
            <w:r>
              <w:rPr>
                <w:sz w:val="26"/>
              </w:rPr>
              <w:t>конфликтогенности</w:t>
            </w:r>
            <w:proofErr w:type="spellEnd"/>
            <w:r>
              <w:rPr>
                <w:sz w:val="26"/>
              </w:rPr>
              <w:t xml:space="preserve"> межэтнических отношений в Зимовниковском сельском поселении;</w:t>
            </w:r>
          </w:p>
          <w:p w:rsidR="00D30829" w:rsidRDefault="004963DA">
            <w:pPr>
              <w:widowControl w:val="0"/>
              <w:jc w:val="both"/>
              <w:rPr>
                <w:sz w:val="26"/>
              </w:rPr>
            </w:pPr>
            <w:r>
              <w:rPr>
                <w:sz w:val="26"/>
              </w:rPr>
              <w:t>повышение уровня толерантного отношения к представителям другой национальности;</w:t>
            </w:r>
          </w:p>
          <w:p w:rsidR="00D30829" w:rsidRDefault="004963DA">
            <w:pPr>
              <w:widowControl w:val="0"/>
              <w:jc w:val="both"/>
              <w:rPr>
                <w:sz w:val="26"/>
              </w:rPr>
            </w:pPr>
            <w:r>
              <w:rPr>
                <w:sz w:val="26"/>
              </w:rPr>
              <w:t>увеличение числа мероприятий, направленных на этнокультурное развитие народов, проживающих на территории Зимовниковского сельского поселения</w:t>
            </w:r>
          </w:p>
        </w:tc>
      </w:tr>
    </w:tbl>
    <w:p w:rsidR="00D30829" w:rsidRDefault="00D30829">
      <w:pPr>
        <w:jc w:val="center"/>
        <w:outlineLvl w:val="0"/>
        <w:rPr>
          <w:sz w:val="26"/>
        </w:rPr>
      </w:pPr>
    </w:p>
    <w:p w:rsidR="00D30829" w:rsidRDefault="00D30829">
      <w:pPr>
        <w:jc w:val="center"/>
        <w:rPr>
          <w:spacing w:val="-4"/>
          <w:sz w:val="28"/>
        </w:rPr>
      </w:pPr>
    </w:p>
    <w:p w:rsidR="00D30829" w:rsidRDefault="00D30829">
      <w:pPr>
        <w:jc w:val="center"/>
        <w:rPr>
          <w:spacing w:val="-4"/>
          <w:sz w:val="28"/>
        </w:rPr>
      </w:pPr>
    </w:p>
    <w:p w:rsidR="00D30829" w:rsidRDefault="004963DA">
      <w:pPr>
        <w:jc w:val="center"/>
        <w:rPr>
          <w:spacing w:val="-4"/>
          <w:sz w:val="28"/>
        </w:rPr>
      </w:pPr>
      <w:r>
        <w:rPr>
          <w:spacing w:val="-4"/>
          <w:sz w:val="28"/>
        </w:rPr>
        <w:t xml:space="preserve">Приоритеты и </w:t>
      </w:r>
      <w:proofErr w:type="spellStart"/>
      <w:r>
        <w:rPr>
          <w:spacing w:val="-4"/>
          <w:sz w:val="28"/>
        </w:rPr>
        <w:t>целимуниципальной</w:t>
      </w:r>
      <w:proofErr w:type="spellEnd"/>
      <w:r>
        <w:rPr>
          <w:spacing w:val="-4"/>
          <w:sz w:val="28"/>
        </w:rPr>
        <w:t xml:space="preserve"> политики </w:t>
      </w:r>
      <w:bookmarkStart w:id="3" w:name="_Hlk526430021"/>
      <w:r>
        <w:rPr>
          <w:sz w:val="28"/>
        </w:rPr>
        <w:t>Зимовниковского сельского поселения</w:t>
      </w:r>
      <w:bookmarkEnd w:id="3"/>
    </w:p>
    <w:p w:rsidR="00D30829" w:rsidRDefault="00D30829">
      <w:pPr>
        <w:jc w:val="both"/>
        <w:rPr>
          <w:sz w:val="14"/>
        </w:rPr>
      </w:pPr>
    </w:p>
    <w:p w:rsidR="00D30829" w:rsidRDefault="004963DA">
      <w:pPr>
        <w:ind w:firstLine="709"/>
        <w:jc w:val="both"/>
        <w:rPr>
          <w:rFonts w:ascii="Tahoma" w:hAnsi="Tahoma"/>
          <w:i/>
        </w:rPr>
      </w:pPr>
      <w:r>
        <w:rPr>
          <w:sz w:val="28"/>
        </w:rPr>
        <w:t xml:space="preserve">Приоритеты муниципальной политики </w:t>
      </w:r>
      <w:r>
        <w:rPr>
          <w:sz w:val="26"/>
        </w:rPr>
        <w:t xml:space="preserve">Зимовниковского сельского </w:t>
      </w:r>
      <w:r>
        <w:rPr>
          <w:sz w:val="28"/>
        </w:rPr>
        <w:t xml:space="preserve">поселения определены исходя из Конституции Российской </w:t>
      </w:r>
      <w:proofErr w:type="spellStart"/>
      <w:r>
        <w:rPr>
          <w:sz w:val="28"/>
        </w:rPr>
        <w:t>Федерации</w:t>
      </w:r>
      <w:proofErr w:type="gramStart"/>
      <w:r>
        <w:rPr>
          <w:sz w:val="28"/>
        </w:rPr>
        <w:t>,Ф</w:t>
      </w:r>
      <w:proofErr w:type="gramEnd"/>
      <w:r>
        <w:rPr>
          <w:sz w:val="28"/>
        </w:rPr>
        <w:t>едерального</w:t>
      </w:r>
      <w:proofErr w:type="spellEnd"/>
      <w:r>
        <w:rPr>
          <w:sz w:val="28"/>
        </w:rPr>
        <w:t xml:space="preserve"> закона от 06.10.2003 № 131-ФЗ «Об общих принципах организации местного самоуправления в Российской Федерации», Федерального закона от 02.03.2007 №25-ФЗ «О муниципальной службе в Российской Федерации», Федерального закона от 09.02.2009 № 8-ФЗ «Об обеспечении доступа к информации о деятельности государственных органов и органов местного самоуправления»,Указов Президента Российской Федерации от 28.04.2008 № 607,от 07.05.2012 № 601,от 11.08.2016 № 403,постановления Правительства Российской Федерации от 03.03.2017 № 256 «О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proofErr w:type="gramStart"/>
      <w:r>
        <w:rPr>
          <w:sz w:val="28"/>
        </w:rPr>
        <w:t>,п</w:t>
      </w:r>
      <w:proofErr w:type="gramEnd"/>
      <w:r>
        <w:rPr>
          <w:sz w:val="28"/>
        </w:rPr>
        <w:t xml:space="preserve">остановления Правительства Российской Федерации от 29.12.2016 № 1532 «Об утверждении государственной программы </w:t>
      </w:r>
      <w:r>
        <w:rPr>
          <w:sz w:val="28"/>
        </w:rPr>
        <w:lastRenderedPageBreak/>
        <w:t xml:space="preserve">Российской Федерации «Реализация государственной национальной политики», постановления Правительства Ростовской области от 01.10.2014 № 667 «Об утверждении Положения о кадровом </w:t>
      </w:r>
      <w:proofErr w:type="gramStart"/>
      <w:r>
        <w:rPr>
          <w:sz w:val="28"/>
        </w:rPr>
        <w:t xml:space="preserve">резерве на государственной гражданской службе Ростовской области», Методики подбора кадров в органах государственной власти Ростовской области, утвержденной решением Совета </w:t>
      </w:r>
      <w:r>
        <w:rPr>
          <w:sz w:val="28"/>
        </w:rPr>
        <w:br/>
        <w:t>по вопросам государственной гражданской службы Ростовской области при Губернаторе Ростовской области от 28.06.2011 № 2</w:t>
      </w:r>
      <w:r>
        <w:rPr>
          <w:i/>
          <w:sz w:val="28"/>
        </w:rPr>
        <w:t>.</w:t>
      </w:r>
      <w:proofErr w:type="gramEnd"/>
    </w:p>
    <w:p w:rsidR="00D30829" w:rsidRDefault="004963DA">
      <w:pPr>
        <w:widowControl w:val="0"/>
        <w:ind w:firstLine="567"/>
        <w:jc w:val="both"/>
        <w:rPr>
          <w:sz w:val="28"/>
        </w:rPr>
      </w:pPr>
      <w:proofErr w:type="gramStart"/>
      <w:r>
        <w:rPr>
          <w:sz w:val="28"/>
        </w:rPr>
        <w:t>К приоритетным направлениям муниципальной политики Зимовниковского сельского поселения, определенным указанными правовыми актами, отнесены в том числе:</w:t>
      </w:r>
      <w:proofErr w:type="gramEnd"/>
    </w:p>
    <w:p w:rsidR="00D30829" w:rsidRDefault="004963DA">
      <w:pPr>
        <w:ind w:firstLine="709"/>
        <w:jc w:val="both"/>
        <w:rPr>
          <w:sz w:val="28"/>
        </w:rPr>
      </w:pPr>
      <w:r>
        <w:rPr>
          <w:sz w:val="28"/>
        </w:rPr>
        <w:t xml:space="preserve">оптимизация системы муниципального управления; </w:t>
      </w:r>
    </w:p>
    <w:p w:rsidR="00D30829" w:rsidRDefault="004963DA">
      <w:pPr>
        <w:ind w:firstLine="709"/>
        <w:jc w:val="both"/>
        <w:rPr>
          <w:sz w:val="28"/>
        </w:rPr>
      </w:pPr>
      <w:r>
        <w:rPr>
          <w:sz w:val="28"/>
        </w:rPr>
        <w:t xml:space="preserve">совершенствование управления кадровым составом </w:t>
      </w:r>
      <w:proofErr w:type="gramStart"/>
      <w:r>
        <w:rPr>
          <w:sz w:val="28"/>
        </w:rPr>
        <w:t>муниципальной</w:t>
      </w:r>
      <w:proofErr w:type="gramEnd"/>
      <w:r>
        <w:rPr>
          <w:sz w:val="28"/>
        </w:rPr>
        <w:t xml:space="preserve"> </w:t>
      </w:r>
      <w:proofErr w:type="spellStart"/>
      <w:r>
        <w:rPr>
          <w:sz w:val="28"/>
        </w:rPr>
        <w:t>службыи</w:t>
      </w:r>
      <w:proofErr w:type="spellEnd"/>
      <w:r>
        <w:rPr>
          <w:sz w:val="28"/>
        </w:rPr>
        <w:t xml:space="preserve"> повышение качества его формирования;</w:t>
      </w:r>
    </w:p>
    <w:p w:rsidR="00D30829" w:rsidRDefault="004963DA">
      <w:pPr>
        <w:ind w:firstLine="709"/>
        <w:jc w:val="both"/>
        <w:rPr>
          <w:sz w:val="28"/>
        </w:rPr>
      </w:pPr>
      <w:r>
        <w:rPr>
          <w:sz w:val="28"/>
        </w:rPr>
        <w:t>совершенствование системы профессионального развития муниципальных служащих, повышение их профессионализма и компетентности;</w:t>
      </w:r>
    </w:p>
    <w:p w:rsidR="00D30829" w:rsidRDefault="004963DA">
      <w:pPr>
        <w:ind w:firstLine="709"/>
        <w:jc w:val="both"/>
        <w:rPr>
          <w:sz w:val="28"/>
        </w:rPr>
      </w:pPr>
      <w:r>
        <w:rPr>
          <w:sz w:val="28"/>
        </w:rPr>
        <w:t>повышение престижа муниципальной службы;</w:t>
      </w:r>
    </w:p>
    <w:p w:rsidR="00D30829" w:rsidRDefault="004963DA">
      <w:pPr>
        <w:ind w:firstLine="709"/>
        <w:jc w:val="both"/>
        <w:rPr>
          <w:sz w:val="28"/>
        </w:rPr>
      </w:pPr>
      <w:r>
        <w:rPr>
          <w:sz w:val="28"/>
        </w:rPr>
        <w:t>повышение гражданской активности населения Зимовниковского сельского поселения;</w:t>
      </w:r>
    </w:p>
    <w:p w:rsidR="00D30829" w:rsidRDefault="004963DA">
      <w:pPr>
        <w:ind w:firstLine="709"/>
        <w:jc w:val="both"/>
        <w:rPr>
          <w:sz w:val="28"/>
        </w:rPr>
      </w:pPr>
      <w:proofErr w:type="gramStart"/>
      <w:r>
        <w:rPr>
          <w:sz w:val="28"/>
        </w:rPr>
        <w:t xml:space="preserve">организация официального опубликования нормативных правовых актов </w:t>
      </w:r>
      <w:r>
        <w:rPr>
          <w:sz w:val="26"/>
        </w:rPr>
        <w:t xml:space="preserve">Зимовниковского сельского </w:t>
      </w:r>
      <w:r>
        <w:rPr>
          <w:sz w:val="28"/>
        </w:rPr>
        <w:t>поселения и иной правовой информации в информационном бюллетени «Муниципальный вестник Зимовниковского сельского поселения», организация официального размещения (опубликования) нормативных правовых актов Зимовниковского сельского поселения и иной правовой информации на официальном портале правовой информации Администрации Зимовниковского сельского поселения (</w:t>
      </w:r>
      <w:proofErr w:type="spellStart"/>
      <w:r>
        <w:rPr>
          <w:sz w:val="26"/>
        </w:rPr>
        <w:t>zimovnikovskoe.ru</w:t>
      </w:r>
      <w:proofErr w:type="spellEnd"/>
      <w:r>
        <w:rPr>
          <w:sz w:val="28"/>
        </w:rPr>
        <w:t>);</w:t>
      </w:r>
      <w:proofErr w:type="gramEnd"/>
    </w:p>
    <w:p w:rsidR="00D30829" w:rsidRDefault="004963DA">
      <w:pPr>
        <w:ind w:firstLine="709"/>
        <w:jc w:val="both"/>
        <w:rPr>
          <w:sz w:val="28"/>
        </w:rPr>
      </w:pPr>
      <w:r>
        <w:rPr>
          <w:sz w:val="28"/>
        </w:rPr>
        <w:t>обеспечение межнационального мира и согласия, гармонизация межнациональных (межэтнических) отношений;</w:t>
      </w:r>
    </w:p>
    <w:p w:rsidR="00D30829" w:rsidRDefault="004963DA">
      <w:pPr>
        <w:ind w:firstLine="709"/>
        <w:jc w:val="both"/>
        <w:rPr>
          <w:sz w:val="28"/>
        </w:rPr>
      </w:pPr>
      <w:r>
        <w:rPr>
          <w:sz w:val="28"/>
        </w:rPr>
        <w:t>укрепление единства и духовной общности многонационального народа Российской Федерации (российской нации), проживающего на территории Зимовниковского сельского поселения;</w:t>
      </w:r>
    </w:p>
    <w:p w:rsidR="00D30829" w:rsidRDefault="004963DA">
      <w:pPr>
        <w:ind w:firstLine="709"/>
        <w:jc w:val="both"/>
        <w:rPr>
          <w:sz w:val="28"/>
        </w:rPr>
      </w:pPr>
      <w:r>
        <w:rPr>
          <w:sz w:val="28"/>
        </w:rPr>
        <w:t>сохранение и развитие этнокультурного многообразия народов России, проживающих на территории Зимовниковского сельского поселения;</w:t>
      </w:r>
    </w:p>
    <w:p w:rsidR="00D30829" w:rsidRDefault="00D30829">
      <w:pPr>
        <w:ind w:firstLine="709"/>
        <w:jc w:val="both"/>
        <w:rPr>
          <w:i/>
          <w:sz w:val="28"/>
        </w:rPr>
      </w:pPr>
    </w:p>
    <w:p w:rsidR="00D30829" w:rsidRDefault="004963DA">
      <w:pPr>
        <w:ind w:firstLine="709"/>
        <w:rPr>
          <w:sz w:val="28"/>
        </w:rPr>
      </w:pPr>
      <w:r>
        <w:rPr>
          <w:sz w:val="28"/>
        </w:rPr>
        <w:t>Целями муниципальной программы являются:</w:t>
      </w:r>
    </w:p>
    <w:p w:rsidR="00D30829" w:rsidRDefault="004963DA">
      <w:pPr>
        <w:ind w:firstLine="709"/>
        <w:jc w:val="both"/>
        <w:rPr>
          <w:sz w:val="28"/>
        </w:rPr>
      </w:pPr>
      <w:r>
        <w:rPr>
          <w:sz w:val="28"/>
        </w:rPr>
        <w:t>развитие муниципального управления и муниципальной службы в Зимовниковском сельском поселении;</w:t>
      </w:r>
    </w:p>
    <w:p w:rsidR="00D30829" w:rsidRDefault="004963DA">
      <w:pPr>
        <w:ind w:firstLine="709"/>
        <w:jc w:val="both"/>
        <w:rPr>
          <w:sz w:val="28"/>
        </w:rPr>
      </w:pPr>
      <w:r>
        <w:rPr>
          <w:sz w:val="28"/>
        </w:rPr>
        <w:t xml:space="preserve">внедрение на муниципальной службе новых принципов кадровой политики, современных информационных и управленческих технологий, повышение эффективности и </w:t>
      </w:r>
      <w:proofErr w:type="spellStart"/>
      <w:r>
        <w:rPr>
          <w:sz w:val="28"/>
        </w:rPr>
        <w:t>результативностимуниципальной</w:t>
      </w:r>
      <w:proofErr w:type="spellEnd"/>
      <w:r>
        <w:rPr>
          <w:sz w:val="28"/>
        </w:rPr>
        <w:t xml:space="preserve"> службы;</w:t>
      </w:r>
    </w:p>
    <w:p w:rsidR="00D30829" w:rsidRDefault="004963DA">
      <w:pPr>
        <w:ind w:firstLine="709"/>
        <w:jc w:val="both"/>
        <w:rPr>
          <w:i/>
          <w:sz w:val="28"/>
        </w:rPr>
      </w:pPr>
      <w:r>
        <w:rPr>
          <w:sz w:val="28"/>
        </w:rPr>
        <w:t>повышение уровня информированности населения Зимовниковского сельского поселения о деятельности Администрации Зимовниковского сельского поселения</w:t>
      </w:r>
      <w:r>
        <w:rPr>
          <w:i/>
          <w:sz w:val="28"/>
        </w:rPr>
        <w:t>;</w:t>
      </w:r>
    </w:p>
    <w:p w:rsidR="00D30829" w:rsidRDefault="004963DA">
      <w:pPr>
        <w:ind w:firstLine="709"/>
        <w:jc w:val="both"/>
        <w:rPr>
          <w:sz w:val="28"/>
        </w:rPr>
      </w:pPr>
      <w:r>
        <w:rPr>
          <w:sz w:val="28"/>
        </w:rPr>
        <w:t>гармонизация межэтнических отношений в Зимовниковском сельском поселении;</w:t>
      </w:r>
    </w:p>
    <w:p w:rsidR="00D30829" w:rsidRDefault="004963DA">
      <w:pPr>
        <w:ind w:firstLine="709"/>
        <w:jc w:val="both"/>
        <w:rPr>
          <w:sz w:val="28"/>
        </w:rPr>
      </w:pPr>
      <w:r>
        <w:rPr>
          <w:sz w:val="28"/>
        </w:rPr>
        <w:lastRenderedPageBreak/>
        <w:t>укрепление единства российской нации на территории Зимовниковского сельского поселения;</w:t>
      </w:r>
    </w:p>
    <w:p w:rsidR="00D30829" w:rsidRDefault="004963DA">
      <w:pPr>
        <w:ind w:firstLine="709"/>
        <w:jc w:val="both"/>
        <w:rPr>
          <w:sz w:val="28"/>
        </w:rPr>
      </w:pPr>
      <w:r>
        <w:rPr>
          <w:sz w:val="28"/>
        </w:rPr>
        <w:t>повышение качества выполнения муниципальных функций и предоставления муниципальных услуг.</w:t>
      </w:r>
    </w:p>
    <w:p w:rsidR="00D30829" w:rsidRDefault="00D30829">
      <w:pPr>
        <w:ind w:firstLine="709"/>
        <w:jc w:val="both"/>
        <w:rPr>
          <w:sz w:val="28"/>
        </w:rPr>
      </w:pPr>
    </w:p>
    <w:p w:rsidR="00D30829" w:rsidRDefault="004963DA">
      <w:pPr>
        <w:ind w:firstLine="709"/>
        <w:jc w:val="both"/>
        <w:rPr>
          <w:sz w:val="28"/>
        </w:rPr>
      </w:pPr>
      <w:r>
        <w:rPr>
          <w:sz w:val="28"/>
        </w:rPr>
        <w:t xml:space="preserve">Сведения о показателях (индикаторах) муниципальной программы, подпрограмм муниципальной программы и их значениях приведены </w:t>
      </w:r>
      <w:r>
        <w:rPr>
          <w:sz w:val="28"/>
        </w:rPr>
        <w:br/>
        <w:t>в приложении № 1</w:t>
      </w:r>
      <w:r w:rsidR="002C1EEA">
        <w:rPr>
          <w:sz w:val="28"/>
        </w:rPr>
        <w:t xml:space="preserve"> </w:t>
      </w:r>
      <w:r>
        <w:rPr>
          <w:sz w:val="28"/>
        </w:rPr>
        <w:t>муниципальной программы.</w:t>
      </w:r>
    </w:p>
    <w:p w:rsidR="00D30829" w:rsidRDefault="004963DA">
      <w:pPr>
        <w:ind w:firstLine="709"/>
        <w:jc w:val="both"/>
        <w:rPr>
          <w:sz w:val="28"/>
        </w:rPr>
      </w:pPr>
      <w:r>
        <w:rPr>
          <w:sz w:val="28"/>
        </w:rPr>
        <w:t xml:space="preserve">Перечень подпрограмм, основных мероприятий муниципальной программы приведен в приложении № 2муниципальной программы. </w:t>
      </w:r>
    </w:p>
    <w:p w:rsidR="00D30829" w:rsidRDefault="004963DA">
      <w:pPr>
        <w:ind w:firstLine="709"/>
        <w:jc w:val="both"/>
        <w:rPr>
          <w:sz w:val="28"/>
        </w:rPr>
      </w:pPr>
      <w:r>
        <w:rPr>
          <w:sz w:val="28"/>
        </w:rPr>
        <w:t xml:space="preserve">Расходы бюджета Зимовниковского сельского </w:t>
      </w:r>
      <w:proofErr w:type="spellStart"/>
      <w:r>
        <w:rPr>
          <w:sz w:val="28"/>
        </w:rPr>
        <w:t>поселенияна</w:t>
      </w:r>
      <w:proofErr w:type="spellEnd"/>
      <w:r>
        <w:rPr>
          <w:sz w:val="28"/>
        </w:rPr>
        <w:t xml:space="preserve"> реализацию муниципальной программы приведены в приложении № 3</w:t>
      </w:r>
      <w:r w:rsidR="002C1EEA">
        <w:rPr>
          <w:sz w:val="28"/>
        </w:rPr>
        <w:t xml:space="preserve"> </w:t>
      </w:r>
      <w:r>
        <w:rPr>
          <w:sz w:val="28"/>
        </w:rPr>
        <w:t xml:space="preserve">муниципальной программы. </w:t>
      </w:r>
    </w:p>
    <w:p w:rsidR="00D30829" w:rsidRDefault="004963DA">
      <w:pPr>
        <w:ind w:firstLine="709"/>
        <w:jc w:val="both"/>
        <w:rPr>
          <w:sz w:val="28"/>
        </w:rPr>
      </w:pPr>
      <w:r>
        <w:rPr>
          <w:sz w:val="28"/>
        </w:rPr>
        <w:t xml:space="preserve">Расходы на реализацию муниципальной программы приведены в приложении № 4 муниципальной программы. </w:t>
      </w:r>
    </w:p>
    <w:p w:rsidR="00D30829" w:rsidRDefault="00D30829">
      <w:pPr>
        <w:jc w:val="center"/>
        <w:rPr>
          <w:sz w:val="28"/>
        </w:rPr>
      </w:pPr>
    </w:p>
    <w:p w:rsidR="00D30829" w:rsidRDefault="00D30829">
      <w:pPr>
        <w:jc w:val="center"/>
        <w:rPr>
          <w:sz w:val="28"/>
        </w:rPr>
      </w:pPr>
    </w:p>
    <w:p w:rsidR="00D30829" w:rsidRDefault="00D30829">
      <w:pPr>
        <w:ind w:firstLine="709"/>
        <w:jc w:val="both"/>
        <w:rPr>
          <w:sz w:val="28"/>
        </w:rPr>
      </w:pPr>
    </w:p>
    <w:p w:rsidR="00D30829" w:rsidRDefault="00D30829">
      <w:pPr>
        <w:sectPr w:rsidR="00D30829">
          <w:footerReference w:type="default" r:id="rId8"/>
          <w:pgSz w:w="11906" w:h="16838"/>
          <w:pgMar w:top="851" w:right="566" w:bottom="567" w:left="1701" w:header="709" w:footer="709" w:gutter="0"/>
          <w:cols w:space="720"/>
        </w:sectPr>
      </w:pPr>
    </w:p>
    <w:p w:rsidR="00D30829" w:rsidRDefault="004963DA">
      <w:pPr>
        <w:pageBreakBefore/>
        <w:tabs>
          <w:tab w:val="left" w:pos="9610"/>
        </w:tabs>
        <w:ind w:left="10065"/>
        <w:jc w:val="center"/>
        <w:rPr>
          <w:sz w:val="28"/>
        </w:rPr>
      </w:pPr>
      <w:r>
        <w:rPr>
          <w:sz w:val="28"/>
        </w:rPr>
        <w:lastRenderedPageBreak/>
        <w:t>Приложение № 1муниципальной программы Зимовниковского сельского поселения</w:t>
      </w:r>
      <w:proofErr w:type="gramStart"/>
      <w:r>
        <w:rPr>
          <w:sz w:val="28"/>
        </w:rPr>
        <w:t>«М</w:t>
      </w:r>
      <w:proofErr w:type="gramEnd"/>
      <w:r>
        <w:rPr>
          <w:sz w:val="28"/>
        </w:rPr>
        <w:t>униципальная политика»</w:t>
      </w:r>
    </w:p>
    <w:p w:rsidR="00D30829" w:rsidRDefault="004963DA">
      <w:pPr>
        <w:tabs>
          <w:tab w:val="left" w:pos="9610"/>
        </w:tabs>
        <w:jc w:val="center"/>
        <w:rPr>
          <w:caps/>
          <w:sz w:val="28"/>
        </w:rPr>
      </w:pPr>
      <w:r>
        <w:rPr>
          <w:caps/>
          <w:sz w:val="28"/>
        </w:rPr>
        <w:t>Сведения</w:t>
      </w:r>
    </w:p>
    <w:p w:rsidR="00D30829" w:rsidRDefault="004963DA">
      <w:pPr>
        <w:jc w:val="center"/>
        <w:rPr>
          <w:sz w:val="28"/>
        </w:rPr>
      </w:pPr>
      <w:r>
        <w:rPr>
          <w:sz w:val="28"/>
        </w:rPr>
        <w:t xml:space="preserve">о показателях муниципальной программы, подпрограмм муниципальной </w:t>
      </w:r>
      <w:proofErr w:type="spellStart"/>
      <w:r>
        <w:rPr>
          <w:sz w:val="28"/>
        </w:rPr>
        <w:t>программыи</w:t>
      </w:r>
      <w:proofErr w:type="spellEnd"/>
      <w:r>
        <w:rPr>
          <w:sz w:val="28"/>
        </w:rPr>
        <w:t xml:space="preserve"> их значениях</w:t>
      </w:r>
    </w:p>
    <w:p w:rsidR="00D30829" w:rsidRDefault="00D30829">
      <w:pPr>
        <w:jc w:val="center"/>
        <w:rPr>
          <w:sz w:val="28"/>
        </w:rPr>
      </w:pP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67"/>
        <w:gridCol w:w="2890"/>
        <w:gridCol w:w="985"/>
        <w:gridCol w:w="969"/>
        <w:gridCol w:w="833"/>
        <w:gridCol w:w="825"/>
        <w:gridCol w:w="825"/>
        <w:gridCol w:w="824"/>
        <w:gridCol w:w="824"/>
        <w:gridCol w:w="823"/>
        <w:gridCol w:w="827"/>
        <w:gridCol w:w="825"/>
        <w:gridCol w:w="857"/>
        <w:gridCol w:w="857"/>
        <w:gridCol w:w="857"/>
        <w:gridCol w:w="857"/>
      </w:tblGrid>
      <w:tr w:rsidR="00D30829">
        <w:trPr>
          <w:tblHeader/>
        </w:trPr>
        <w:tc>
          <w:tcPr>
            <w:tcW w:w="76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 xml:space="preserve">№ </w:t>
            </w:r>
          </w:p>
          <w:p w:rsidR="00D30829" w:rsidRDefault="004963DA">
            <w:pPr>
              <w:jc w:val="center"/>
              <w:rPr>
                <w:sz w:val="24"/>
              </w:rPr>
            </w:pPr>
            <w:proofErr w:type="spellStart"/>
            <w:proofErr w:type="gramStart"/>
            <w:r>
              <w:rPr>
                <w:sz w:val="24"/>
              </w:rPr>
              <w:t>п</w:t>
            </w:r>
            <w:proofErr w:type="spellEnd"/>
            <w:proofErr w:type="gramEnd"/>
            <w:r>
              <w:rPr>
                <w:sz w:val="24"/>
              </w:rPr>
              <w:t>/</w:t>
            </w:r>
            <w:proofErr w:type="spellStart"/>
            <w:r>
              <w:rPr>
                <w:sz w:val="24"/>
              </w:rPr>
              <w:t>п</w:t>
            </w:r>
            <w:proofErr w:type="spellEnd"/>
          </w:p>
        </w:tc>
        <w:tc>
          <w:tcPr>
            <w:tcW w:w="289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Наименование</w:t>
            </w:r>
          </w:p>
        </w:tc>
        <w:tc>
          <w:tcPr>
            <w:tcW w:w="9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 xml:space="preserve">Вид </w:t>
            </w:r>
            <w:proofErr w:type="spellStart"/>
            <w:proofErr w:type="gramStart"/>
            <w:r>
              <w:rPr>
                <w:sz w:val="24"/>
              </w:rPr>
              <w:t>показа-теля</w:t>
            </w:r>
            <w:proofErr w:type="spellEnd"/>
            <w:proofErr w:type="gramEnd"/>
          </w:p>
        </w:tc>
        <w:tc>
          <w:tcPr>
            <w:tcW w:w="96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ind w:left="-82" w:right="-57"/>
              <w:jc w:val="center"/>
              <w:rPr>
                <w:sz w:val="24"/>
              </w:rPr>
            </w:pPr>
            <w:r>
              <w:rPr>
                <w:sz w:val="24"/>
              </w:rPr>
              <w:t>Единица измерения</w:t>
            </w:r>
          </w:p>
        </w:tc>
        <w:tc>
          <w:tcPr>
            <w:tcW w:w="10034"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Значение показателя</w:t>
            </w:r>
          </w:p>
        </w:tc>
      </w:tr>
      <w:tr w:rsidR="00D30829">
        <w:trPr>
          <w:tblHeader/>
        </w:trPr>
        <w:tc>
          <w:tcPr>
            <w:tcW w:w="76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D30829"/>
        </w:tc>
        <w:tc>
          <w:tcPr>
            <w:tcW w:w="289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D30829"/>
        </w:tc>
        <w:tc>
          <w:tcPr>
            <w:tcW w:w="9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D30829"/>
        </w:tc>
        <w:tc>
          <w:tcPr>
            <w:tcW w:w="96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D30829"/>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2019 год</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2020 год</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2021 год</w:t>
            </w:r>
          </w:p>
        </w:tc>
        <w:tc>
          <w:tcPr>
            <w:tcW w:w="8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2022 год</w:t>
            </w:r>
          </w:p>
        </w:tc>
        <w:tc>
          <w:tcPr>
            <w:tcW w:w="8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2023 год</w:t>
            </w:r>
          </w:p>
        </w:tc>
        <w:tc>
          <w:tcPr>
            <w:tcW w:w="82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2024 год</w:t>
            </w:r>
          </w:p>
        </w:tc>
        <w:tc>
          <w:tcPr>
            <w:tcW w:w="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2025</w:t>
            </w:r>
          </w:p>
          <w:p w:rsidR="00D30829" w:rsidRDefault="004963DA">
            <w:pPr>
              <w:jc w:val="center"/>
              <w:rPr>
                <w:sz w:val="24"/>
              </w:rPr>
            </w:pPr>
            <w:r>
              <w:rPr>
                <w:sz w:val="24"/>
              </w:rPr>
              <w:t>год</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2026</w:t>
            </w:r>
          </w:p>
          <w:p w:rsidR="00D30829" w:rsidRDefault="004963DA">
            <w:pPr>
              <w:jc w:val="center"/>
              <w:rPr>
                <w:sz w:val="24"/>
              </w:rPr>
            </w:pPr>
            <w:r>
              <w:rPr>
                <w:sz w:val="24"/>
              </w:rPr>
              <w:t>год</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2027</w:t>
            </w:r>
          </w:p>
          <w:p w:rsidR="00D30829" w:rsidRDefault="004963DA">
            <w:pPr>
              <w:jc w:val="center"/>
              <w:rPr>
                <w:sz w:val="24"/>
              </w:rPr>
            </w:pPr>
            <w:r>
              <w:rPr>
                <w:sz w:val="24"/>
              </w:rPr>
              <w:t>год</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 xml:space="preserve">2028 </w:t>
            </w:r>
          </w:p>
          <w:p w:rsidR="00D30829" w:rsidRDefault="004963DA">
            <w:pPr>
              <w:jc w:val="center"/>
              <w:rPr>
                <w:sz w:val="24"/>
              </w:rPr>
            </w:pPr>
            <w:r>
              <w:rPr>
                <w:sz w:val="24"/>
              </w:rPr>
              <w:t>год</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 xml:space="preserve">2029 </w:t>
            </w:r>
          </w:p>
          <w:p w:rsidR="00D30829" w:rsidRDefault="004963DA">
            <w:pPr>
              <w:jc w:val="center"/>
              <w:rPr>
                <w:sz w:val="24"/>
              </w:rPr>
            </w:pPr>
            <w:r>
              <w:rPr>
                <w:sz w:val="24"/>
              </w:rPr>
              <w:t>год</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 xml:space="preserve">2030 </w:t>
            </w:r>
          </w:p>
          <w:p w:rsidR="00D30829" w:rsidRDefault="004963DA">
            <w:pPr>
              <w:jc w:val="center"/>
              <w:rPr>
                <w:sz w:val="24"/>
              </w:rPr>
            </w:pPr>
            <w:r>
              <w:rPr>
                <w:sz w:val="24"/>
              </w:rPr>
              <w:t>год</w:t>
            </w:r>
          </w:p>
        </w:tc>
      </w:tr>
    </w:tbl>
    <w:p w:rsidR="00D30829" w:rsidRDefault="00D30829">
      <w:pPr>
        <w:rPr>
          <w:sz w:val="2"/>
        </w:rPr>
      </w:pP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65"/>
        <w:gridCol w:w="2890"/>
        <w:gridCol w:w="1017"/>
        <w:gridCol w:w="969"/>
        <w:gridCol w:w="833"/>
        <w:gridCol w:w="825"/>
        <w:gridCol w:w="825"/>
        <w:gridCol w:w="824"/>
        <w:gridCol w:w="824"/>
        <w:gridCol w:w="823"/>
        <w:gridCol w:w="827"/>
        <w:gridCol w:w="825"/>
        <w:gridCol w:w="857"/>
        <w:gridCol w:w="857"/>
        <w:gridCol w:w="857"/>
        <w:gridCol w:w="857"/>
      </w:tblGrid>
      <w:tr w:rsidR="00D30829">
        <w:trPr>
          <w:tblHeader/>
        </w:trPr>
        <w:tc>
          <w:tcPr>
            <w:tcW w:w="7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w:t>
            </w:r>
          </w:p>
        </w:tc>
        <w:tc>
          <w:tcPr>
            <w:tcW w:w="28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w:t>
            </w:r>
          </w:p>
        </w:tc>
        <w:tc>
          <w:tcPr>
            <w:tcW w:w="10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3</w:t>
            </w:r>
          </w:p>
        </w:tc>
        <w:tc>
          <w:tcPr>
            <w:tcW w:w="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4</w:t>
            </w:r>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5</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6</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7</w:t>
            </w:r>
          </w:p>
        </w:tc>
        <w:tc>
          <w:tcPr>
            <w:tcW w:w="8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8</w:t>
            </w:r>
          </w:p>
        </w:tc>
        <w:tc>
          <w:tcPr>
            <w:tcW w:w="8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9</w:t>
            </w:r>
          </w:p>
        </w:tc>
        <w:tc>
          <w:tcPr>
            <w:tcW w:w="82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10</w:t>
            </w:r>
          </w:p>
        </w:tc>
        <w:tc>
          <w:tcPr>
            <w:tcW w:w="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11</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12</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13</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14</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15</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16</w:t>
            </w:r>
          </w:p>
        </w:tc>
      </w:tr>
      <w:tr w:rsidR="00D30829">
        <w:tc>
          <w:tcPr>
            <w:tcW w:w="15675"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 xml:space="preserve">муниципальной программы Зимовниковского </w:t>
            </w:r>
            <w:proofErr w:type="spellStart"/>
            <w:r>
              <w:rPr>
                <w:sz w:val="24"/>
              </w:rPr>
              <w:t>сельскогопоселения</w:t>
            </w:r>
            <w:proofErr w:type="spellEnd"/>
            <w:proofErr w:type="gramStart"/>
            <w:r>
              <w:rPr>
                <w:sz w:val="24"/>
              </w:rPr>
              <w:t>«М</w:t>
            </w:r>
            <w:proofErr w:type="gramEnd"/>
            <w:r>
              <w:rPr>
                <w:sz w:val="24"/>
              </w:rPr>
              <w:t>униципальная политика»</w:t>
            </w:r>
          </w:p>
        </w:tc>
      </w:tr>
      <w:tr w:rsidR="00D30829">
        <w:tc>
          <w:tcPr>
            <w:tcW w:w="7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w:t>
            </w:r>
          </w:p>
        </w:tc>
        <w:tc>
          <w:tcPr>
            <w:tcW w:w="28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both"/>
              <w:rPr>
                <w:sz w:val="24"/>
              </w:rPr>
            </w:pPr>
            <w:proofErr w:type="gramStart"/>
            <w:r>
              <w:rPr>
                <w:sz w:val="24"/>
              </w:rPr>
              <w:t xml:space="preserve">Доля муниципальных служащих, получивших дополнительное профессиональное </w:t>
            </w:r>
            <w:proofErr w:type="spellStart"/>
            <w:r>
              <w:rPr>
                <w:sz w:val="24"/>
              </w:rPr>
              <w:t>образованиеили</w:t>
            </w:r>
            <w:proofErr w:type="spellEnd"/>
            <w:r>
              <w:rPr>
                <w:sz w:val="24"/>
              </w:rPr>
              <w:t xml:space="preserve"> принявших участие в иных мероприятиях по профессиональному развитию</w:t>
            </w:r>
            <w:proofErr w:type="gramEnd"/>
          </w:p>
        </w:tc>
        <w:tc>
          <w:tcPr>
            <w:tcW w:w="10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proofErr w:type="spellStart"/>
            <w:r>
              <w:rPr>
                <w:sz w:val="24"/>
              </w:rPr>
              <w:t>ведом-ствен</w:t>
            </w:r>
            <w:proofErr w:type="spellEnd"/>
          </w:p>
          <w:p w:rsidR="00D30829" w:rsidRDefault="004963DA">
            <w:pPr>
              <w:jc w:val="center"/>
              <w:rPr>
                <w:sz w:val="24"/>
              </w:rPr>
            </w:pPr>
            <w:proofErr w:type="spellStart"/>
            <w:r>
              <w:rPr>
                <w:sz w:val="24"/>
              </w:rPr>
              <w:t>ный</w:t>
            </w:r>
            <w:proofErr w:type="spellEnd"/>
          </w:p>
        </w:tc>
        <w:tc>
          <w:tcPr>
            <w:tcW w:w="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proofErr w:type="spellStart"/>
            <w:proofErr w:type="gramStart"/>
            <w:r>
              <w:rPr>
                <w:sz w:val="24"/>
              </w:rPr>
              <w:t>процен-тов</w:t>
            </w:r>
            <w:proofErr w:type="spellEnd"/>
            <w:proofErr w:type="gramEnd"/>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30</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25</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25</w:t>
            </w:r>
          </w:p>
        </w:tc>
        <w:tc>
          <w:tcPr>
            <w:tcW w:w="8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26</w:t>
            </w:r>
          </w:p>
        </w:tc>
        <w:tc>
          <w:tcPr>
            <w:tcW w:w="8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26</w:t>
            </w:r>
          </w:p>
        </w:tc>
        <w:tc>
          <w:tcPr>
            <w:tcW w:w="82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27</w:t>
            </w:r>
          </w:p>
        </w:tc>
        <w:tc>
          <w:tcPr>
            <w:tcW w:w="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27</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28</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28</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29</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29</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30</w:t>
            </w:r>
          </w:p>
          <w:p w:rsidR="00D30829" w:rsidRDefault="00D30829">
            <w:pPr>
              <w:jc w:val="center"/>
              <w:rPr>
                <w:sz w:val="24"/>
              </w:rPr>
            </w:pPr>
          </w:p>
          <w:p w:rsidR="00D30829" w:rsidRDefault="00D30829">
            <w:pPr>
              <w:jc w:val="center"/>
              <w:rPr>
                <w:sz w:val="24"/>
              </w:rPr>
            </w:pPr>
          </w:p>
        </w:tc>
      </w:tr>
      <w:tr w:rsidR="00D30829">
        <w:tc>
          <w:tcPr>
            <w:tcW w:w="7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w:t>
            </w:r>
          </w:p>
        </w:tc>
        <w:tc>
          <w:tcPr>
            <w:tcW w:w="28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rPr>
                <w:sz w:val="24"/>
              </w:rPr>
            </w:pPr>
            <w:r>
              <w:rPr>
                <w:sz w:val="24"/>
              </w:rPr>
              <w:t xml:space="preserve">Доля граждан, получивших государственные социальные гарантии, в общей численности граждан, имеющих право на их получение и обратившихся за их получением </w:t>
            </w:r>
          </w:p>
        </w:tc>
        <w:tc>
          <w:tcPr>
            <w:tcW w:w="10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proofErr w:type="spellStart"/>
            <w:r>
              <w:rPr>
                <w:sz w:val="24"/>
              </w:rPr>
              <w:t>Ведом-ствен</w:t>
            </w:r>
            <w:proofErr w:type="spellEnd"/>
          </w:p>
          <w:p w:rsidR="00D30829" w:rsidRDefault="004963DA">
            <w:pPr>
              <w:jc w:val="center"/>
              <w:rPr>
                <w:sz w:val="24"/>
              </w:rPr>
            </w:pPr>
            <w:proofErr w:type="spellStart"/>
            <w:r>
              <w:rPr>
                <w:sz w:val="24"/>
              </w:rPr>
              <w:t>ный</w:t>
            </w:r>
            <w:proofErr w:type="spellEnd"/>
          </w:p>
        </w:tc>
        <w:tc>
          <w:tcPr>
            <w:tcW w:w="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процентов</w:t>
            </w:r>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100,0</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100,0</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100,0</w:t>
            </w:r>
          </w:p>
        </w:tc>
        <w:tc>
          <w:tcPr>
            <w:tcW w:w="8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100,0</w:t>
            </w:r>
          </w:p>
        </w:tc>
        <w:tc>
          <w:tcPr>
            <w:tcW w:w="8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rPr>
                <w:sz w:val="24"/>
              </w:rPr>
              <w:t>100,0</w:t>
            </w:r>
          </w:p>
        </w:tc>
        <w:tc>
          <w:tcPr>
            <w:tcW w:w="82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rPr>
                <w:sz w:val="24"/>
              </w:rPr>
              <w:t>100,0</w:t>
            </w:r>
          </w:p>
        </w:tc>
        <w:tc>
          <w:tcPr>
            <w:tcW w:w="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rPr>
                <w:sz w:val="24"/>
              </w:rPr>
              <w:t>100,0</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rPr>
                <w:sz w:val="24"/>
              </w:rPr>
              <w:t>100,0</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rPr>
                <w:sz w:val="24"/>
              </w:rPr>
              <w:t>100,0</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rPr>
                <w:sz w:val="24"/>
              </w:rPr>
              <w:t>100,0</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rPr>
                <w:sz w:val="24"/>
              </w:rPr>
              <w:t>100,0</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rPr>
                <w:sz w:val="24"/>
              </w:rPr>
              <w:t>100,0</w:t>
            </w:r>
          </w:p>
        </w:tc>
      </w:tr>
      <w:tr w:rsidR="00D30829">
        <w:tc>
          <w:tcPr>
            <w:tcW w:w="7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3.</w:t>
            </w:r>
          </w:p>
        </w:tc>
        <w:tc>
          <w:tcPr>
            <w:tcW w:w="28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rPr>
                <w:sz w:val="24"/>
              </w:rPr>
            </w:pPr>
            <w:r>
              <w:rPr>
                <w:sz w:val="24"/>
              </w:rPr>
              <w:t xml:space="preserve">Доля граждан, удовлетворенных уровнем информированности о деятельности Администрации </w:t>
            </w:r>
          </w:p>
        </w:tc>
        <w:tc>
          <w:tcPr>
            <w:tcW w:w="10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proofErr w:type="spellStart"/>
            <w:r>
              <w:rPr>
                <w:sz w:val="24"/>
              </w:rPr>
              <w:t>ведом-ствен</w:t>
            </w:r>
            <w:proofErr w:type="spellEnd"/>
          </w:p>
          <w:p w:rsidR="00D30829" w:rsidRDefault="004963DA">
            <w:pPr>
              <w:jc w:val="center"/>
              <w:rPr>
                <w:sz w:val="24"/>
              </w:rPr>
            </w:pPr>
            <w:proofErr w:type="spellStart"/>
            <w:r>
              <w:rPr>
                <w:sz w:val="24"/>
              </w:rPr>
              <w:t>ный</w:t>
            </w:r>
            <w:proofErr w:type="spellEnd"/>
          </w:p>
        </w:tc>
        <w:tc>
          <w:tcPr>
            <w:tcW w:w="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процентов</w:t>
            </w:r>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25</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25,25</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25,5</w:t>
            </w:r>
          </w:p>
        </w:tc>
        <w:tc>
          <w:tcPr>
            <w:tcW w:w="8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25,75</w:t>
            </w:r>
          </w:p>
        </w:tc>
        <w:tc>
          <w:tcPr>
            <w:tcW w:w="8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26</w:t>
            </w:r>
          </w:p>
        </w:tc>
        <w:tc>
          <w:tcPr>
            <w:tcW w:w="82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26,26</w:t>
            </w:r>
          </w:p>
        </w:tc>
        <w:tc>
          <w:tcPr>
            <w:tcW w:w="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26,52</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26,79</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27,05</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27,27</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27,54</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27,54</w:t>
            </w:r>
          </w:p>
        </w:tc>
      </w:tr>
      <w:tr w:rsidR="00D30829">
        <w:tc>
          <w:tcPr>
            <w:tcW w:w="7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4.</w:t>
            </w:r>
          </w:p>
        </w:tc>
        <w:tc>
          <w:tcPr>
            <w:tcW w:w="28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tabs>
                <w:tab w:val="left" w:pos="9610"/>
              </w:tabs>
              <w:rPr>
                <w:sz w:val="24"/>
              </w:rPr>
            </w:pPr>
            <w:r>
              <w:rPr>
                <w:sz w:val="24"/>
              </w:rPr>
              <w:t xml:space="preserve">Доля граждан, положительно </w:t>
            </w:r>
            <w:r>
              <w:rPr>
                <w:sz w:val="24"/>
              </w:rPr>
              <w:lastRenderedPageBreak/>
              <w:t xml:space="preserve">оценивающих уровень межэтнического согласия в Зимовниковском </w:t>
            </w:r>
            <w:proofErr w:type="spellStart"/>
            <w:r>
              <w:rPr>
                <w:sz w:val="24"/>
              </w:rPr>
              <w:t>сельскомпоселении</w:t>
            </w:r>
            <w:proofErr w:type="spellEnd"/>
          </w:p>
        </w:tc>
        <w:tc>
          <w:tcPr>
            <w:tcW w:w="10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proofErr w:type="spellStart"/>
            <w:r>
              <w:rPr>
                <w:sz w:val="24"/>
              </w:rPr>
              <w:lastRenderedPageBreak/>
              <w:t>ведом-ствен</w:t>
            </w:r>
            <w:proofErr w:type="spellEnd"/>
          </w:p>
          <w:p w:rsidR="00D30829" w:rsidRDefault="004963DA">
            <w:pPr>
              <w:jc w:val="center"/>
              <w:rPr>
                <w:sz w:val="24"/>
              </w:rPr>
            </w:pPr>
            <w:proofErr w:type="spellStart"/>
            <w:r>
              <w:rPr>
                <w:sz w:val="24"/>
              </w:rPr>
              <w:lastRenderedPageBreak/>
              <w:t>ный</w:t>
            </w:r>
            <w:proofErr w:type="spellEnd"/>
          </w:p>
        </w:tc>
        <w:tc>
          <w:tcPr>
            <w:tcW w:w="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tabs>
                <w:tab w:val="left" w:pos="9610"/>
              </w:tabs>
              <w:jc w:val="center"/>
              <w:rPr>
                <w:sz w:val="24"/>
              </w:rPr>
            </w:pPr>
            <w:r>
              <w:rPr>
                <w:sz w:val="24"/>
              </w:rPr>
              <w:lastRenderedPageBreak/>
              <w:t>процентов</w:t>
            </w:r>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75</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rPr>
                <w:sz w:val="24"/>
              </w:rPr>
              <w:t>75</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rPr>
                <w:sz w:val="24"/>
              </w:rPr>
              <w:t>75</w:t>
            </w:r>
          </w:p>
        </w:tc>
        <w:tc>
          <w:tcPr>
            <w:tcW w:w="8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rPr>
                <w:sz w:val="24"/>
              </w:rPr>
              <w:t>75</w:t>
            </w:r>
          </w:p>
        </w:tc>
        <w:tc>
          <w:tcPr>
            <w:tcW w:w="8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rPr>
                <w:sz w:val="24"/>
              </w:rPr>
              <w:t>75</w:t>
            </w:r>
          </w:p>
        </w:tc>
        <w:tc>
          <w:tcPr>
            <w:tcW w:w="82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rPr>
                <w:sz w:val="24"/>
              </w:rPr>
              <w:t>75</w:t>
            </w:r>
          </w:p>
        </w:tc>
        <w:tc>
          <w:tcPr>
            <w:tcW w:w="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rPr>
                <w:sz w:val="24"/>
              </w:rPr>
              <w:t>75</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rPr>
                <w:sz w:val="24"/>
              </w:rPr>
              <w:t>75</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rPr>
                <w:sz w:val="24"/>
              </w:rPr>
              <w:t>75</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rPr>
                <w:sz w:val="24"/>
              </w:rPr>
              <w:t>75</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rPr>
                <w:sz w:val="24"/>
              </w:rPr>
              <w:t>75</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rPr>
                <w:sz w:val="24"/>
              </w:rPr>
              <w:t>75</w:t>
            </w:r>
          </w:p>
        </w:tc>
      </w:tr>
      <w:tr w:rsidR="00D30829">
        <w:tc>
          <w:tcPr>
            <w:tcW w:w="15675"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lastRenderedPageBreak/>
              <w:t xml:space="preserve">Подпрограмма 1 «Развитие муниципального управления и муниципальной службы в Зимовниковском </w:t>
            </w:r>
            <w:proofErr w:type="spellStart"/>
            <w:r>
              <w:rPr>
                <w:sz w:val="24"/>
              </w:rPr>
              <w:t>сельскомпоселении</w:t>
            </w:r>
            <w:proofErr w:type="spellEnd"/>
            <w:r>
              <w:rPr>
                <w:sz w:val="24"/>
              </w:rPr>
              <w:t>,</w:t>
            </w:r>
            <w:r>
              <w:rPr>
                <w:sz w:val="24"/>
              </w:rPr>
              <w:br/>
              <w:t>профессиональное развитие лиц, занятых в системе местного самоуправления»</w:t>
            </w:r>
          </w:p>
        </w:tc>
      </w:tr>
      <w:tr w:rsidR="00D30829">
        <w:tc>
          <w:tcPr>
            <w:tcW w:w="7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1.1.</w:t>
            </w:r>
          </w:p>
        </w:tc>
        <w:tc>
          <w:tcPr>
            <w:tcW w:w="28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rPr>
                <w:sz w:val="24"/>
              </w:rPr>
            </w:pPr>
            <w:r>
              <w:rPr>
                <w:sz w:val="24"/>
              </w:rPr>
              <w:t>Доля населения, проживающего в границах территории, на которой осуществляется территориальное общественное самоуправление</w:t>
            </w:r>
          </w:p>
        </w:tc>
        <w:tc>
          <w:tcPr>
            <w:tcW w:w="10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proofErr w:type="spellStart"/>
            <w:proofErr w:type="gramStart"/>
            <w:r>
              <w:rPr>
                <w:sz w:val="24"/>
              </w:rPr>
              <w:t>ведом-ственный</w:t>
            </w:r>
            <w:proofErr w:type="spellEnd"/>
            <w:proofErr w:type="gramEnd"/>
          </w:p>
        </w:tc>
        <w:tc>
          <w:tcPr>
            <w:tcW w:w="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proofErr w:type="spellStart"/>
            <w:proofErr w:type="gramStart"/>
            <w:r>
              <w:rPr>
                <w:sz w:val="24"/>
              </w:rPr>
              <w:t>процен-тов</w:t>
            </w:r>
            <w:proofErr w:type="spellEnd"/>
            <w:proofErr w:type="gramEnd"/>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5</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5</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10</w:t>
            </w:r>
          </w:p>
        </w:tc>
        <w:tc>
          <w:tcPr>
            <w:tcW w:w="8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15</w:t>
            </w:r>
          </w:p>
        </w:tc>
        <w:tc>
          <w:tcPr>
            <w:tcW w:w="8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20</w:t>
            </w:r>
          </w:p>
        </w:tc>
        <w:tc>
          <w:tcPr>
            <w:tcW w:w="82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25</w:t>
            </w:r>
          </w:p>
        </w:tc>
        <w:tc>
          <w:tcPr>
            <w:tcW w:w="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27</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28</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29</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30</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32</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34</w:t>
            </w:r>
          </w:p>
        </w:tc>
      </w:tr>
      <w:tr w:rsidR="00D30829">
        <w:tc>
          <w:tcPr>
            <w:tcW w:w="7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1.2.</w:t>
            </w:r>
          </w:p>
        </w:tc>
        <w:tc>
          <w:tcPr>
            <w:tcW w:w="28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rPr>
                <w:sz w:val="24"/>
              </w:rPr>
            </w:pPr>
            <w:r>
              <w:rPr>
                <w:sz w:val="24"/>
              </w:rPr>
              <w:t>Доля вакантных должностей муниципальной службы, замещенных на основе конкурса</w:t>
            </w:r>
          </w:p>
        </w:tc>
        <w:tc>
          <w:tcPr>
            <w:tcW w:w="10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proofErr w:type="spellStart"/>
            <w:proofErr w:type="gramStart"/>
            <w:r>
              <w:rPr>
                <w:sz w:val="24"/>
              </w:rPr>
              <w:t>ведом-ственный</w:t>
            </w:r>
            <w:proofErr w:type="spellEnd"/>
            <w:proofErr w:type="gramEnd"/>
          </w:p>
        </w:tc>
        <w:tc>
          <w:tcPr>
            <w:tcW w:w="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proofErr w:type="spellStart"/>
            <w:proofErr w:type="gramStart"/>
            <w:r>
              <w:rPr>
                <w:sz w:val="24"/>
              </w:rPr>
              <w:t>процен-тов</w:t>
            </w:r>
            <w:proofErr w:type="spellEnd"/>
            <w:proofErr w:type="gramEnd"/>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10</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rPr>
                <w:sz w:val="24"/>
              </w:rPr>
              <w:t>10</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rPr>
                <w:sz w:val="24"/>
              </w:rPr>
              <w:t>10</w:t>
            </w:r>
          </w:p>
        </w:tc>
        <w:tc>
          <w:tcPr>
            <w:tcW w:w="8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rPr>
                <w:sz w:val="24"/>
              </w:rPr>
              <w:t>10</w:t>
            </w:r>
          </w:p>
        </w:tc>
        <w:tc>
          <w:tcPr>
            <w:tcW w:w="8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rPr>
                <w:sz w:val="24"/>
              </w:rPr>
              <w:t>10</w:t>
            </w:r>
          </w:p>
        </w:tc>
        <w:tc>
          <w:tcPr>
            <w:tcW w:w="82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rPr>
                <w:sz w:val="24"/>
              </w:rPr>
              <w:t>10</w:t>
            </w:r>
          </w:p>
        </w:tc>
        <w:tc>
          <w:tcPr>
            <w:tcW w:w="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15</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15</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15</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rPr>
                <w:sz w:val="24"/>
              </w:rPr>
              <w:t>15</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rPr>
                <w:sz w:val="24"/>
              </w:rPr>
              <w:t>15</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15</w:t>
            </w:r>
          </w:p>
        </w:tc>
      </w:tr>
      <w:tr w:rsidR="00D30829">
        <w:tc>
          <w:tcPr>
            <w:tcW w:w="7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1.3.</w:t>
            </w:r>
          </w:p>
        </w:tc>
        <w:tc>
          <w:tcPr>
            <w:tcW w:w="28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rPr>
                <w:sz w:val="24"/>
              </w:rPr>
            </w:pPr>
            <w:r>
              <w:rPr>
                <w:sz w:val="24"/>
              </w:rPr>
              <w:t>Доля муниципальных служащих, имеющих высшее образование</w:t>
            </w:r>
          </w:p>
        </w:tc>
        <w:tc>
          <w:tcPr>
            <w:tcW w:w="10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proofErr w:type="spellStart"/>
            <w:proofErr w:type="gramStart"/>
            <w:r>
              <w:rPr>
                <w:sz w:val="24"/>
              </w:rPr>
              <w:t>ведом-ственный</w:t>
            </w:r>
            <w:proofErr w:type="spellEnd"/>
            <w:proofErr w:type="gramEnd"/>
          </w:p>
        </w:tc>
        <w:tc>
          <w:tcPr>
            <w:tcW w:w="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proofErr w:type="spellStart"/>
            <w:proofErr w:type="gramStart"/>
            <w:r>
              <w:rPr>
                <w:sz w:val="24"/>
              </w:rPr>
              <w:t>процен-тов</w:t>
            </w:r>
            <w:proofErr w:type="spellEnd"/>
            <w:proofErr w:type="gramEnd"/>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75</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rPr>
                <w:sz w:val="24"/>
              </w:rPr>
              <w:t>75</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rPr>
                <w:sz w:val="24"/>
              </w:rPr>
              <w:t>75</w:t>
            </w:r>
          </w:p>
        </w:tc>
        <w:tc>
          <w:tcPr>
            <w:tcW w:w="8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rPr>
                <w:sz w:val="24"/>
              </w:rPr>
              <w:t>75</w:t>
            </w:r>
          </w:p>
        </w:tc>
        <w:tc>
          <w:tcPr>
            <w:tcW w:w="8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rPr>
                <w:sz w:val="24"/>
              </w:rPr>
              <w:t>75</w:t>
            </w:r>
          </w:p>
        </w:tc>
        <w:tc>
          <w:tcPr>
            <w:tcW w:w="82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rPr>
                <w:sz w:val="24"/>
              </w:rPr>
              <w:t>80</w:t>
            </w:r>
          </w:p>
        </w:tc>
        <w:tc>
          <w:tcPr>
            <w:tcW w:w="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rPr>
                <w:sz w:val="24"/>
              </w:rPr>
              <w:t>80</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rPr>
                <w:sz w:val="24"/>
              </w:rPr>
              <w:t>80</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rPr>
                <w:sz w:val="24"/>
              </w:rPr>
              <w:t>85</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rPr>
                <w:sz w:val="24"/>
              </w:rPr>
              <w:t>85</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rPr>
                <w:sz w:val="24"/>
              </w:rPr>
              <w:t>85</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rPr>
                <w:sz w:val="24"/>
              </w:rPr>
              <w:t>85</w:t>
            </w:r>
          </w:p>
        </w:tc>
      </w:tr>
      <w:tr w:rsidR="00D30829">
        <w:tc>
          <w:tcPr>
            <w:tcW w:w="7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1.4.</w:t>
            </w:r>
          </w:p>
        </w:tc>
        <w:tc>
          <w:tcPr>
            <w:tcW w:w="28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rPr>
                <w:sz w:val="24"/>
              </w:rPr>
            </w:pPr>
            <w:r>
              <w:rPr>
                <w:sz w:val="24"/>
              </w:rPr>
              <w:t>Доля муниципальных служащих, в отношении которых проведены мероприятия по профессиональному развитию</w:t>
            </w:r>
          </w:p>
        </w:tc>
        <w:tc>
          <w:tcPr>
            <w:tcW w:w="10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proofErr w:type="spellStart"/>
            <w:proofErr w:type="gramStart"/>
            <w:r>
              <w:rPr>
                <w:sz w:val="24"/>
              </w:rPr>
              <w:t>ведом-ственный</w:t>
            </w:r>
            <w:proofErr w:type="spellEnd"/>
            <w:proofErr w:type="gramEnd"/>
          </w:p>
        </w:tc>
        <w:tc>
          <w:tcPr>
            <w:tcW w:w="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proofErr w:type="spellStart"/>
            <w:proofErr w:type="gramStart"/>
            <w:r>
              <w:rPr>
                <w:sz w:val="24"/>
              </w:rPr>
              <w:t>процен-тов</w:t>
            </w:r>
            <w:proofErr w:type="spellEnd"/>
            <w:proofErr w:type="gramEnd"/>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35</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25</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25</w:t>
            </w:r>
          </w:p>
        </w:tc>
        <w:tc>
          <w:tcPr>
            <w:tcW w:w="8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26</w:t>
            </w:r>
          </w:p>
        </w:tc>
        <w:tc>
          <w:tcPr>
            <w:tcW w:w="8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26</w:t>
            </w:r>
          </w:p>
        </w:tc>
        <w:tc>
          <w:tcPr>
            <w:tcW w:w="82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27</w:t>
            </w:r>
          </w:p>
        </w:tc>
        <w:tc>
          <w:tcPr>
            <w:tcW w:w="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27</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28</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28</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29</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29</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30</w:t>
            </w:r>
          </w:p>
          <w:p w:rsidR="00D30829" w:rsidRDefault="00D30829">
            <w:pPr>
              <w:jc w:val="center"/>
              <w:rPr>
                <w:sz w:val="24"/>
              </w:rPr>
            </w:pPr>
          </w:p>
          <w:p w:rsidR="00D30829" w:rsidRDefault="00D30829">
            <w:pPr>
              <w:jc w:val="center"/>
              <w:rPr>
                <w:sz w:val="24"/>
              </w:rPr>
            </w:pPr>
          </w:p>
        </w:tc>
      </w:tr>
      <w:tr w:rsidR="00D30829">
        <w:tc>
          <w:tcPr>
            <w:tcW w:w="7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1.5.</w:t>
            </w:r>
          </w:p>
        </w:tc>
        <w:tc>
          <w:tcPr>
            <w:tcW w:w="28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rPr>
                <w:sz w:val="24"/>
              </w:rPr>
            </w:pPr>
            <w:r>
              <w:rPr>
                <w:sz w:val="24"/>
              </w:rPr>
              <w:t xml:space="preserve">Доля граждан, получающих государственные социальные гарантии, в общей численности граждан, имеющих право на их получение </w:t>
            </w:r>
          </w:p>
        </w:tc>
        <w:tc>
          <w:tcPr>
            <w:tcW w:w="10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proofErr w:type="spellStart"/>
            <w:proofErr w:type="gramStart"/>
            <w:r>
              <w:rPr>
                <w:sz w:val="24"/>
              </w:rPr>
              <w:t>ведомст-венный</w:t>
            </w:r>
            <w:proofErr w:type="spellEnd"/>
            <w:proofErr w:type="gramEnd"/>
          </w:p>
        </w:tc>
        <w:tc>
          <w:tcPr>
            <w:tcW w:w="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процентов</w:t>
            </w:r>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100,0</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100,0</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100,0</w:t>
            </w:r>
          </w:p>
        </w:tc>
        <w:tc>
          <w:tcPr>
            <w:tcW w:w="8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100,0</w:t>
            </w:r>
          </w:p>
        </w:tc>
        <w:tc>
          <w:tcPr>
            <w:tcW w:w="8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rPr>
                <w:sz w:val="24"/>
              </w:rPr>
              <w:t>100,0</w:t>
            </w:r>
          </w:p>
        </w:tc>
        <w:tc>
          <w:tcPr>
            <w:tcW w:w="82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rPr>
                <w:sz w:val="24"/>
              </w:rPr>
              <w:t>100,0</w:t>
            </w:r>
          </w:p>
        </w:tc>
        <w:tc>
          <w:tcPr>
            <w:tcW w:w="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rPr>
                <w:sz w:val="24"/>
              </w:rPr>
              <w:t>100,0</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rPr>
                <w:sz w:val="24"/>
              </w:rPr>
              <w:t>100,0</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rPr>
                <w:sz w:val="24"/>
              </w:rPr>
              <w:t>100,0</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rPr>
                <w:sz w:val="24"/>
              </w:rPr>
              <w:t>100,0</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rPr>
                <w:sz w:val="24"/>
              </w:rPr>
              <w:t>100,0</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rPr>
                <w:sz w:val="24"/>
              </w:rPr>
              <w:t>100,0</w:t>
            </w:r>
          </w:p>
        </w:tc>
      </w:tr>
      <w:tr w:rsidR="00D30829">
        <w:tc>
          <w:tcPr>
            <w:tcW w:w="15675"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Подпрограмма 2 «Реализация муниципальной информационной политики»</w:t>
            </w:r>
          </w:p>
        </w:tc>
      </w:tr>
      <w:tr w:rsidR="00D30829">
        <w:tc>
          <w:tcPr>
            <w:tcW w:w="7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2.1.</w:t>
            </w:r>
          </w:p>
        </w:tc>
        <w:tc>
          <w:tcPr>
            <w:tcW w:w="28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rPr>
                <w:sz w:val="24"/>
              </w:rPr>
            </w:pPr>
            <w:r>
              <w:rPr>
                <w:sz w:val="24"/>
              </w:rPr>
              <w:t xml:space="preserve">Доля опубликованных </w:t>
            </w:r>
            <w:r>
              <w:rPr>
                <w:sz w:val="24"/>
              </w:rPr>
              <w:lastRenderedPageBreak/>
              <w:t>НПА в информационном бюллетени «Муниципальный вестник Зимовниковского сельского поселения»</w:t>
            </w:r>
            <w:proofErr w:type="gramStart"/>
            <w:r>
              <w:rPr>
                <w:sz w:val="24"/>
              </w:rPr>
              <w:t>,я</w:t>
            </w:r>
            <w:proofErr w:type="gramEnd"/>
            <w:r>
              <w:rPr>
                <w:sz w:val="24"/>
              </w:rPr>
              <w:t>вляющейся официальным публикатором правовых актов Зимовниковского сельского поселения, к общему количеству НПА, подлежащих официальному опубликованию в соответствии с федеральным и областным законодательством</w:t>
            </w:r>
          </w:p>
        </w:tc>
        <w:tc>
          <w:tcPr>
            <w:tcW w:w="10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proofErr w:type="spellStart"/>
            <w:proofErr w:type="gramStart"/>
            <w:r>
              <w:rPr>
                <w:sz w:val="24"/>
              </w:rPr>
              <w:lastRenderedPageBreak/>
              <w:t>ведом-</w:t>
            </w:r>
            <w:r>
              <w:rPr>
                <w:sz w:val="24"/>
              </w:rPr>
              <w:lastRenderedPageBreak/>
              <w:t>ственный</w:t>
            </w:r>
            <w:proofErr w:type="spellEnd"/>
            <w:proofErr w:type="gramEnd"/>
          </w:p>
        </w:tc>
        <w:tc>
          <w:tcPr>
            <w:tcW w:w="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proofErr w:type="spellStart"/>
            <w:proofErr w:type="gramStart"/>
            <w:r>
              <w:rPr>
                <w:sz w:val="24"/>
              </w:rPr>
              <w:lastRenderedPageBreak/>
              <w:t>процен-</w:t>
            </w:r>
            <w:r>
              <w:rPr>
                <w:sz w:val="24"/>
              </w:rPr>
              <w:lastRenderedPageBreak/>
              <w:t>тов</w:t>
            </w:r>
            <w:proofErr w:type="spellEnd"/>
            <w:proofErr w:type="gramEnd"/>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lastRenderedPageBreak/>
              <w:t>100</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100</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100</w:t>
            </w:r>
          </w:p>
        </w:tc>
        <w:tc>
          <w:tcPr>
            <w:tcW w:w="8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100</w:t>
            </w:r>
          </w:p>
        </w:tc>
        <w:tc>
          <w:tcPr>
            <w:tcW w:w="8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100</w:t>
            </w:r>
          </w:p>
        </w:tc>
        <w:tc>
          <w:tcPr>
            <w:tcW w:w="82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100</w:t>
            </w:r>
          </w:p>
        </w:tc>
        <w:tc>
          <w:tcPr>
            <w:tcW w:w="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100</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100</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100</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rPr>
                <w:sz w:val="24"/>
              </w:rPr>
              <w:t>100</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rPr>
                <w:sz w:val="24"/>
              </w:rPr>
              <w:t>100</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rPr>
                <w:sz w:val="24"/>
              </w:rPr>
              <w:t>100</w:t>
            </w:r>
          </w:p>
        </w:tc>
      </w:tr>
      <w:tr w:rsidR="00D30829">
        <w:tc>
          <w:tcPr>
            <w:tcW w:w="7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lastRenderedPageBreak/>
              <w:t>2.2.</w:t>
            </w:r>
          </w:p>
        </w:tc>
        <w:tc>
          <w:tcPr>
            <w:tcW w:w="28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rPr>
                <w:sz w:val="24"/>
              </w:rPr>
            </w:pPr>
            <w:r>
              <w:rPr>
                <w:sz w:val="24"/>
              </w:rPr>
              <w:t xml:space="preserve">Доля </w:t>
            </w:r>
            <w:proofErr w:type="gramStart"/>
            <w:r>
              <w:rPr>
                <w:sz w:val="24"/>
              </w:rPr>
              <w:t>размещенных</w:t>
            </w:r>
            <w:proofErr w:type="gramEnd"/>
            <w:r>
              <w:rPr>
                <w:sz w:val="24"/>
              </w:rPr>
              <w:t xml:space="preserve"> (опубликованных) </w:t>
            </w:r>
            <w:proofErr w:type="spellStart"/>
            <w:r>
              <w:rPr>
                <w:sz w:val="24"/>
              </w:rPr>
              <w:t>НПАЗимовниковского</w:t>
            </w:r>
            <w:proofErr w:type="spellEnd"/>
            <w:r>
              <w:rPr>
                <w:sz w:val="24"/>
              </w:rPr>
              <w:t xml:space="preserve"> сельского поселения и иной </w:t>
            </w:r>
          </w:p>
          <w:p w:rsidR="00D30829" w:rsidRDefault="004963DA">
            <w:pPr>
              <w:rPr>
                <w:sz w:val="24"/>
              </w:rPr>
            </w:pPr>
            <w:r>
              <w:rPr>
                <w:sz w:val="24"/>
              </w:rPr>
              <w:t>правовой информации на официальном портале правовой информации Администрации (</w:t>
            </w:r>
            <w:proofErr w:type="spellStart"/>
            <w:r>
              <w:rPr>
                <w:sz w:val="24"/>
              </w:rPr>
              <w:t>zimovnikovskoe.ru</w:t>
            </w:r>
            <w:proofErr w:type="spellEnd"/>
            <w:r>
              <w:rPr>
                <w:sz w:val="24"/>
              </w:rPr>
              <w:t xml:space="preserve">) в информационно-телекоммуникационной сети «Интернет» к общему количеству </w:t>
            </w:r>
            <w:proofErr w:type="spellStart"/>
            <w:r>
              <w:rPr>
                <w:sz w:val="24"/>
              </w:rPr>
              <w:t>НПАЗимовниковского</w:t>
            </w:r>
            <w:proofErr w:type="spellEnd"/>
            <w:r>
              <w:rPr>
                <w:sz w:val="24"/>
              </w:rPr>
              <w:t xml:space="preserve"> сельского поселения и иной правовой информации, подлежащих размещению </w:t>
            </w:r>
            <w:r>
              <w:rPr>
                <w:sz w:val="24"/>
              </w:rPr>
              <w:lastRenderedPageBreak/>
              <w:t>(опубликованию) в соответствии с законодательством</w:t>
            </w:r>
          </w:p>
        </w:tc>
        <w:tc>
          <w:tcPr>
            <w:tcW w:w="10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proofErr w:type="spellStart"/>
            <w:proofErr w:type="gramStart"/>
            <w:r>
              <w:rPr>
                <w:sz w:val="24"/>
              </w:rPr>
              <w:lastRenderedPageBreak/>
              <w:t>ведом-ственный</w:t>
            </w:r>
            <w:proofErr w:type="spellEnd"/>
            <w:proofErr w:type="gramEnd"/>
          </w:p>
        </w:tc>
        <w:tc>
          <w:tcPr>
            <w:tcW w:w="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proofErr w:type="spellStart"/>
            <w:proofErr w:type="gramStart"/>
            <w:r>
              <w:rPr>
                <w:sz w:val="24"/>
              </w:rPr>
              <w:t>процен-тов</w:t>
            </w:r>
            <w:proofErr w:type="spellEnd"/>
            <w:proofErr w:type="gramEnd"/>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rPr>
                <w:sz w:val="24"/>
              </w:rPr>
              <w:t>100</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rPr>
                <w:sz w:val="24"/>
              </w:rPr>
              <w:t>100</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rPr>
                <w:sz w:val="24"/>
              </w:rPr>
              <w:t>100</w:t>
            </w:r>
          </w:p>
        </w:tc>
        <w:tc>
          <w:tcPr>
            <w:tcW w:w="8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100</w:t>
            </w:r>
          </w:p>
        </w:tc>
        <w:tc>
          <w:tcPr>
            <w:tcW w:w="8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100</w:t>
            </w:r>
          </w:p>
        </w:tc>
        <w:tc>
          <w:tcPr>
            <w:tcW w:w="82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100</w:t>
            </w:r>
          </w:p>
        </w:tc>
        <w:tc>
          <w:tcPr>
            <w:tcW w:w="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100</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100</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100</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100</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100</w:t>
            </w:r>
          </w:p>
        </w:tc>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100</w:t>
            </w:r>
          </w:p>
        </w:tc>
      </w:tr>
      <w:tr w:rsidR="00D30829">
        <w:tc>
          <w:tcPr>
            <w:tcW w:w="15675"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lastRenderedPageBreak/>
              <w:t xml:space="preserve">Подпрограмма 3 «Укрепление единства российской нации </w:t>
            </w:r>
            <w:r>
              <w:rPr>
                <w:sz w:val="24"/>
              </w:rPr>
              <w:br/>
              <w:t>и гармонизация межэтнических отношений в территории Зимовниковского сельского поселения»</w:t>
            </w:r>
          </w:p>
        </w:tc>
      </w:tr>
      <w:tr w:rsidR="00D30829">
        <w:tc>
          <w:tcPr>
            <w:tcW w:w="7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3.1.</w:t>
            </w:r>
          </w:p>
        </w:tc>
        <w:tc>
          <w:tcPr>
            <w:tcW w:w="28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tabs>
                <w:tab w:val="left" w:pos="9610"/>
              </w:tabs>
              <w:rPr>
                <w:sz w:val="24"/>
              </w:rPr>
            </w:pPr>
            <w:r>
              <w:rPr>
                <w:sz w:val="24"/>
              </w:rPr>
              <w:t>Доля граждан, у которых сформирована общероссийская гражданская идентичность</w:t>
            </w:r>
          </w:p>
        </w:tc>
        <w:tc>
          <w:tcPr>
            <w:tcW w:w="10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расчетный</w:t>
            </w:r>
          </w:p>
        </w:tc>
        <w:tc>
          <w:tcPr>
            <w:tcW w:w="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proofErr w:type="spellStart"/>
            <w:proofErr w:type="gramStart"/>
            <w:r>
              <w:rPr>
                <w:sz w:val="24"/>
              </w:rPr>
              <w:t>процен-тов</w:t>
            </w:r>
            <w:proofErr w:type="spellEnd"/>
            <w:proofErr w:type="gramEnd"/>
          </w:p>
        </w:tc>
        <w:tc>
          <w:tcPr>
            <w:tcW w:w="8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rPr>
                <w:sz w:val="24"/>
              </w:rPr>
            </w:pPr>
            <w:r>
              <w:rPr>
                <w:sz w:val="24"/>
              </w:rPr>
              <w:t>55</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rPr>
                <w:sz w:val="24"/>
              </w:rPr>
            </w:pPr>
            <w:r>
              <w:rPr>
                <w:sz w:val="24"/>
              </w:rPr>
              <w:t>56</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rPr>
                <w:sz w:val="24"/>
              </w:rPr>
            </w:pPr>
            <w:r>
              <w:rPr>
                <w:sz w:val="24"/>
              </w:rPr>
              <w:t>57</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rPr>
                <w:sz w:val="24"/>
              </w:rPr>
              <w:t>57</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rPr>
                <w:sz w:val="24"/>
              </w:rPr>
              <w:t>57</w:t>
            </w:r>
          </w:p>
        </w:tc>
        <w:tc>
          <w:tcPr>
            <w:tcW w:w="82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rPr>
                <w:sz w:val="24"/>
              </w:rPr>
              <w:t>57</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rPr>
                <w:sz w:val="24"/>
              </w:rPr>
              <w:t>57</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rPr>
                <w:sz w:val="24"/>
              </w:rPr>
              <w:t>57</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rPr>
                <w:sz w:val="24"/>
              </w:rPr>
              <w:t>57</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rPr>
                <w:sz w:val="24"/>
              </w:rPr>
              <w:t>57</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rPr>
                <w:sz w:val="24"/>
              </w:rPr>
              <w:t>57</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rPr>
                <w:sz w:val="24"/>
              </w:rPr>
              <w:t>57</w:t>
            </w:r>
          </w:p>
        </w:tc>
      </w:tr>
      <w:tr w:rsidR="00D30829">
        <w:tc>
          <w:tcPr>
            <w:tcW w:w="7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3.2.</w:t>
            </w:r>
          </w:p>
        </w:tc>
        <w:tc>
          <w:tcPr>
            <w:tcW w:w="28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rPr>
                <w:sz w:val="24"/>
              </w:rPr>
            </w:pPr>
            <w:r>
              <w:rPr>
                <w:sz w:val="24"/>
              </w:rPr>
              <w:t xml:space="preserve">Прирост числа участников мероприятий, направленных на этнокультурное развитие народов, проживающих </w:t>
            </w:r>
          </w:p>
          <w:p w:rsidR="00D30829" w:rsidRDefault="004963DA">
            <w:pPr>
              <w:rPr>
                <w:sz w:val="24"/>
              </w:rPr>
            </w:pPr>
            <w:r>
              <w:rPr>
                <w:sz w:val="24"/>
              </w:rPr>
              <w:t>на территории Зимовниковского сельского поселения</w:t>
            </w:r>
          </w:p>
        </w:tc>
        <w:tc>
          <w:tcPr>
            <w:tcW w:w="10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расчетный</w:t>
            </w:r>
          </w:p>
        </w:tc>
        <w:tc>
          <w:tcPr>
            <w:tcW w:w="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proofErr w:type="spellStart"/>
            <w:proofErr w:type="gramStart"/>
            <w:r>
              <w:rPr>
                <w:sz w:val="24"/>
              </w:rPr>
              <w:t>процен-тов</w:t>
            </w:r>
            <w:proofErr w:type="spellEnd"/>
            <w:proofErr w:type="gramEnd"/>
          </w:p>
        </w:tc>
        <w:tc>
          <w:tcPr>
            <w:tcW w:w="8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rPr>
                <w:sz w:val="24"/>
              </w:rPr>
            </w:pPr>
            <w:r>
              <w:rPr>
                <w:sz w:val="24"/>
              </w:rPr>
              <w:t>5</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rPr>
                <w:sz w:val="24"/>
              </w:rPr>
              <w:t>5</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rPr>
                <w:sz w:val="24"/>
              </w:rPr>
              <w:t>5</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rPr>
                <w:sz w:val="24"/>
              </w:rPr>
              <w:t>5</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rPr>
                <w:sz w:val="24"/>
              </w:rPr>
              <w:t>5</w:t>
            </w:r>
          </w:p>
        </w:tc>
        <w:tc>
          <w:tcPr>
            <w:tcW w:w="82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rPr>
                <w:sz w:val="24"/>
              </w:rPr>
              <w:t>5</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rPr>
                <w:sz w:val="24"/>
              </w:rPr>
              <w:t>5</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rPr>
                <w:sz w:val="24"/>
              </w:rPr>
              <w:t>5</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rPr>
                <w:sz w:val="24"/>
              </w:rPr>
              <w:t>5</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rPr>
                <w:sz w:val="24"/>
              </w:rPr>
              <w:t>5</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rPr>
                <w:sz w:val="24"/>
              </w:rPr>
              <w:t>5</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rPr>
                <w:sz w:val="24"/>
              </w:rPr>
              <w:t>5</w:t>
            </w:r>
          </w:p>
        </w:tc>
      </w:tr>
    </w:tbl>
    <w:p w:rsidR="00D30829" w:rsidRDefault="00D30829">
      <w:pPr>
        <w:ind w:firstLine="709"/>
        <w:jc w:val="both"/>
        <w:rPr>
          <w:sz w:val="24"/>
        </w:rPr>
      </w:pPr>
    </w:p>
    <w:p w:rsidR="00D30829" w:rsidRDefault="004963DA">
      <w:pPr>
        <w:ind w:firstLine="709"/>
        <w:jc w:val="both"/>
        <w:rPr>
          <w:sz w:val="24"/>
        </w:rPr>
      </w:pPr>
      <w:r>
        <w:rPr>
          <w:sz w:val="24"/>
        </w:rPr>
        <w:t>Примечание.</w:t>
      </w:r>
    </w:p>
    <w:p w:rsidR="00D30829" w:rsidRDefault="004963DA">
      <w:pPr>
        <w:ind w:firstLine="709"/>
        <w:jc w:val="both"/>
        <w:rPr>
          <w:sz w:val="24"/>
        </w:rPr>
      </w:pPr>
      <w:r>
        <w:rPr>
          <w:sz w:val="24"/>
        </w:rPr>
        <w:t>Список используемых сокращений:</w:t>
      </w:r>
    </w:p>
    <w:p w:rsidR="00D30829" w:rsidRDefault="004963DA">
      <w:pPr>
        <w:ind w:firstLine="709"/>
        <w:jc w:val="both"/>
        <w:rPr>
          <w:sz w:val="24"/>
        </w:rPr>
      </w:pPr>
      <w:r>
        <w:rPr>
          <w:sz w:val="24"/>
        </w:rPr>
        <w:t>НПА – нормативный правовой акт;</w:t>
      </w:r>
    </w:p>
    <w:p w:rsidR="00D30829" w:rsidRDefault="004963DA">
      <w:pPr>
        <w:ind w:firstLine="709"/>
        <w:jc w:val="both"/>
        <w:rPr>
          <w:sz w:val="24"/>
        </w:rPr>
      </w:pPr>
      <w:r>
        <w:rPr>
          <w:sz w:val="24"/>
        </w:rPr>
        <w:t xml:space="preserve">Администрация – </w:t>
      </w:r>
      <w:bookmarkStart w:id="4" w:name="_Hlk526516906"/>
      <w:proofErr w:type="spellStart"/>
      <w:r>
        <w:rPr>
          <w:sz w:val="24"/>
        </w:rPr>
        <w:t>Администрация</w:t>
      </w:r>
      <w:bookmarkEnd w:id="4"/>
      <w:r>
        <w:rPr>
          <w:sz w:val="24"/>
        </w:rPr>
        <w:t>Зимовниковского</w:t>
      </w:r>
      <w:proofErr w:type="spellEnd"/>
      <w:r>
        <w:rPr>
          <w:sz w:val="24"/>
        </w:rPr>
        <w:t xml:space="preserve"> сельского поселения.</w:t>
      </w:r>
    </w:p>
    <w:p w:rsidR="00D30829" w:rsidRDefault="00D30829">
      <w:pPr>
        <w:ind w:firstLine="709"/>
        <w:jc w:val="both"/>
        <w:rPr>
          <w:sz w:val="28"/>
        </w:rPr>
      </w:pPr>
    </w:p>
    <w:p w:rsidR="00D30829" w:rsidRDefault="00D30829">
      <w:pPr>
        <w:ind w:firstLine="709"/>
        <w:jc w:val="right"/>
        <w:rPr>
          <w:sz w:val="28"/>
        </w:rPr>
      </w:pPr>
    </w:p>
    <w:p w:rsidR="00D30829" w:rsidRDefault="00D30829">
      <w:pPr>
        <w:ind w:firstLine="709"/>
        <w:jc w:val="right"/>
        <w:rPr>
          <w:sz w:val="28"/>
        </w:rPr>
      </w:pPr>
    </w:p>
    <w:p w:rsidR="00D30829" w:rsidRDefault="00D30829">
      <w:pPr>
        <w:ind w:firstLine="709"/>
        <w:jc w:val="right"/>
        <w:rPr>
          <w:sz w:val="28"/>
        </w:rPr>
      </w:pPr>
    </w:p>
    <w:p w:rsidR="00D30829" w:rsidRDefault="00D30829">
      <w:pPr>
        <w:ind w:firstLine="709"/>
        <w:jc w:val="right"/>
        <w:rPr>
          <w:sz w:val="28"/>
        </w:rPr>
      </w:pPr>
    </w:p>
    <w:p w:rsidR="00D30829" w:rsidRDefault="00D30829">
      <w:pPr>
        <w:ind w:firstLine="709"/>
        <w:jc w:val="right"/>
        <w:rPr>
          <w:sz w:val="28"/>
        </w:rPr>
      </w:pPr>
    </w:p>
    <w:p w:rsidR="00D30829" w:rsidRDefault="00D30829">
      <w:pPr>
        <w:ind w:firstLine="709"/>
        <w:jc w:val="right"/>
        <w:rPr>
          <w:sz w:val="28"/>
        </w:rPr>
      </w:pPr>
    </w:p>
    <w:p w:rsidR="00D30829" w:rsidRDefault="00D30829">
      <w:pPr>
        <w:ind w:firstLine="709"/>
        <w:jc w:val="right"/>
        <w:rPr>
          <w:sz w:val="28"/>
        </w:rPr>
      </w:pPr>
    </w:p>
    <w:p w:rsidR="00D30829" w:rsidRDefault="00D30829">
      <w:pPr>
        <w:ind w:firstLine="709"/>
        <w:jc w:val="right"/>
        <w:rPr>
          <w:sz w:val="28"/>
        </w:rPr>
      </w:pPr>
    </w:p>
    <w:p w:rsidR="00D30829" w:rsidRDefault="00D30829">
      <w:pPr>
        <w:ind w:firstLine="709"/>
        <w:jc w:val="right"/>
        <w:rPr>
          <w:sz w:val="28"/>
        </w:rPr>
      </w:pPr>
    </w:p>
    <w:p w:rsidR="00D30829" w:rsidRDefault="00D30829">
      <w:pPr>
        <w:ind w:firstLine="709"/>
        <w:jc w:val="right"/>
        <w:rPr>
          <w:sz w:val="28"/>
        </w:rPr>
      </w:pPr>
    </w:p>
    <w:p w:rsidR="00D30829" w:rsidRDefault="00D30829">
      <w:pPr>
        <w:ind w:firstLine="709"/>
        <w:jc w:val="right"/>
        <w:rPr>
          <w:sz w:val="28"/>
        </w:rPr>
      </w:pPr>
    </w:p>
    <w:p w:rsidR="00D30829" w:rsidRDefault="004963DA">
      <w:pPr>
        <w:ind w:firstLine="709"/>
        <w:jc w:val="right"/>
        <w:rPr>
          <w:sz w:val="28"/>
        </w:rPr>
      </w:pPr>
      <w:r>
        <w:rPr>
          <w:sz w:val="28"/>
        </w:rPr>
        <w:lastRenderedPageBreak/>
        <w:t xml:space="preserve">Приложение № 2                         </w:t>
      </w:r>
    </w:p>
    <w:p w:rsidR="00D30829" w:rsidRDefault="004963DA">
      <w:pPr>
        <w:ind w:firstLine="709"/>
        <w:jc w:val="right"/>
        <w:rPr>
          <w:sz w:val="28"/>
        </w:rPr>
      </w:pPr>
      <w:r>
        <w:rPr>
          <w:sz w:val="28"/>
        </w:rPr>
        <w:t xml:space="preserve">муниципальной программы </w:t>
      </w:r>
    </w:p>
    <w:p w:rsidR="00D30829" w:rsidRDefault="004963DA">
      <w:pPr>
        <w:ind w:firstLine="709"/>
        <w:jc w:val="right"/>
        <w:rPr>
          <w:sz w:val="28"/>
        </w:rPr>
      </w:pPr>
      <w:r>
        <w:rPr>
          <w:sz w:val="28"/>
        </w:rPr>
        <w:t>Зимовниковского сельского поселения</w:t>
      </w:r>
    </w:p>
    <w:p w:rsidR="00D30829" w:rsidRDefault="004963DA">
      <w:pPr>
        <w:ind w:firstLine="709"/>
        <w:jc w:val="right"/>
        <w:rPr>
          <w:sz w:val="28"/>
        </w:rPr>
      </w:pPr>
      <w:r>
        <w:rPr>
          <w:sz w:val="28"/>
        </w:rPr>
        <w:t>«Муниципальная политика»</w:t>
      </w:r>
    </w:p>
    <w:p w:rsidR="00D30829" w:rsidRDefault="00D30829">
      <w:pPr>
        <w:jc w:val="center"/>
        <w:rPr>
          <w:sz w:val="28"/>
        </w:rPr>
      </w:pPr>
    </w:p>
    <w:p w:rsidR="00D30829" w:rsidRDefault="004963DA">
      <w:pPr>
        <w:jc w:val="center"/>
        <w:rPr>
          <w:sz w:val="28"/>
        </w:rPr>
      </w:pPr>
      <w:r>
        <w:rPr>
          <w:sz w:val="28"/>
        </w:rPr>
        <w:t>ПЕРЕЧЕНЬ</w:t>
      </w:r>
    </w:p>
    <w:p w:rsidR="00D30829" w:rsidRDefault="004963DA">
      <w:pPr>
        <w:ind w:firstLine="709"/>
        <w:jc w:val="center"/>
        <w:rPr>
          <w:sz w:val="28"/>
        </w:rPr>
      </w:pPr>
      <w:r>
        <w:rPr>
          <w:sz w:val="28"/>
        </w:rPr>
        <w:t>подпрограмм, основных мероприятий муниципальной программы</w:t>
      </w:r>
      <w:r w:rsidR="002C1EEA">
        <w:rPr>
          <w:sz w:val="28"/>
        </w:rPr>
        <w:t xml:space="preserve"> </w:t>
      </w:r>
      <w:r>
        <w:rPr>
          <w:sz w:val="28"/>
        </w:rPr>
        <w:t>Зимовниковского сельского поселения</w:t>
      </w:r>
    </w:p>
    <w:p w:rsidR="00D30829" w:rsidRDefault="004963DA">
      <w:pPr>
        <w:jc w:val="center"/>
        <w:rPr>
          <w:sz w:val="28"/>
        </w:rPr>
      </w:pPr>
      <w:r>
        <w:rPr>
          <w:sz w:val="28"/>
        </w:rPr>
        <w:t>«Муниципальная политика»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07"/>
        <w:gridCol w:w="2642"/>
        <w:gridCol w:w="2206"/>
        <w:gridCol w:w="1391"/>
        <w:gridCol w:w="1414"/>
        <w:gridCol w:w="3328"/>
        <w:gridCol w:w="2080"/>
        <w:gridCol w:w="1391"/>
      </w:tblGrid>
      <w:tr w:rsidR="00D30829">
        <w:tc>
          <w:tcPr>
            <w:tcW w:w="70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26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Номер и наименование основного мероприятия подпрограммы</w:t>
            </w:r>
          </w:p>
        </w:tc>
        <w:tc>
          <w:tcPr>
            <w:tcW w:w="220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 xml:space="preserve">Соисполнитель, участник, </w:t>
            </w:r>
            <w:r>
              <w:rPr>
                <w:sz w:val="24"/>
              </w:rPr>
              <w:br/>
              <w:t xml:space="preserve">ответственный </w:t>
            </w:r>
          </w:p>
          <w:p w:rsidR="00D30829" w:rsidRDefault="004963DA">
            <w:pPr>
              <w:jc w:val="center"/>
              <w:rPr>
                <w:sz w:val="24"/>
              </w:rPr>
            </w:pPr>
            <w:r>
              <w:rPr>
                <w:sz w:val="24"/>
              </w:rPr>
              <w:t>за исполнение основного мероприятия</w:t>
            </w:r>
          </w:p>
        </w:tc>
        <w:tc>
          <w:tcPr>
            <w:tcW w:w="280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Срок</w:t>
            </w:r>
          </w:p>
        </w:tc>
        <w:tc>
          <w:tcPr>
            <w:tcW w:w="332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Ожидаемый результат</w:t>
            </w:r>
          </w:p>
          <w:p w:rsidR="00D30829" w:rsidRDefault="004963DA">
            <w:pPr>
              <w:jc w:val="center"/>
              <w:rPr>
                <w:sz w:val="24"/>
              </w:rPr>
            </w:pPr>
            <w:r>
              <w:rPr>
                <w:sz w:val="24"/>
              </w:rPr>
              <w:t>(краткое описание)</w:t>
            </w:r>
          </w:p>
        </w:tc>
        <w:tc>
          <w:tcPr>
            <w:tcW w:w="20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Последствия</w:t>
            </w:r>
          </w:p>
          <w:p w:rsidR="00D30829" w:rsidRDefault="004963DA">
            <w:pPr>
              <w:jc w:val="center"/>
              <w:rPr>
                <w:sz w:val="24"/>
              </w:rPr>
            </w:pPr>
            <w:proofErr w:type="spellStart"/>
            <w:r>
              <w:rPr>
                <w:sz w:val="24"/>
              </w:rPr>
              <w:t>нереализации</w:t>
            </w:r>
            <w:proofErr w:type="spellEnd"/>
            <w:r>
              <w:rPr>
                <w:sz w:val="24"/>
              </w:rPr>
              <w:t xml:space="preserve"> основного мероприятия</w:t>
            </w:r>
          </w:p>
        </w:tc>
        <w:tc>
          <w:tcPr>
            <w:tcW w:w="13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 xml:space="preserve">Связь с показателями </w:t>
            </w:r>
          </w:p>
          <w:p w:rsidR="00D30829" w:rsidRDefault="004963DA">
            <w:pPr>
              <w:jc w:val="center"/>
              <w:rPr>
                <w:sz w:val="24"/>
              </w:rPr>
            </w:pPr>
            <w:r>
              <w:rPr>
                <w:sz w:val="24"/>
              </w:rPr>
              <w:t>муниципальной программы (подпрограммы)</w:t>
            </w:r>
          </w:p>
        </w:tc>
      </w:tr>
      <w:tr w:rsidR="00D30829">
        <w:tc>
          <w:tcPr>
            <w:tcW w:w="70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D30829"/>
        </w:tc>
        <w:tc>
          <w:tcPr>
            <w:tcW w:w="26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D30829"/>
        </w:tc>
        <w:tc>
          <w:tcPr>
            <w:tcW w:w="220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D30829"/>
        </w:tc>
        <w:tc>
          <w:tcPr>
            <w:tcW w:w="13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начала реализации</w:t>
            </w:r>
          </w:p>
        </w:tc>
        <w:tc>
          <w:tcPr>
            <w:tcW w:w="14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окончания реализации</w:t>
            </w:r>
          </w:p>
        </w:tc>
        <w:tc>
          <w:tcPr>
            <w:tcW w:w="332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D30829"/>
        </w:tc>
        <w:tc>
          <w:tcPr>
            <w:tcW w:w="20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D30829"/>
        </w:tc>
        <w:tc>
          <w:tcPr>
            <w:tcW w:w="13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D30829"/>
        </w:tc>
      </w:tr>
    </w:tbl>
    <w:p w:rsidR="00D30829" w:rsidRDefault="00D30829">
      <w:pPr>
        <w:rPr>
          <w:sz w:val="2"/>
        </w:rPr>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14"/>
        <w:gridCol w:w="2627"/>
        <w:gridCol w:w="2216"/>
        <w:gridCol w:w="1391"/>
        <w:gridCol w:w="1411"/>
        <w:gridCol w:w="3326"/>
        <w:gridCol w:w="2079"/>
        <w:gridCol w:w="1392"/>
      </w:tblGrid>
      <w:tr w:rsidR="00D30829">
        <w:trPr>
          <w:tblHeader/>
        </w:trPr>
        <w:tc>
          <w:tcPr>
            <w:tcW w:w="7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1</w:t>
            </w:r>
          </w:p>
        </w:tc>
        <w:tc>
          <w:tcPr>
            <w:tcW w:w="26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w:t>
            </w:r>
          </w:p>
        </w:tc>
        <w:tc>
          <w:tcPr>
            <w:tcW w:w="22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3</w:t>
            </w:r>
          </w:p>
        </w:tc>
        <w:tc>
          <w:tcPr>
            <w:tcW w:w="13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4</w:t>
            </w:r>
          </w:p>
        </w:tc>
        <w:tc>
          <w:tcPr>
            <w:tcW w:w="14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5</w:t>
            </w:r>
          </w:p>
        </w:tc>
        <w:tc>
          <w:tcPr>
            <w:tcW w:w="33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6</w:t>
            </w:r>
          </w:p>
        </w:tc>
        <w:tc>
          <w:tcPr>
            <w:tcW w:w="20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7</w:t>
            </w:r>
          </w:p>
        </w:tc>
        <w:tc>
          <w:tcPr>
            <w:tcW w:w="13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8</w:t>
            </w:r>
          </w:p>
        </w:tc>
      </w:tr>
      <w:tr w:rsidR="00D30829">
        <w:tc>
          <w:tcPr>
            <w:tcW w:w="15156" w:type="dxa"/>
            <w:gridSpan w:val="8"/>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Подпрограмма 1 «Развитие муниципального управления и муниципальной службы в Зимовниковском сельском поселении,</w:t>
            </w:r>
            <w:r>
              <w:rPr>
                <w:sz w:val="24"/>
              </w:rPr>
              <w:br/>
              <w:t>профессиональное развитие лиц, занятых в системе местного самоуправления»</w:t>
            </w:r>
          </w:p>
        </w:tc>
      </w:tr>
      <w:tr w:rsidR="00D30829">
        <w:tc>
          <w:tcPr>
            <w:tcW w:w="15156" w:type="dxa"/>
            <w:gridSpan w:val="8"/>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Цель подпрограммы 1. Повышение качества муниципального управления</w:t>
            </w:r>
          </w:p>
        </w:tc>
      </w:tr>
      <w:tr w:rsidR="00D30829">
        <w:tc>
          <w:tcPr>
            <w:tcW w:w="15156" w:type="dxa"/>
            <w:gridSpan w:val="8"/>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 xml:space="preserve">Задача 1 подпрограммы 1. </w:t>
            </w:r>
          </w:p>
          <w:p w:rsidR="00D30829" w:rsidRDefault="004963DA">
            <w:pPr>
              <w:jc w:val="center"/>
              <w:rPr>
                <w:sz w:val="24"/>
              </w:rPr>
            </w:pPr>
            <w:r>
              <w:rPr>
                <w:sz w:val="24"/>
              </w:rPr>
              <w:t xml:space="preserve">Повышение эффективности </w:t>
            </w:r>
            <w:proofErr w:type="spellStart"/>
            <w:r>
              <w:rPr>
                <w:sz w:val="24"/>
              </w:rPr>
              <w:t>деятельностиАдминистрации</w:t>
            </w:r>
            <w:proofErr w:type="spellEnd"/>
            <w:r>
              <w:rPr>
                <w:sz w:val="24"/>
              </w:rPr>
              <w:t xml:space="preserve"> Зимовниковского сельского поселения</w:t>
            </w:r>
          </w:p>
        </w:tc>
      </w:tr>
      <w:tr w:rsidR="00D30829">
        <w:tc>
          <w:tcPr>
            <w:tcW w:w="7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D30829">
            <w:pPr>
              <w:numPr>
                <w:ilvl w:val="0"/>
                <w:numId w:val="1"/>
              </w:numPr>
              <w:rPr>
                <w:sz w:val="24"/>
              </w:rPr>
            </w:pPr>
          </w:p>
        </w:tc>
        <w:tc>
          <w:tcPr>
            <w:tcW w:w="26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rPr>
                <w:sz w:val="24"/>
              </w:rPr>
            </w:pPr>
            <w:r>
              <w:rPr>
                <w:sz w:val="24"/>
              </w:rPr>
              <w:t>Основное мероприятие 1.1. Проведение ежеквартального мониторинга состояния муниципальной службы в Администрации</w:t>
            </w:r>
          </w:p>
        </w:tc>
        <w:tc>
          <w:tcPr>
            <w:tcW w:w="22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rPr>
                <w:sz w:val="24"/>
              </w:rPr>
            </w:pPr>
            <w:r>
              <w:rPr>
                <w:sz w:val="24"/>
              </w:rPr>
              <w:t xml:space="preserve">Главный специалист по кадровой работе и взаимодействию с представительны органом местного самоуправления Администрации </w:t>
            </w:r>
          </w:p>
        </w:tc>
        <w:tc>
          <w:tcPr>
            <w:tcW w:w="13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2019</w:t>
            </w:r>
          </w:p>
        </w:tc>
        <w:tc>
          <w:tcPr>
            <w:tcW w:w="14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2030</w:t>
            </w:r>
          </w:p>
        </w:tc>
        <w:tc>
          <w:tcPr>
            <w:tcW w:w="33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rPr>
                <w:sz w:val="24"/>
              </w:rPr>
            </w:pPr>
            <w:r>
              <w:rPr>
                <w:sz w:val="24"/>
              </w:rPr>
              <w:t>получение оперативной информации о количественном и качественном составе муниципальных служащих, а также показателях развития муниципальной службы</w:t>
            </w:r>
          </w:p>
        </w:tc>
        <w:tc>
          <w:tcPr>
            <w:tcW w:w="20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rPr>
                <w:sz w:val="24"/>
              </w:rPr>
            </w:pPr>
            <w:r>
              <w:rPr>
                <w:sz w:val="24"/>
              </w:rPr>
              <w:t>отсутствие информации о состоянии муниципальной службы, снижение эффективности деятельности Администрации</w:t>
            </w:r>
          </w:p>
        </w:tc>
        <w:tc>
          <w:tcPr>
            <w:tcW w:w="13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rPr>
                <w:sz w:val="24"/>
              </w:rPr>
            </w:pPr>
            <w:r>
              <w:rPr>
                <w:sz w:val="24"/>
              </w:rPr>
              <w:t>показатели 1.2, 1.3</w:t>
            </w:r>
          </w:p>
        </w:tc>
      </w:tr>
      <w:tr w:rsidR="00D30829">
        <w:tc>
          <w:tcPr>
            <w:tcW w:w="7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numPr>
                <w:ilvl w:val="0"/>
                <w:numId w:val="1"/>
              </w:numPr>
              <w:rPr>
                <w:sz w:val="24"/>
              </w:rPr>
            </w:pPr>
            <w:r>
              <w:rPr>
                <w:sz w:val="24"/>
              </w:rPr>
              <w:t>6.</w:t>
            </w:r>
          </w:p>
        </w:tc>
        <w:tc>
          <w:tcPr>
            <w:tcW w:w="26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rPr>
                <w:sz w:val="24"/>
              </w:rPr>
            </w:pPr>
            <w:r>
              <w:rPr>
                <w:sz w:val="24"/>
              </w:rPr>
              <w:t xml:space="preserve">Основное мероприятие 1.2. Обеспечение открытости и доступности информации о </w:t>
            </w:r>
            <w:r>
              <w:rPr>
                <w:sz w:val="24"/>
              </w:rPr>
              <w:lastRenderedPageBreak/>
              <w:t>муниципальной службе</w:t>
            </w:r>
          </w:p>
        </w:tc>
        <w:tc>
          <w:tcPr>
            <w:tcW w:w="22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rPr>
                <w:sz w:val="24"/>
              </w:rPr>
            </w:pPr>
            <w:r>
              <w:rPr>
                <w:sz w:val="24"/>
              </w:rPr>
              <w:lastRenderedPageBreak/>
              <w:t xml:space="preserve">Главный специалист по кадровой работе и взаимодействию с представительны </w:t>
            </w:r>
            <w:r>
              <w:rPr>
                <w:sz w:val="24"/>
              </w:rPr>
              <w:lastRenderedPageBreak/>
              <w:t>органом местного самоуправления Администрации</w:t>
            </w:r>
          </w:p>
        </w:tc>
        <w:tc>
          <w:tcPr>
            <w:tcW w:w="13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lastRenderedPageBreak/>
              <w:t>2019</w:t>
            </w:r>
          </w:p>
        </w:tc>
        <w:tc>
          <w:tcPr>
            <w:tcW w:w="14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2030</w:t>
            </w:r>
          </w:p>
        </w:tc>
        <w:tc>
          <w:tcPr>
            <w:tcW w:w="33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rPr>
                <w:sz w:val="24"/>
              </w:rPr>
            </w:pPr>
            <w:r>
              <w:rPr>
                <w:sz w:val="24"/>
              </w:rPr>
              <w:t xml:space="preserve">повышение открытости и доступности информации о муниципальной </w:t>
            </w:r>
            <w:proofErr w:type="spellStart"/>
            <w:r>
              <w:rPr>
                <w:sz w:val="24"/>
              </w:rPr>
              <w:t>службе</w:t>
            </w:r>
            <w:proofErr w:type="gramStart"/>
            <w:r>
              <w:rPr>
                <w:sz w:val="24"/>
              </w:rPr>
              <w:t>,о</w:t>
            </w:r>
            <w:proofErr w:type="gramEnd"/>
            <w:r>
              <w:rPr>
                <w:sz w:val="24"/>
              </w:rPr>
              <w:t>б</w:t>
            </w:r>
            <w:proofErr w:type="spellEnd"/>
            <w:r>
              <w:rPr>
                <w:sz w:val="24"/>
              </w:rPr>
              <w:t xml:space="preserve"> имеющихся в Администрации вакантных должностях </w:t>
            </w:r>
          </w:p>
        </w:tc>
        <w:tc>
          <w:tcPr>
            <w:tcW w:w="20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rPr>
                <w:color w:val="00B0F0"/>
                <w:sz w:val="24"/>
              </w:rPr>
            </w:pPr>
            <w:r>
              <w:rPr>
                <w:sz w:val="24"/>
              </w:rPr>
              <w:t xml:space="preserve">снижение открытости и доступности информации о муниципальной </w:t>
            </w:r>
            <w:r>
              <w:rPr>
                <w:sz w:val="24"/>
              </w:rPr>
              <w:lastRenderedPageBreak/>
              <w:t>службе</w:t>
            </w:r>
          </w:p>
        </w:tc>
        <w:tc>
          <w:tcPr>
            <w:tcW w:w="13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rPr>
                <w:sz w:val="24"/>
              </w:rPr>
            </w:pPr>
            <w:r>
              <w:rPr>
                <w:sz w:val="24"/>
              </w:rPr>
              <w:lastRenderedPageBreak/>
              <w:t>показатель 1.2</w:t>
            </w:r>
          </w:p>
          <w:p w:rsidR="00D30829" w:rsidRDefault="00D30829">
            <w:pPr>
              <w:rPr>
                <w:sz w:val="24"/>
              </w:rPr>
            </w:pPr>
          </w:p>
          <w:p w:rsidR="00D30829" w:rsidRDefault="00D30829">
            <w:pPr>
              <w:jc w:val="center"/>
              <w:rPr>
                <w:sz w:val="24"/>
              </w:rPr>
            </w:pPr>
          </w:p>
          <w:p w:rsidR="00D30829" w:rsidRDefault="00D30829">
            <w:pPr>
              <w:rPr>
                <w:sz w:val="24"/>
              </w:rPr>
            </w:pPr>
          </w:p>
        </w:tc>
      </w:tr>
      <w:tr w:rsidR="00D30829">
        <w:tc>
          <w:tcPr>
            <w:tcW w:w="15156" w:type="dxa"/>
            <w:gridSpan w:val="8"/>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lastRenderedPageBreak/>
              <w:t>Задача 2 подпрограммы 1.</w:t>
            </w:r>
          </w:p>
          <w:p w:rsidR="00D30829" w:rsidRDefault="004963DA">
            <w:pPr>
              <w:jc w:val="center"/>
              <w:rPr>
                <w:sz w:val="24"/>
              </w:rPr>
            </w:pPr>
            <w:r>
              <w:rPr>
                <w:sz w:val="24"/>
              </w:rPr>
              <w:t>развитие системы территориального общественного самоуправления в Зимовниковском сельском поселении</w:t>
            </w:r>
          </w:p>
        </w:tc>
      </w:tr>
      <w:tr w:rsidR="00D30829">
        <w:tc>
          <w:tcPr>
            <w:tcW w:w="7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numPr>
                <w:ilvl w:val="0"/>
                <w:numId w:val="1"/>
              </w:numPr>
              <w:rPr>
                <w:sz w:val="24"/>
              </w:rPr>
            </w:pPr>
            <w:r>
              <w:rPr>
                <w:sz w:val="24"/>
              </w:rPr>
              <w:t>1.</w:t>
            </w:r>
          </w:p>
        </w:tc>
        <w:tc>
          <w:tcPr>
            <w:tcW w:w="26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rPr>
                <w:sz w:val="24"/>
              </w:rPr>
            </w:pPr>
            <w:r>
              <w:rPr>
                <w:sz w:val="24"/>
              </w:rPr>
              <w:t>Основное мероприятие 1.3. развитие территориального общественного самоуправления</w:t>
            </w:r>
          </w:p>
        </w:tc>
        <w:tc>
          <w:tcPr>
            <w:tcW w:w="22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rPr>
                <w:sz w:val="24"/>
              </w:rPr>
            </w:pPr>
            <w:r>
              <w:rPr>
                <w:sz w:val="24"/>
              </w:rPr>
              <w:t>Администрация</w:t>
            </w:r>
          </w:p>
        </w:tc>
        <w:tc>
          <w:tcPr>
            <w:tcW w:w="13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2019</w:t>
            </w:r>
          </w:p>
        </w:tc>
        <w:tc>
          <w:tcPr>
            <w:tcW w:w="14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2030</w:t>
            </w:r>
          </w:p>
        </w:tc>
        <w:tc>
          <w:tcPr>
            <w:tcW w:w="33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rPr>
                <w:sz w:val="24"/>
              </w:rPr>
            </w:pPr>
            <w:r>
              <w:rPr>
                <w:sz w:val="24"/>
              </w:rPr>
              <w:t>Повышение активности и инициативности жителей муниципалитета. Усиление роли ТОС в решении вопросов местного значения.</w:t>
            </w:r>
          </w:p>
          <w:p w:rsidR="00D30829" w:rsidRDefault="004963DA">
            <w:pPr>
              <w:rPr>
                <w:sz w:val="24"/>
              </w:rPr>
            </w:pPr>
            <w:r>
              <w:rPr>
                <w:sz w:val="24"/>
              </w:rPr>
              <w:t>Целенаправленное и качественное решение проблем, актуальных для жителей муниципальных образований</w:t>
            </w:r>
          </w:p>
        </w:tc>
        <w:tc>
          <w:tcPr>
            <w:tcW w:w="20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rPr>
                <w:sz w:val="24"/>
              </w:rPr>
            </w:pPr>
            <w:r>
              <w:rPr>
                <w:sz w:val="24"/>
              </w:rPr>
              <w:t>снижение уровня гражданской активности</w:t>
            </w:r>
          </w:p>
        </w:tc>
        <w:tc>
          <w:tcPr>
            <w:tcW w:w="13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rPr>
                <w:sz w:val="24"/>
              </w:rPr>
            </w:pPr>
            <w:r>
              <w:rPr>
                <w:sz w:val="24"/>
              </w:rPr>
              <w:t>показатель 1.1</w:t>
            </w:r>
          </w:p>
          <w:p w:rsidR="00D30829" w:rsidRDefault="00D30829">
            <w:pPr>
              <w:rPr>
                <w:sz w:val="24"/>
              </w:rPr>
            </w:pPr>
          </w:p>
        </w:tc>
      </w:tr>
      <w:tr w:rsidR="00D30829">
        <w:tc>
          <w:tcPr>
            <w:tcW w:w="15156" w:type="dxa"/>
            <w:gridSpan w:val="8"/>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Задача 3 подпрограммы 1.</w:t>
            </w:r>
          </w:p>
          <w:p w:rsidR="00D30829" w:rsidRDefault="004963DA">
            <w:pPr>
              <w:jc w:val="center"/>
              <w:rPr>
                <w:sz w:val="24"/>
              </w:rPr>
            </w:pPr>
            <w:r>
              <w:rPr>
                <w:sz w:val="24"/>
              </w:rPr>
              <w:t>Внедрение единого подхода к кадровой работе на муниципальной службе в Администрации Зимовниковского сельского поселения</w:t>
            </w:r>
          </w:p>
        </w:tc>
      </w:tr>
      <w:tr w:rsidR="00D30829">
        <w:tc>
          <w:tcPr>
            <w:tcW w:w="7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D30829">
            <w:pPr>
              <w:numPr>
                <w:ilvl w:val="0"/>
                <w:numId w:val="1"/>
              </w:numPr>
              <w:rPr>
                <w:sz w:val="24"/>
              </w:rPr>
            </w:pPr>
          </w:p>
        </w:tc>
        <w:tc>
          <w:tcPr>
            <w:tcW w:w="26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rPr>
                <w:sz w:val="24"/>
              </w:rPr>
            </w:pPr>
            <w:r>
              <w:rPr>
                <w:sz w:val="24"/>
              </w:rPr>
              <w:t>Основное мероприятие 1.4. Применение современных кадровых технологий при приеме на муниципальную службу и ее прохождении</w:t>
            </w:r>
          </w:p>
        </w:tc>
        <w:tc>
          <w:tcPr>
            <w:tcW w:w="22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rPr>
                <w:sz w:val="24"/>
              </w:rPr>
            </w:pPr>
            <w:r>
              <w:rPr>
                <w:sz w:val="24"/>
              </w:rPr>
              <w:t xml:space="preserve">Главный специалист по кадровой работе и взаимодействию с представительны органом местного самоуправления Администрации </w:t>
            </w:r>
          </w:p>
        </w:tc>
        <w:tc>
          <w:tcPr>
            <w:tcW w:w="13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2019</w:t>
            </w:r>
          </w:p>
        </w:tc>
        <w:tc>
          <w:tcPr>
            <w:tcW w:w="14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2030</w:t>
            </w:r>
          </w:p>
        </w:tc>
        <w:tc>
          <w:tcPr>
            <w:tcW w:w="33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rPr>
                <w:sz w:val="24"/>
              </w:rPr>
            </w:pPr>
            <w:r>
              <w:rPr>
                <w:sz w:val="24"/>
              </w:rPr>
              <w:t xml:space="preserve">применение кадровой </w:t>
            </w:r>
            <w:proofErr w:type="spellStart"/>
            <w:r>
              <w:rPr>
                <w:sz w:val="24"/>
              </w:rPr>
              <w:t>службой</w:t>
            </w:r>
            <w:r>
              <w:rPr>
                <w:sz w:val="26"/>
              </w:rPr>
              <w:t>Администрации</w:t>
            </w:r>
            <w:proofErr w:type="spellEnd"/>
            <w:r>
              <w:rPr>
                <w:sz w:val="24"/>
              </w:rPr>
              <w:t xml:space="preserve"> современных кадровых технологий при поступлении на муниципальную службу и ее прохождении</w:t>
            </w:r>
          </w:p>
        </w:tc>
        <w:tc>
          <w:tcPr>
            <w:tcW w:w="20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rPr>
                <w:sz w:val="24"/>
              </w:rPr>
            </w:pPr>
            <w:r>
              <w:rPr>
                <w:sz w:val="24"/>
              </w:rPr>
              <w:t>снижение  качества кадрового состава муниципальной службы и муниципального управления в целом; неэффективное распределение функциональных обязанностей муниципальных служащих</w:t>
            </w:r>
          </w:p>
        </w:tc>
        <w:tc>
          <w:tcPr>
            <w:tcW w:w="13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rPr>
                <w:sz w:val="24"/>
              </w:rPr>
            </w:pPr>
            <w:r>
              <w:rPr>
                <w:sz w:val="24"/>
              </w:rPr>
              <w:t>показатели  1.2, 1.3</w:t>
            </w:r>
          </w:p>
        </w:tc>
      </w:tr>
      <w:tr w:rsidR="00D30829">
        <w:tc>
          <w:tcPr>
            <w:tcW w:w="7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D30829">
            <w:pPr>
              <w:numPr>
                <w:ilvl w:val="0"/>
                <w:numId w:val="1"/>
              </w:numPr>
              <w:rPr>
                <w:sz w:val="24"/>
              </w:rPr>
            </w:pPr>
          </w:p>
        </w:tc>
        <w:tc>
          <w:tcPr>
            <w:tcW w:w="26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rPr>
                <w:sz w:val="24"/>
              </w:rPr>
            </w:pPr>
            <w:r>
              <w:rPr>
                <w:sz w:val="24"/>
              </w:rPr>
              <w:t xml:space="preserve">Основное мероприятие 1.5. Выплата государственной пенсии </w:t>
            </w:r>
          </w:p>
          <w:p w:rsidR="00D30829" w:rsidRDefault="004963DA">
            <w:pPr>
              <w:rPr>
                <w:sz w:val="24"/>
              </w:rPr>
            </w:pPr>
            <w:r>
              <w:rPr>
                <w:sz w:val="24"/>
              </w:rPr>
              <w:t>за выслугу лет</w:t>
            </w:r>
          </w:p>
        </w:tc>
        <w:tc>
          <w:tcPr>
            <w:tcW w:w="22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rPr>
                <w:sz w:val="24"/>
              </w:rPr>
            </w:pPr>
            <w:r>
              <w:rPr>
                <w:sz w:val="24"/>
              </w:rPr>
              <w:t>Администрация</w:t>
            </w:r>
          </w:p>
          <w:p w:rsidR="00D30829" w:rsidRDefault="00D30829">
            <w:pPr>
              <w:rPr>
                <w:sz w:val="24"/>
              </w:rPr>
            </w:pPr>
          </w:p>
        </w:tc>
        <w:tc>
          <w:tcPr>
            <w:tcW w:w="13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2019</w:t>
            </w:r>
          </w:p>
        </w:tc>
        <w:tc>
          <w:tcPr>
            <w:tcW w:w="14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4"/>
              </w:rPr>
            </w:pPr>
            <w:r>
              <w:rPr>
                <w:sz w:val="24"/>
              </w:rPr>
              <w:t>2030</w:t>
            </w:r>
          </w:p>
        </w:tc>
        <w:tc>
          <w:tcPr>
            <w:tcW w:w="33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spacing w:line="228" w:lineRule="auto"/>
              <w:jc w:val="center"/>
              <w:outlineLvl w:val="0"/>
              <w:rPr>
                <w:sz w:val="24"/>
              </w:rPr>
            </w:pPr>
            <w:r>
              <w:rPr>
                <w:sz w:val="24"/>
              </w:rPr>
              <w:t>выполнение в полном объеме социальных гарантий государства для отдельной категории граждан</w:t>
            </w:r>
          </w:p>
          <w:p w:rsidR="00D30829" w:rsidRDefault="00D30829">
            <w:pPr>
              <w:rPr>
                <w:sz w:val="24"/>
              </w:rPr>
            </w:pPr>
          </w:p>
        </w:tc>
        <w:tc>
          <w:tcPr>
            <w:tcW w:w="20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spacing w:line="228" w:lineRule="auto"/>
              <w:outlineLvl w:val="0"/>
              <w:rPr>
                <w:sz w:val="24"/>
              </w:rPr>
            </w:pPr>
            <w:r>
              <w:rPr>
                <w:sz w:val="24"/>
              </w:rPr>
              <w:t>повышение уровня и качества жизни отдельной категории граждан</w:t>
            </w:r>
          </w:p>
        </w:tc>
        <w:tc>
          <w:tcPr>
            <w:tcW w:w="13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rPr>
                <w:sz w:val="24"/>
              </w:rPr>
            </w:pPr>
            <w:r>
              <w:rPr>
                <w:sz w:val="24"/>
              </w:rPr>
              <w:t>показатели  2, 1.5</w:t>
            </w:r>
          </w:p>
        </w:tc>
      </w:tr>
      <w:tr w:rsidR="00D30829">
        <w:tc>
          <w:tcPr>
            <w:tcW w:w="15156" w:type="dxa"/>
            <w:gridSpan w:val="8"/>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rPr>
                <w:sz w:val="24"/>
              </w:rPr>
            </w:pPr>
            <w:r>
              <w:rPr>
                <w:sz w:val="24"/>
              </w:rPr>
              <w:lastRenderedPageBreak/>
              <w:t>Задача 4 подпрограммы 1.</w:t>
            </w:r>
          </w:p>
          <w:p w:rsidR="00D30829" w:rsidRDefault="004963DA">
            <w:pPr>
              <w:jc w:val="center"/>
              <w:rPr>
                <w:sz w:val="24"/>
              </w:rPr>
            </w:pPr>
            <w:r>
              <w:rPr>
                <w:sz w:val="24"/>
              </w:rPr>
              <w:t xml:space="preserve">обеспечение профессионального развития муниципальных служащих </w:t>
            </w:r>
          </w:p>
          <w:p w:rsidR="00D30829" w:rsidRDefault="004963DA">
            <w:pPr>
              <w:jc w:val="center"/>
              <w:rPr>
                <w:sz w:val="24"/>
              </w:rPr>
            </w:pPr>
            <w:r>
              <w:rPr>
                <w:sz w:val="24"/>
              </w:rPr>
              <w:t>и иных лиц, занятых в системе местного самоуправления Зимовниковского сельского поселения</w:t>
            </w:r>
          </w:p>
        </w:tc>
      </w:tr>
      <w:tr w:rsidR="00D30829">
        <w:tc>
          <w:tcPr>
            <w:tcW w:w="7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D30829">
            <w:pPr>
              <w:numPr>
                <w:ilvl w:val="0"/>
                <w:numId w:val="1"/>
              </w:numPr>
              <w:rPr>
                <w:sz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rPr>
                <w:sz w:val="24"/>
              </w:rPr>
            </w:pPr>
            <w:r>
              <w:rPr>
                <w:sz w:val="24"/>
              </w:rPr>
              <w:t>Основное мероприятие 1.6. Обеспечение профессионального развития муниципальных служащих и иных лиц, занятых в системе местного самоуправления Зимовниковского сельского поселения</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rPr>
                <w:sz w:val="24"/>
              </w:rPr>
            </w:pPr>
            <w:r>
              <w:rPr>
                <w:sz w:val="24"/>
              </w:rPr>
              <w:t xml:space="preserve">Главный специалист по кадровой работе и взаимодействию с представительны органом местного самоуправления Администрации </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rPr>
                <w:sz w:val="24"/>
              </w:rPr>
            </w:pPr>
            <w:r>
              <w:rPr>
                <w:sz w:val="24"/>
              </w:rPr>
              <w:t>2019</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rPr>
                <w:sz w:val="24"/>
              </w:rPr>
            </w:pPr>
            <w:r>
              <w:rPr>
                <w:sz w:val="24"/>
              </w:rPr>
              <w:t>2030</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rPr>
                <w:sz w:val="24"/>
              </w:rPr>
            </w:pPr>
            <w:r>
              <w:rPr>
                <w:sz w:val="24"/>
              </w:rPr>
              <w:t>повышение уровня профессионального развития муниципальных служащих и иных лиц, занятых в системе местного самоуправления Зимовниковского сельского поселения</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rPr>
                <w:sz w:val="24"/>
              </w:rPr>
            </w:pPr>
            <w:r>
              <w:rPr>
                <w:sz w:val="24"/>
              </w:rPr>
              <w:t>снижение  качества кадрового состава муниципальной службы и муниципального управления в целом</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rPr>
                <w:sz w:val="24"/>
              </w:rPr>
            </w:pPr>
            <w:r>
              <w:rPr>
                <w:sz w:val="24"/>
              </w:rPr>
              <w:t>показатели</w:t>
            </w:r>
          </w:p>
          <w:p w:rsidR="00D30829" w:rsidRDefault="004963DA">
            <w:pPr>
              <w:rPr>
                <w:sz w:val="24"/>
              </w:rPr>
            </w:pPr>
            <w:r>
              <w:rPr>
                <w:sz w:val="24"/>
              </w:rPr>
              <w:t>1.3,  1.4</w:t>
            </w:r>
          </w:p>
        </w:tc>
      </w:tr>
      <w:tr w:rsidR="00D30829">
        <w:tc>
          <w:tcPr>
            <w:tcW w:w="15156" w:type="dxa"/>
            <w:gridSpan w:val="8"/>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rPr>
                <w:sz w:val="24"/>
              </w:rPr>
            </w:pPr>
            <w:r>
              <w:rPr>
                <w:sz w:val="24"/>
              </w:rPr>
              <w:t>Подпрограмма 2. «Реализация муниципальной информационной политики»</w:t>
            </w:r>
          </w:p>
        </w:tc>
      </w:tr>
      <w:tr w:rsidR="00D30829">
        <w:tc>
          <w:tcPr>
            <w:tcW w:w="15156" w:type="dxa"/>
            <w:gridSpan w:val="8"/>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rPr>
                <w:sz w:val="24"/>
              </w:rPr>
            </w:pPr>
            <w:r>
              <w:rPr>
                <w:sz w:val="24"/>
              </w:rPr>
              <w:t>Цель подпрограммы 1.  Повышение уровня информированности населения Зимовниковского сельского поселения о деятельности Администрации»</w:t>
            </w:r>
          </w:p>
        </w:tc>
      </w:tr>
      <w:tr w:rsidR="00D30829">
        <w:tc>
          <w:tcPr>
            <w:tcW w:w="15156" w:type="dxa"/>
            <w:gridSpan w:val="8"/>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rPr>
                <w:sz w:val="24"/>
              </w:rPr>
            </w:pPr>
            <w:r>
              <w:rPr>
                <w:sz w:val="24"/>
              </w:rPr>
              <w:t>Задача подпрограммы 1. «Создание условий для объективного и полного информирования жителей Зимовниковского сельского поселения о деятельности Администрации»</w:t>
            </w:r>
          </w:p>
        </w:tc>
      </w:tr>
      <w:tr w:rsidR="00D30829">
        <w:tc>
          <w:tcPr>
            <w:tcW w:w="7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D30829">
            <w:pPr>
              <w:numPr>
                <w:ilvl w:val="0"/>
                <w:numId w:val="1"/>
              </w:numPr>
              <w:rPr>
                <w:sz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rPr>
                <w:sz w:val="24"/>
              </w:rPr>
            </w:pPr>
            <w:r>
              <w:rPr>
                <w:sz w:val="24"/>
              </w:rPr>
              <w:t xml:space="preserve">Основное </w:t>
            </w:r>
          </w:p>
          <w:p w:rsidR="00D30829" w:rsidRDefault="004963DA">
            <w:pPr>
              <w:rPr>
                <w:sz w:val="24"/>
              </w:rPr>
            </w:pPr>
            <w:r>
              <w:rPr>
                <w:sz w:val="24"/>
              </w:rPr>
              <w:t>мероприятие 2.1.</w:t>
            </w:r>
          </w:p>
          <w:p w:rsidR="00D30829" w:rsidRDefault="004963DA">
            <w:pPr>
              <w:rPr>
                <w:sz w:val="24"/>
              </w:rPr>
            </w:pPr>
            <w:r>
              <w:rPr>
                <w:sz w:val="24"/>
              </w:rPr>
              <w:t>Официальная публикация НПА в  информационном бюллетени «Муниципальный вестник Зимовниковского сельского поселения»</w:t>
            </w:r>
            <w:proofErr w:type="gramStart"/>
            <w:r>
              <w:rPr>
                <w:sz w:val="24"/>
              </w:rPr>
              <w:t>,я</w:t>
            </w:r>
            <w:proofErr w:type="gramEnd"/>
            <w:r>
              <w:rPr>
                <w:sz w:val="24"/>
              </w:rPr>
              <w:t>вляющейся официальным публикатором правовых актов Зимовниковского сельского поселения</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rPr>
                <w:sz w:val="24"/>
              </w:rPr>
            </w:pPr>
            <w:r>
              <w:rPr>
                <w:sz w:val="24"/>
              </w:rPr>
              <w:t>Главный специалист по правовой работе и противодействию коррупции</w:t>
            </w:r>
          </w:p>
          <w:p w:rsidR="00D30829" w:rsidRDefault="004963DA">
            <w:pPr>
              <w:rPr>
                <w:sz w:val="24"/>
              </w:rPr>
            </w:pPr>
            <w:r>
              <w:rPr>
                <w:sz w:val="24"/>
              </w:rPr>
              <w:t xml:space="preserve">Администрации </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rPr>
                <w:sz w:val="24"/>
              </w:rPr>
            </w:pPr>
            <w:r>
              <w:rPr>
                <w:sz w:val="24"/>
              </w:rPr>
              <w:t>2019</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rPr>
                <w:sz w:val="24"/>
              </w:rPr>
            </w:pPr>
            <w:r>
              <w:rPr>
                <w:sz w:val="24"/>
              </w:rPr>
              <w:t>2030</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rPr>
                <w:sz w:val="24"/>
              </w:rPr>
            </w:pPr>
            <w:r>
              <w:rPr>
                <w:sz w:val="24"/>
              </w:rPr>
              <w:t xml:space="preserve">соблюдение норм федерального и областного законодательства, регулирующего вопросы опубликования правовых актов в газете </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rPr>
                <w:sz w:val="24"/>
              </w:rPr>
            </w:pPr>
            <w:r>
              <w:rPr>
                <w:sz w:val="24"/>
              </w:rPr>
              <w:t>нарушение Конституции Российской Федерации, федерального и областного законодательства</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rPr>
                <w:sz w:val="24"/>
              </w:rPr>
            </w:pPr>
            <w:r>
              <w:rPr>
                <w:sz w:val="24"/>
              </w:rPr>
              <w:t>показатель 2.1</w:t>
            </w:r>
          </w:p>
        </w:tc>
      </w:tr>
      <w:tr w:rsidR="00D30829">
        <w:tc>
          <w:tcPr>
            <w:tcW w:w="7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D30829">
            <w:pPr>
              <w:numPr>
                <w:ilvl w:val="0"/>
                <w:numId w:val="1"/>
              </w:numPr>
              <w:rPr>
                <w:sz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spacing w:line="228" w:lineRule="auto"/>
              <w:rPr>
                <w:sz w:val="24"/>
              </w:rPr>
            </w:pPr>
            <w:r>
              <w:rPr>
                <w:sz w:val="24"/>
              </w:rPr>
              <w:t xml:space="preserve">Основное </w:t>
            </w:r>
          </w:p>
          <w:p w:rsidR="00D30829" w:rsidRDefault="004963DA">
            <w:pPr>
              <w:spacing w:line="228" w:lineRule="auto"/>
              <w:rPr>
                <w:sz w:val="24"/>
              </w:rPr>
            </w:pPr>
            <w:r>
              <w:rPr>
                <w:sz w:val="24"/>
              </w:rPr>
              <w:t>мероприятие 2.2</w:t>
            </w:r>
          </w:p>
          <w:p w:rsidR="00D30829" w:rsidRDefault="004963DA">
            <w:pPr>
              <w:rPr>
                <w:sz w:val="24"/>
              </w:rPr>
            </w:pPr>
            <w:r>
              <w:rPr>
                <w:sz w:val="24"/>
              </w:rPr>
              <w:lastRenderedPageBreak/>
              <w:t xml:space="preserve">Организация официального размещения (опубликования) </w:t>
            </w:r>
            <w:proofErr w:type="spellStart"/>
            <w:r>
              <w:rPr>
                <w:sz w:val="24"/>
              </w:rPr>
              <w:t>НПАЗимовниковского</w:t>
            </w:r>
            <w:proofErr w:type="spellEnd"/>
            <w:r>
              <w:rPr>
                <w:sz w:val="24"/>
              </w:rPr>
              <w:t xml:space="preserve"> сельского поселения и иной </w:t>
            </w:r>
          </w:p>
          <w:p w:rsidR="00D30829" w:rsidRDefault="004963DA">
            <w:pPr>
              <w:spacing w:line="228" w:lineRule="auto"/>
              <w:rPr>
                <w:sz w:val="24"/>
              </w:rPr>
            </w:pPr>
            <w:r>
              <w:rPr>
                <w:sz w:val="24"/>
              </w:rPr>
              <w:t>правовой информации на официальном портале правовой информации Администрации (</w:t>
            </w:r>
            <w:proofErr w:type="spellStart"/>
            <w:r>
              <w:rPr>
                <w:sz w:val="24"/>
              </w:rPr>
              <w:t>zimovnikovskoe.ru</w:t>
            </w:r>
            <w:proofErr w:type="spellEnd"/>
            <w:r>
              <w:rPr>
                <w:sz w:val="24"/>
              </w:rPr>
              <w:t>)в информационно-телекоммуникационной сети «Интернет»</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rPr>
                <w:sz w:val="24"/>
              </w:rPr>
            </w:pPr>
            <w:r>
              <w:rPr>
                <w:sz w:val="24"/>
              </w:rPr>
              <w:lastRenderedPageBreak/>
              <w:t xml:space="preserve">Главный специалист по </w:t>
            </w:r>
            <w:r>
              <w:rPr>
                <w:sz w:val="24"/>
              </w:rPr>
              <w:lastRenderedPageBreak/>
              <w:t>правовой работе и противодействию коррупции</w:t>
            </w:r>
          </w:p>
          <w:p w:rsidR="00D30829" w:rsidRDefault="004963DA">
            <w:pPr>
              <w:spacing w:line="228" w:lineRule="auto"/>
              <w:rPr>
                <w:sz w:val="24"/>
              </w:rPr>
            </w:pPr>
            <w:r>
              <w:rPr>
                <w:sz w:val="24"/>
              </w:rPr>
              <w:t>Администрации</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rPr>
                <w:sz w:val="24"/>
              </w:rPr>
            </w:pPr>
            <w:r>
              <w:rPr>
                <w:sz w:val="24"/>
              </w:rPr>
              <w:lastRenderedPageBreak/>
              <w:t>2019</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rPr>
                <w:sz w:val="24"/>
              </w:rPr>
            </w:pPr>
            <w:r>
              <w:rPr>
                <w:sz w:val="24"/>
              </w:rPr>
              <w:t>2030</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spacing w:line="228" w:lineRule="auto"/>
              <w:rPr>
                <w:sz w:val="24"/>
              </w:rPr>
            </w:pPr>
            <w:r>
              <w:rPr>
                <w:sz w:val="24"/>
              </w:rPr>
              <w:t xml:space="preserve">соблюдение норм федерального и областного </w:t>
            </w:r>
            <w:r>
              <w:rPr>
                <w:sz w:val="24"/>
              </w:rPr>
              <w:lastRenderedPageBreak/>
              <w:t xml:space="preserve">законодательства, регулирующего вопросы опубликования правовых актов </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spacing w:line="228" w:lineRule="auto"/>
              <w:rPr>
                <w:sz w:val="24"/>
              </w:rPr>
            </w:pPr>
            <w:r>
              <w:rPr>
                <w:sz w:val="24"/>
              </w:rPr>
              <w:lastRenderedPageBreak/>
              <w:t xml:space="preserve">нарушение Конституции </w:t>
            </w:r>
            <w:r>
              <w:rPr>
                <w:sz w:val="24"/>
              </w:rPr>
              <w:lastRenderedPageBreak/>
              <w:t>Российской Федерации, федерального и областного законодательства</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spacing w:line="228" w:lineRule="auto"/>
              <w:rPr>
                <w:sz w:val="24"/>
              </w:rPr>
            </w:pPr>
            <w:r>
              <w:rPr>
                <w:sz w:val="24"/>
              </w:rPr>
              <w:lastRenderedPageBreak/>
              <w:t>показатель 2.2.</w:t>
            </w:r>
          </w:p>
        </w:tc>
      </w:tr>
      <w:tr w:rsidR="00D30829">
        <w:tc>
          <w:tcPr>
            <w:tcW w:w="15156" w:type="dxa"/>
            <w:gridSpan w:val="8"/>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rPr>
                <w:sz w:val="24"/>
              </w:rPr>
            </w:pPr>
            <w:r>
              <w:rPr>
                <w:sz w:val="24"/>
              </w:rPr>
              <w:lastRenderedPageBreak/>
              <w:t>Подпрограмма 3 «Укрепление единства российской нации и гармонизация межэтнических отношений в Зимовниковском сельском поселении»</w:t>
            </w:r>
          </w:p>
        </w:tc>
      </w:tr>
      <w:tr w:rsidR="00D30829">
        <w:tc>
          <w:tcPr>
            <w:tcW w:w="15156" w:type="dxa"/>
            <w:gridSpan w:val="8"/>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rPr>
                <w:sz w:val="24"/>
              </w:rPr>
              <w:t>Цель 1 подпрограммы 3 «Укрепление единства российской нации и развитие этнокультурного многообразия народов, проживающих на территории Зимовниковского сельского поселения»</w:t>
            </w:r>
          </w:p>
        </w:tc>
      </w:tr>
      <w:tr w:rsidR="00D30829">
        <w:tc>
          <w:tcPr>
            <w:tcW w:w="15156" w:type="dxa"/>
            <w:gridSpan w:val="8"/>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rPr>
                <w:sz w:val="24"/>
              </w:rPr>
              <w:t>Задача 1 подпрограммы 3 «Формирование общероссийской гражданской идентичности у жителей Зимовниковского сельского поселения»</w:t>
            </w:r>
          </w:p>
        </w:tc>
      </w:tr>
      <w:tr w:rsidR="00D30829">
        <w:tc>
          <w:tcPr>
            <w:tcW w:w="7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ind w:left="284"/>
              <w:rPr>
                <w:sz w:val="24"/>
              </w:rPr>
            </w:pPr>
            <w:r>
              <w:rPr>
                <w:sz w:val="24"/>
              </w:rPr>
              <w:t>8.</w:t>
            </w: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rPr>
                <w:sz w:val="24"/>
              </w:rPr>
            </w:pPr>
            <w:r>
              <w:rPr>
                <w:sz w:val="24"/>
              </w:rPr>
              <w:t xml:space="preserve">Основное </w:t>
            </w:r>
          </w:p>
          <w:p w:rsidR="00D30829" w:rsidRDefault="004963DA">
            <w:pPr>
              <w:rPr>
                <w:sz w:val="24"/>
              </w:rPr>
            </w:pPr>
            <w:r>
              <w:rPr>
                <w:sz w:val="24"/>
              </w:rPr>
              <w:t>мероприятие 3.1.</w:t>
            </w:r>
          </w:p>
          <w:p w:rsidR="00D30829" w:rsidRDefault="004963DA">
            <w:pPr>
              <w:rPr>
                <w:sz w:val="24"/>
              </w:rPr>
            </w:pPr>
            <w:r>
              <w:rPr>
                <w:sz w:val="24"/>
              </w:rPr>
              <w:t xml:space="preserve">Проведение мероприятий, направленных на укрепление единства российской нации и  этнокультурное развитие народов, проживающих на территории </w:t>
            </w:r>
          </w:p>
          <w:p w:rsidR="00D30829" w:rsidRDefault="004963DA">
            <w:pPr>
              <w:rPr>
                <w:sz w:val="24"/>
              </w:rPr>
            </w:pPr>
            <w:r>
              <w:rPr>
                <w:sz w:val="24"/>
              </w:rPr>
              <w:t>Зимовниковского сельского поселения</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rPr>
                <w:sz w:val="24"/>
              </w:rPr>
            </w:pPr>
            <w:r>
              <w:rPr>
                <w:sz w:val="24"/>
              </w:rPr>
              <w:t>Главный специалист по правовой работе и противодействию коррупции</w:t>
            </w:r>
          </w:p>
          <w:p w:rsidR="00D30829" w:rsidRDefault="004963DA">
            <w:pPr>
              <w:rPr>
                <w:sz w:val="24"/>
              </w:rPr>
            </w:pPr>
            <w:r>
              <w:rPr>
                <w:sz w:val="24"/>
              </w:rPr>
              <w:t xml:space="preserve">Администрации </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rPr>
                <w:sz w:val="24"/>
              </w:rPr>
            </w:pPr>
            <w:r>
              <w:rPr>
                <w:sz w:val="24"/>
              </w:rPr>
              <w:t>2019</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rPr>
                <w:sz w:val="24"/>
              </w:rPr>
            </w:pPr>
            <w:r>
              <w:rPr>
                <w:sz w:val="24"/>
              </w:rPr>
              <w:t>2030</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rPr>
                <w:sz w:val="24"/>
              </w:rPr>
            </w:pPr>
            <w:r>
              <w:rPr>
                <w:sz w:val="24"/>
              </w:rPr>
              <w:t>сохранение межэтнической стабильности в Зимовниковском сельском поселении, интеграция мигрантов в российское общество;</w:t>
            </w:r>
          </w:p>
          <w:p w:rsidR="00D30829" w:rsidRDefault="004963DA">
            <w:pPr>
              <w:rPr>
                <w:sz w:val="24"/>
              </w:rPr>
            </w:pPr>
            <w:proofErr w:type="gramStart"/>
            <w:r>
              <w:rPr>
                <w:sz w:val="24"/>
              </w:rPr>
              <w:t xml:space="preserve">преобладание общероссийской гражданской идентичности над региональной, этнической и религиозной идентичностями; создание условий для гармоничного этнокультурного развития этнических культур народов, проживающих на территории Зимовниковского сельского </w:t>
            </w:r>
            <w:r>
              <w:rPr>
                <w:sz w:val="24"/>
              </w:rPr>
              <w:lastRenderedPageBreak/>
              <w:t>поселения</w:t>
            </w:r>
            <w:proofErr w:type="gramEnd"/>
          </w:p>
        </w:tc>
        <w:tc>
          <w:tcPr>
            <w:tcW w:w="20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rPr>
                <w:sz w:val="24"/>
              </w:rPr>
            </w:pPr>
            <w:r>
              <w:rPr>
                <w:sz w:val="24"/>
              </w:rPr>
              <w:lastRenderedPageBreak/>
              <w:t>опасность повышения количества межэтнических столкновений, повышение уровня межэтнической напряженности, формирование этнических преступных группировок,</w:t>
            </w:r>
          </w:p>
          <w:p w:rsidR="00D30829" w:rsidRDefault="004963DA">
            <w:pPr>
              <w:rPr>
                <w:sz w:val="24"/>
              </w:rPr>
            </w:pPr>
            <w:r>
              <w:rPr>
                <w:sz w:val="24"/>
              </w:rPr>
              <w:t>ассимиляция этнических групп</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rPr>
                <w:sz w:val="24"/>
              </w:rPr>
            </w:pPr>
            <w:r>
              <w:rPr>
                <w:sz w:val="24"/>
              </w:rPr>
              <w:t>показатели  3.1., 3.2.</w:t>
            </w:r>
          </w:p>
        </w:tc>
      </w:tr>
      <w:tr w:rsidR="00D30829">
        <w:tc>
          <w:tcPr>
            <w:tcW w:w="7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ind w:left="284"/>
              <w:rPr>
                <w:sz w:val="24"/>
              </w:rPr>
            </w:pPr>
            <w:r>
              <w:rPr>
                <w:sz w:val="24"/>
              </w:rPr>
              <w:lastRenderedPageBreak/>
              <w:t>9.</w:t>
            </w: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rPr>
                <w:sz w:val="24"/>
              </w:rPr>
            </w:pPr>
            <w:r>
              <w:rPr>
                <w:sz w:val="24"/>
              </w:rPr>
              <w:t xml:space="preserve">Основное </w:t>
            </w:r>
          </w:p>
          <w:p w:rsidR="00D30829" w:rsidRDefault="004963DA">
            <w:pPr>
              <w:rPr>
                <w:sz w:val="24"/>
              </w:rPr>
            </w:pPr>
            <w:r>
              <w:rPr>
                <w:sz w:val="24"/>
              </w:rPr>
              <w:t>мероприятие 3.2.</w:t>
            </w:r>
          </w:p>
          <w:p w:rsidR="00D30829" w:rsidRDefault="004963DA">
            <w:pPr>
              <w:rPr>
                <w:sz w:val="24"/>
              </w:rPr>
            </w:pPr>
            <w:r>
              <w:rPr>
                <w:sz w:val="24"/>
              </w:rPr>
              <w:t>Информационное, научное и методическое обеспечение реализации мероприятий подпрограммы</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rPr>
                <w:sz w:val="24"/>
              </w:rPr>
            </w:pPr>
            <w:r>
              <w:rPr>
                <w:sz w:val="24"/>
              </w:rPr>
              <w:t>Главный специалист по правовой работе и противодействию коррупции</w:t>
            </w:r>
          </w:p>
          <w:p w:rsidR="00D30829" w:rsidRDefault="004963DA">
            <w:r>
              <w:rPr>
                <w:sz w:val="24"/>
              </w:rPr>
              <w:t>Администрации</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rPr>
                <w:sz w:val="24"/>
              </w:rPr>
            </w:pPr>
            <w:r>
              <w:rPr>
                <w:sz w:val="24"/>
              </w:rPr>
              <w:t>2019</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rPr>
                <w:sz w:val="24"/>
              </w:rPr>
            </w:pPr>
            <w:r>
              <w:rPr>
                <w:sz w:val="24"/>
              </w:rPr>
              <w:t>2030</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rPr>
                <w:sz w:val="24"/>
              </w:rPr>
            </w:pPr>
            <w:r>
              <w:rPr>
                <w:sz w:val="24"/>
              </w:rPr>
              <w:t xml:space="preserve">повышение информированности граждан о культуре народов, проживающих </w:t>
            </w:r>
          </w:p>
          <w:p w:rsidR="00D30829" w:rsidRDefault="004963DA">
            <w:pPr>
              <w:rPr>
                <w:sz w:val="24"/>
              </w:rPr>
            </w:pPr>
            <w:r>
              <w:rPr>
                <w:sz w:val="24"/>
              </w:rPr>
              <w:t>в Зимовниковском сельском поселении, профессионализма сотрудников государственных и муниципальных органов власти</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rPr>
                <w:sz w:val="24"/>
              </w:rPr>
            </w:pPr>
            <w:r>
              <w:rPr>
                <w:sz w:val="24"/>
              </w:rPr>
              <w:t xml:space="preserve">образование информационного вакуума, рост нигилизма </w:t>
            </w:r>
          </w:p>
          <w:p w:rsidR="00D30829" w:rsidRDefault="004963DA">
            <w:pPr>
              <w:rPr>
                <w:sz w:val="24"/>
              </w:rPr>
            </w:pPr>
            <w:r>
              <w:rPr>
                <w:sz w:val="24"/>
              </w:rPr>
              <w:t>у жителей Зимовниковского сельского поселения</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rPr>
                <w:sz w:val="24"/>
              </w:rPr>
            </w:pPr>
            <w:r>
              <w:rPr>
                <w:sz w:val="24"/>
              </w:rPr>
              <w:t>показатели  3.1., 3.2.</w:t>
            </w:r>
          </w:p>
        </w:tc>
      </w:tr>
    </w:tbl>
    <w:p w:rsidR="00D30829" w:rsidRDefault="00D30829">
      <w:pPr>
        <w:widowControl w:val="0"/>
        <w:rPr>
          <w:sz w:val="28"/>
        </w:rPr>
      </w:pPr>
    </w:p>
    <w:p w:rsidR="00D30829" w:rsidRDefault="00D30829">
      <w:pPr>
        <w:tabs>
          <w:tab w:val="left" w:pos="9610"/>
        </w:tabs>
        <w:ind w:firstLine="709"/>
        <w:jc w:val="both"/>
        <w:rPr>
          <w:sz w:val="28"/>
        </w:rPr>
      </w:pPr>
    </w:p>
    <w:p w:rsidR="00D30829" w:rsidRDefault="004963DA">
      <w:pPr>
        <w:tabs>
          <w:tab w:val="left" w:pos="9610"/>
        </w:tabs>
        <w:ind w:firstLine="709"/>
        <w:jc w:val="both"/>
        <w:rPr>
          <w:sz w:val="24"/>
        </w:rPr>
      </w:pPr>
      <w:r>
        <w:rPr>
          <w:sz w:val="24"/>
        </w:rPr>
        <w:t>Примечание.</w:t>
      </w:r>
    </w:p>
    <w:p w:rsidR="00D30829" w:rsidRDefault="004963DA">
      <w:pPr>
        <w:tabs>
          <w:tab w:val="left" w:pos="9610"/>
        </w:tabs>
        <w:ind w:firstLine="709"/>
        <w:jc w:val="both"/>
        <w:rPr>
          <w:sz w:val="24"/>
        </w:rPr>
      </w:pPr>
      <w:r>
        <w:rPr>
          <w:sz w:val="24"/>
        </w:rPr>
        <w:t>Используемые сокращения:</w:t>
      </w:r>
    </w:p>
    <w:p w:rsidR="00D30829" w:rsidRDefault="004963DA">
      <w:pPr>
        <w:ind w:firstLine="709"/>
        <w:jc w:val="both"/>
        <w:rPr>
          <w:sz w:val="24"/>
        </w:rPr>
      </w:pPr>
      <w:r>
        <w:rPr>
          <w:sz w:val="24"/>
        </w:rPr>
        <w:t>НПА – нормативный правовой акт;</w:t>
      </w:r>
    </w:p>
    <w:p w:rsidR="00D30829" w:rsidRDefault="004963DA">
      <w:pPr>
        <w:tabs>
          <w:tab w:val="left" w:pos="9610"/>
        </w:tabs>
        <w:ind w:firstLine="709"/>
        <w:jc w:val="both"/>
        <w:rPr>
          <w:sz w:val="24"/>
        </w:rPr>
      </w:pPr>
      <w:r>
        <w:rPr>
          <w:sz w:val="24"/>
        </w:rPr>
        <w:t>Администрация – Администрация Зимовниковского сельского поселения;</w:t>
      </w:r>
    </w:p>
    <w:p w:rsidR="00D30829" w:rsidRDefault="004963DA">
      <w:pPr>
        <w:tabs>
          <w:tab w:val="left" w:pos="9610"/>
        </w:tabs>
        <w:ind w:firstLine="709"/>
        <w:jc w:val="both"/>
        <w:rPr>
          <w:sz w:val="24"/>
        </w:rPr>
      </w:pPr>
      <w:r>
        <w:rPr>
          <w:sz w:val="24"/>
        </w:rPr>
        <w:t>СМИ – средства массовой информации;</w:t>
      </w:r>
    </w:p>
    <w:p w:rsidR="00D30829" w:rsidRDefault="00D30829">
      <w:pPr>
        <w:sectPr w:rsidR="00D30829">
          <w:footerReference w:type="default" r:id="rId9"/>
          <w:pgSz w:w="16840" w:h="11907" w:orient="landscape"/>
          <w:pgMar w:top="567" w:right="709" w:bottom="851" w:left="1134" w:header="720" w:footer="720" w:gutter="0"/>
          <w:cols w:space="720"/>
        </w:sectPr>
      </w:pPr>
    </w:p>
    <w:p w:rsidR="00D30829" w:rsidRDefault="004963DA" w:rsidP="002C1EEA">
      <w:pPr>
        <w:tabs>
          <w:tab w:val="left" w:pos="9610"/>
        </w:tabs>
        <w:ind w:left="10773"/>
        <w:jc w:val="right"/>
        <w:rPr>
          <w:sz w:val="28"/>
        </w:rPr>
      </w:pPr>
      <w:r>
        <w:rPr>
          <w:sz w:val="28"/>
        </w:rPr>
        <w:lastRenderedPageBreak/>
        <w:t>Приложение № 4</w:t>
      </w:r>
    </w:p>
    <w:p w:rsidR="00D30829" w:rsidRDefault="004963DA" w:rsidP="002C1EEA">
      <w:pPr>
        <w:ind w:firstLine="709"/>
        <w:jc w:val="right"/>
        <w:rPr>
          <w:sz w:val="28"/>
        </w:rPr>
      </w:pPr>
      <w:r>
        <w:rPr>
          <w:sz w:val="28"/>
        </w:rPr>
        <w:t>к муниципальной программе</w:t>
      </w:r>
    </w:p>
    <w:p w:rsidR="00D30829" w:rsidRDefault="004963DA" w:rsidP="002C1EEA">
      <w:pPr>
        <w:ind w:firstLine="709"/>
        <w:jc w:val="right"/>
        <w:rPr>
          <w:sz w:val="28"/>
        </w:rPr>
      </w:pPr>
      <w:r>
        <w:rPr>
          <w:sz w:val="28"/>
        </w:rPr>
        <w:t>Зимовниковского сельского поселения</w:t>
      </w:r>
    </w:p>
    <w:p w:rsidR="00D30829" w:rsidRDefault="004963DA" w:rsidP="002C1EEA">
      <w:pPr>
        <w:ind w:firstLine="709"/>
        <w:jc w:val="right"/>
        <w:rPr>
          <w:sz w:val="28"/>
        </w:rPr>
      </w:pPr>
      <w:r>
        <w:rPr>
          <w:sz w:val="28"/>
        </w:rPr>
        <w:t>«Муниципальная политика»</w:t>
      </w:r>
    </w:p>
    <w:p w:rsidR="00D30829" w:rsidRDefault="00D30829" w:rsidP="002C1EEA">
      <w:pPr>
        <w:tabs>
          <w:tab w:val="left" w:pos="9610"/>
        </w:tabs>
        <w:ind w:left="10773"/>
        <w:jc w:val="right"/>
        <w:rPr>
          <w:sz w:val="28"/>
        </w:rPr>
      </w:pPr>
    </w:p>
    <w:p w:rsidR="00D30829" w:rsidRDefault="004963DA">
      <w:pPr>
        <w:jc w:val="center"/>
        <w:rPr>
          <w:sz w:val="28"/>
        </w:rPr>
      </w:pPr>
      <w:r>
        <w:rPr>
          <w:sz w:val="28"/>
        </w:rPr>
        <w:t xml:space="preserve">РАСХОДЫ </w:t>
      </w:r>
    </w:p>
    <w:p w:rsidR="00D30829" w:rsidRDefault="004963DA">
      <w:pPr>
        <w:jc w:val="center"/>
        <w:rPr>
          <w:sz w:val="28"/>
        </w:rPr>
      </w:pPr>
      <w:r>
        <w:rPr>
          <w:sz w:val="28"/>
        </w:rPr>
        <w:t xml:space="preserve">бюджета Зимовниковского сельского поселения Зимовниковского </w:t>
      </w:r>
      <w:proofErr w:type="spellStart"/>
      <w:r>
        <w:rPr>
          <w:sz w:val="28"/>
        </w:rPr>
        <w:t>районана</w:t>
      </w:r>
      <w:proofErr w:type="spellEnd"/>
      <w:r>
        <w:rPr>
          <w:sz w:val="28"/>
        </w:rPr>
        <w:t xml:space="preserve"> реализацию </w:t>
      </w:r>
      <w:proofErr w:type="gramStart"/>
      <w:r>
        <w:rPr>
          <w:sz w:val="28"/>
        </w:rPr>
        <w:t>муниципальной</w:t>
      </w:r>
      <w:proofErr w:type="gramEnd"/>
    </w:p>
    <w:p w:rsidR="00D30829" w:rsidRDefault="004963DA">
      <w:pPr>
        <w:jc w:val="center"/>
        <w:rPr>
          <w:sz w:val="28"/>
        </w:rPr>
      </w:pPr>
      <w:r>
        <w:rPr>
          <w:sz w:val="28"/>
        </w:rPr>
        <w:t>программы Зимовниковского сельского поселения</w:t>
      </w:r>
      <w:proofErr w:type="gramStart"/>
      <w:r>
        <w:rPr>
          <w:sz w:val="28"/>
        </w:rPr>
        <w:t>«М</w:t>
      </w:r>
      <w:proofErr w:type="gramEnd"/>
      <w:r>
        <w:rPr>
          <w:sz w:val="28"/>
        </w:rPr>
        <w:t>униципальная политика»</w:t>
      </w:r>
    </w:p>
    <w:p w:rsidR="00D30829" w:rsidRDefault="00D30829">
      <w:pPr>
        <w:jc w:val="center"/>
        <w:rPr>
          <w:sz w:val="28"/>
        </w:rPr>
      </w:pPr>
    </w:p>
    <w:p w:rsidR="00D30829" w:rsidRDefault="00D30829">
      <w:pPr>
        <w:rPr>
          <w:sz w:val="2"/>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1702"/>
        <w:gridCol w:w="1559"/>
        <w:gridCol w:w="567"/>
        <w:gridCol w:w="605"/>
        <w:gridCol w:w="1214"/>
        <w:gridCol w:w="414"/>
        <w:gridCol w:w="978"/>
        <w:gridCol w:w="664"/>
        <w:gridCol w:w="654"/>
        <w:gridCol w:w="709"/>
        <w:gridCol w:w="709"/>
        <w:gridCol w:w="708"/>
        <w:gridCol w:w="709"/>
        <w:gridCol w:w="710"/>
        <w:gridCol w:w="833"/>
        <w:gridCol w:w="708"/>
        <w:gridCol w:w="709"/>
        <w:gridCol w:w="709"/>
        <w:gridCol w:w="709"/>
      </w:tblGrid>
      <w:tr w:rsidR="00D30829">
        <w:trPr>
          <w:tblHeader/>
        </w:trPr>
        <w:tc>
          <w:tcPr>
            <w:tcW w:w="170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 xml:space="preserve">Номер </w:t>
            </w:r>
          </w:p>
          <w:p w:rsidR="00D30829" w:rsidRDefault="004963DA">
            <w:pPr>
              <w:jc w:val="center"/>
            </w:pPr>
            <w: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Ответственный исполнитель, соисполнители, участники</w:t>
            </w:r>
          </w:p>
        </w:tc>
        <w:tc>
          <w:tcPr>
            <w:tcW w:w="2800"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 xml:space="preserve">Код </w:t>
            </w:r>
            <w:proofErr w:type="gramStart"/>
            <w:r>
              <w:t>бюджетной</w:t>
            </w:r>
            <w:proofErr w:type="gramEnd"/>
            <w:r>
              <w:t xml:space="preserve"> </w:t>
            </w:r>
          </w:p>
          <w:p w:rsidR="00D30829" w:rsidRDefault="004963DA">
            <w:pPr>
              <w:jc w:val="center"/>
            </w:pPr>
            <w:r>
              <w:t>классификации расходов</w:t>
            </w:r>
          </w:p>
        </w:tc>
        <w:tc>
          <w:tcPr>
            <w:tcW w:w="97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 xml:space="preserve">Объем </w:t>
            </w:r>
            <w:r>
              <w:rPr>
                <w:spacing w:val="-10"/>
              </w:rPr>
              <w:t>расходов,</w:t>
            </w:r>
            <w:r>
              <w:t xml:space="preserve"> всего</w:t>
            </w:r>
            <w:r>
              <w:br/>
              <w:t>(тыс. рублей)</w:t>
            </w:r>
          </w:p>
        </w:tc>
        <w:tc>
          <w:tcPr>
            <w:tcW w:w="8531"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 xml:space="preserve">В том числе по годам реализации </w:t>
            </w:r>
            <w:r>
              <w:br/>
              <w:t>муниципальной программы (тыс. рублей)</w:t>
            </w:r>
          </w:p>
        </w:tc>
      </w:tr>
      <w:tr w:rsidR="00D30829">
        <w:trPr>
          <w:tblHeader/>
        </w:trPr>
        <w:tc>
          <w:tcPr>
            <w:tcW w:w="170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D30829"/>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D30829"/>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ГРБС</w:t>
            </w:r>
          </w:p>
        </w:tc>
        <w:tc>
          <w:tcPr>
            <w:tcW w:w="6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proofErr w:type="spellStart"/>
            <w:r>
              <w:t>РзПр</w:t>
            </w:r>
            <w:proofErr w:type="spellEnd"/>
          </w:p>
        </w:tc>
        <w:tc>
          <w:tcPr>
            <w:tcW w:w="12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ЦСР</w:t>
            </w:r>
          </w:p>
        </w:tc>
        <w:tc>
          <w:tcPr>
            <w:tcW w:w="4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ВР</w:t>
            </w:r>
          </w:p>
        </w:tc>
        <w:tc>
          <w:tcPr>
            <w:tcW w:w="97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D30829"/>
        </w:tc>
        <w:tc>
          <w:tcPr>
            <w:tcW w:w="6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2019</w:t>
            </w:r>
          </w:p>
        </w:tc>
        <w:tc>
          <w:tcPr>
            <w:tcW w:w="6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2020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2021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2022</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2023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2024</w:t>
            </w: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2025</w:t>
            </w:r>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2026</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2027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2028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2029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2030</w:t>
            </w:r>
          </w:p>
        </w:tc>
      </w:tr>
    </w:tbl>
    <w:p w:rsidR="00D30829" w:rsidRDefault="00D30829">
      <w:pPr>
        <w:rPr>
          <w:sz w:val="2"/>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1702"/>
        <w:gridCol w:w="1559"/>
        <w:gridCol w:w="591"/>
        <w:gridCol w:w="605"/>
        <w:gridCol w:w="1214"/>
        <w:gridCol w:w="414"/>
        <w:gridCol w:w="978"/>
        <w:gridCol w:w="664"/>
        <w:gridCol w:w="654"/>
        <w:gridCol w:w="709"/>
        <w:gridCol w:w="709"/>
        <w:gridCol w:w="708"/>
        <w:gridCol w:w="709"/>
        <w:gridCol w:w="710"/>
        <w:gridCol w:w="833"/>
        <w:gridCol w:w="708"/>
        <w:gridCol w:w="709"/>
        <w:gridCol w:w="709"/>
        <w:gridCol w:w="709"/>
      </w:tblGrid>
      <w:tr w:rsidR="00D30829">
        <w:trPr>
          <w:tblHeader/>
        </w:trPr>
        <w:tc>
          <w:tcPr>
            <w:tcW w:w="17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1</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2</w:t>
            </w:r>
          </w:p>
        </w:tc>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3</w:t>
            </w:r>
          </w:p>
        </w:tc>
        <w:tc>
          <w:tcPr>
            <w:tcW w:w="6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4</w:t>
            </w:r>
          </w:p>
        </w:tc>
        <w:tc>
          <w:tcPr>
            <w:tcW w:w="12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5</w:t>
            </w:r>
          </w:p>
        </w:tc>
        <w:tc>
          <w:tcPr>
            <w:tcW w:w="4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6</w:t>
            </w:r>
          </w:p>
        </w:tc>
        <w:tc>
          <w:tcPr>
            <w:tcW w:w="9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7</w:t>
            </w:r>
          </w:p>
        </w:tc>
        <w:tc>
          <w:tcPr>
            <w:tcW w:w="6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8</w:t>
            </w:r>
          </w:p>
        </w:tc>
        <w:tc>
          <w:tcPr>
            <w:tcW w:w="6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11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12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13</w:t>
            </w: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14</w:t>
            </w:r>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15</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16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17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18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19</w:t>
            </w:r>
          </w:p>
        </w:tc>
      </w:tr>
      <w:tr w:rsidR="00D30829">
        <w:tc>
          <w:tcPr>
            <w:tcW w:w="170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 xml:space="preserve">муниципальная </w:t>
            </w:r>
            <w:proofErr w:type="spellStart"/>
            <w:r>
              <w:t>программаЗимовниковского</w:t>
            </w:r>
            <w:proofErr w:type="spellEnd"/>
            <w:r>
              <w:t xml:space="preserve"> </w:t>
            </w:r>
            <w:proofErr w:type="spellStart"/>
            <w:r>
              <w:t>сельскогопоселения</w:t>
            </w:r>
            <w:proofErr w:type="spellEnd"/>
            <w:r>
              <w:t xml:space="preserve"> «Муниципальная политика</w:t>
            </w:r>
            <w:r>
              <w:rPr>
                <w:sz w:val="24"/>
              </w:rPr>
              <w:t>»</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всего</w:t>
            </w:r>
          </w:p>
          <w:p w:rsidR="00D30829" w:rsidRDefault="004963DA">
            <w:r>
              <w:t>в том числе:</w:t>
            </w:r>
          </w:p>
        </w:tc>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X</w:t>
            </w:r>
          </w:p>
        </w:tc>
        <w:tc>
          <w:tcPr>
            <w:tcW w:w="6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X</w:t>
            </w:r>
          </w:p>
        </w:tc>
        <w:tc>
          <w:tcPr>
            <w:tcW w:w="12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X</w:t>
            </w:r>
          </w:p>
        </w:tc>
        <w:tc>
          <w:tcPr>
            <w:tcW w:w="4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X</w:t>
            </w:r>
          </w:p>
        </w:tc>
        <w:tc>
          <w:tcPr>
            <w:tcW w:w="9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pacing w:val="-22"/>
              </w:rPr>
            </w:pPr>
            <w:r>
              <w:rPr>
                <w:spacing w:val="-22"/>
              </w:rPr>
              <w:t>8809,2</w:t>
            </w:r>
          </w:p>
        </w:tc>
        <w:tc>
          <w:tcPr>
            <w:tcW w:w="6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pacing w:val="-22"/>
              </w:rPr>
            </w:pPr>
            <w:r>
              <w:rPr>
                <w:spacing w:val="-22"/>
              </w:rPr>
              <w:t>424,1</w:t>
            </w:r>
          </w:p>
        </w:tc>
        <w:tc>
          <w:tcPr>
            <w:tcW w:w="6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458,5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508,3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638,4</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708,8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867,3</w:t>
            </w: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867,3</w:t>
            </w:r>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867,3</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867,3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867,3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867,3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867,3</w:t>
            </w:r>
          </w:p>
        </w:tc>
      </w:tr>
      <w:tr w:rsidR="00D30829">
        <w:tc>
          <w:tcPr>
            <w:tcW w:w="170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D30829"/>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 xml:space="preserve">Администрация Зимовниковского </w:t>
            </w:r>
            <w:proofErr w:type="spellStart"/>
            <w:r>
              <w:t>сельскогопоселения</w:t>
            </w:r>
            <w:proofErr w:type="spellEnd"/>
          </w:p>
        </w:tc>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951</w:t>
            </w:r>
          </w:p>
        </w:tc>
        <w:tc>
          <w:tcPr>
            <w:tcW w:w="6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X</w:t>
            </w:r>
          </w:p>
        </w:tc>
        <w:tc>
          <w:tcPr>
            <w:tcW w:w="12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X</w:t>
            </w:r>
          </w:p>
        </w:tc>
        <w:tc>
          <w:tcPr>
            <w:tcW w:w="4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X</w:t>
            </w:r>
          </w:p>
        </w:tc>
        <w:tc>
          <w:tcPr>
            <w:tcW w:w="9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pacing w:val="-22"/>
              </w:rPr>
            </w:pPr>
            <w:r>
              <w:rPr>
                <w:spacing w:val="-22"/>
              </w:rPr>
              <w:t>8809,2</w:t>
            </w:r>
          </w:p>
        </w:tc>
        <w:tc>
          <w:tcPr>
            <w:tcW w:w="6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pacing w:val="-22"/>
              </w:rPr>
            </w:pPr>
            <w:r>
              <w:rPr>
                <w:spacing w:val="-22"/>
              </w:rPr>
              <w:t>424,1</w:t>
            </w:r>
          </w:p>
        </w:tc>
        <w:tc>
          <w:tcPr>
            <w:tcW w:w="6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458,5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508,3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638,4</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708,8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867,3</w:t>
            </w: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867,3</w:t>
            </w:r>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867,3</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867,3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867,3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867,3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867,3</w:t>
            </w:r>
          </w:p>
        </w:tc>
      </w:tr>
      <w:tr w:rsidR="00D30829">
        <w:tc>
          <w:tcPr>
            <w:tcW w:w="170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 xml:space="preserve">Подпрограмма 1 </w:t>
            </w:r>
            <w:r>
              <w:rPr>
                <w:sz w:val="24"/>
              </w:rPr>
              <w:t>«</w:t>
            </w:r>
            <w:r>
              <w:t xml:space="preserve">Развитие муниципального управления и муниципальной службы в Зимовниковском </w:t>
            </w:r>
            <w:proofErr w:type="spellStart"/>
            <w:r>
              <w:t>сельскомпоселении</w:t>
            </w:r>
            <w:proofErr w:type="spellEnd"/>
            <w:r>
              <w:t>, профессионально</w:t>
            </w:r>
            <w:r>
              <w:lastRenderedPageBreak/>
              <w:t>е развитие лиц, занятых в системе местного самоуправления»</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lastRenderedPageBreak/>
              <w:t xml:space="preserve">всего </w:t>
            </w:r>
          </w:p>
          <w:p w:rsidR="00D30829" w:rsidRDefault="004963DA">
            <w:r>
              <w:t>в том числе:</w:t>
            </w:r>
          </w:p>
        </w:tc>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X</w:t>
            </w:r>
          </w:p>
        </w:tc>
        <w:tc>
          <w:tcPr>
            <w:tcW w:w="6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X</w:t>
            </w:r>
          </w:p>
        </w:tc>
        <w:tc>
          <w:tcPr>
            <w:tcW w:w="12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X</w:t>
            </w:r>
          </w:p>
        </w:tc>
        <w:tc>
          <w:tcPr>
            <w:tcW w:w="4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X</w:t>
            </w:r>
          </w:p>
        </w:tc>
        <w:tc>
          <w:tcPr>
            <w:tcW w:w="9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7768,6</w:t>
            </w:r>
          </w:p>
        </w:tc>
        <w:tc>
          <w:tcPr>
            <w:tcW w:w="6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394,1</w:t>
            </w:r>
          </w:p>
        </w:tc>
        <w:tc>
          <w:tcPr>
            <w:tcW w:w="6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443,5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469,0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570,7</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660,2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747,3</w:t>
            </w: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747,3</w:t>
            </w:r>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747,3</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747,3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747,3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747,3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747,3</w:t>
            </w:r>
          </w:p>
        </w:tc>
      </w:tr>
      <w:tr w:rsidR="00D30829">
        <w:tc>
          <w:tcPr>
            <w:tcW w:w="170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D30829"/>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 xml:space="preserve">Главный специалист по кадровой работе и взаимодействию с представительным органом </w:t>
            </w:r>
            <w:r>
              <w:lastRenderedPageBreak/>
              <w:t>местного самоуправления Администрации,</w:t>
            </w:r>
          </w:p>
          <w:p w:rsidR="00D30829" w:rsidRDefault="004963DA">
            <w:r>
              <w:t xml:space="preserve"> Главный специалист по правовой работе и противодействию коррупции Администрации </w:t>
            </w:r>
          </w:p>
          <w:p w:rsidR="00D30829" w:rsidRDefault="00D30829">
            <w:pPr>
              <w:rPr>
                <w:sz w:val="24"/>
              </w:rPr>
            </w:pPr>
          </w:p>
        </w:tc>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lastRenderedPageBreak/>
              <w:t>951</w:t>
            </w:r>
          </w:p>
        </w:tc>
        <w:tc>
          <w:tcPr>
            <w:tcW w:w="6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X</w:t>
            </w:r>
          </w:p>
        </w:tc>
        <w:tc>
          <w:tcPr>
            <w:tcW w:w="12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X</w:t>
            </w:r>
          </w:p>
        </w:tc>
        <w:tc>
          <w:tcPr>
            <w:tcW w:w="4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X</w:t>
            </w:r>
          </w:p>
        </w:tc>
        <w:tc>
          <w:tcPr>
            <w:tcW w:w="9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7768,6</w:t>
            </w:r>
          </w:p>
        </w:tc>
        <w:tc>
          <w:tcPr>
            <w:tcW w:w="6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394,1</w:t>
            </w:r>
          </w:p>
        </w:tc>
        <w:tc>
          <w:tcPr>
            <w:tcW w:w="6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443,5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469,0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570,7</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660,2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747,3</w:t>
            </w: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747,3</w:t>
            </w:r>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747,3</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747,3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747,3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747,3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747,3</w:t>
            </w:r>
          </w:p>
        </w:tc>
      </w:tr>
      <w:tr w:rsidR="00D30829">
        <w:tc>
          <w:tcPr>
            <w:tcW w:w="17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lastRenderedPageBreak/>
              <w:t>Основное мероприятие 1.1.</w:t>
            </w:r>
          </w:p>
          <w:p w:rsidR="00D30829" w:rsidRDefault="004963DA">
            <w:r>
              <w:t>Проведение ежеквартального мониторинга состояния муниципальной службы в Администрации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Главный специалист по кадровой работе и взаимодействию с представительным органом местного самоуправления Администрации</w:t>
            </w:r>
          </w:p>
          <w:p w:rsidR="00D30829" w:rsidRDefault="00D30829"/>
        </w:tc>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951</w:t>
            </w:r>
          </w:p>
        </w:tc>
        <w:tc>
          <w:tcPr>
            <w:tcW w:w="6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X</w:t>
            </w:r>
          </w:p>
        </w:tc>
        <w:tc>
          <w:tcPr>
            <w:tcW w:w="12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X</w:t>
            </w:r>
          </w:p>
        </w:tc>
        <w:tc>
          <w:tcPr>
            <w:tcW w:w="4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X</w:t>
            </w:r>
          </w:p>
        </w:tc>
        <w:tc>
          <w:tcPr>
            <w:tcW w:w="9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6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6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r>
      <w:tr w:rsidR="00D30829">
        <w:tc>
          <w:tcPr>
            <w:tcW w:w="17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Основное мероприятие 1.2. Обеспечение открытости и доступности информации о муниципальной службе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Главный специалист по кадровой работе и взаимодействию с представительным органом местного самоуправления Администрации</w:t>
            </w:r>
          </w:p>
          <w:p w:rsidR="00D30829" w:rsidRDefault="00D30829"/>
        </w:tc>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951</w:t>
            </w:r>
          </w:p>
        </w:tc>
        <w:tc>
          <w:tcPr>
            <w:tcW w:w="6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X</w:t>
            </w:r>
          </w:p>
        </w:tc>
        <w:tc>
          <w:tcPr>
            <w:tcW w:w="12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X</w:t>
            </w:r>
          </w:p>
        </w:tc>
        <w:tc>
          <w:tcPr>
            <w:tcW w:w="4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X</w:t>
            </w:r>
          </w:p>
        </w:tc>
        <w:tc>
          <w:tcPr>
            <w:tcW w:w="9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6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6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r>
      <w:tr w:rsidR="00D30829">
        <w:tc>
          <w:tcPr>
            <w:tcW w:w="17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Основное мероприятие 1.3. развитие территориального общественного самоуправления</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 xml:space="preserve">Главный специалист по правовой работе и противодействию коррупции Администрации </w:t>
            </w:r>
          </w:p>
          <w:p w:rsidR="00D30829" w:rsidRDefault="00D30829"/>
        </w:tc>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lastRenderedPageBreak/>
              <w:t>951</w:t>
            </w:r>
          </w:p>
        </w:tc>
        <w:tc>
          <w:tcPr>
            <w:tcW w:w="6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X</w:t>
            </w:r>
          </w:p>
        </w:tc>
        <w:tc>
          <w:tcPr>
            <w:tcW w:w="12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X</w:t>
            </w:r>
          </w:p>
        </w:tc>
        <w:tc>
          <w:tcPr>
            <w:tcW w:w="4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X</w:t>
            </w:r>
          </w:p>
        </w:tc>
        <w:tc>
          <w:tcPr>
            <w:tcW w:w="9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6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6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r>
      <w:tr w:rsidR="00D30829">
        <w:trPr>
          <w:trHeight w:val="2636"/>
        </w:trPr>
        <w:tc>
          <w:tcPr>
            <w:tcW w:w="17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lastRenderedPageBreak/>
              <w:t>Основное мероприятие 1.4. Применение современных кадровых технологий при приеме на муниципальную службу и ее прохождении</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Главный специалист по кадровой работе и взаимодействию с представительным органом местного самоуправления Администрации</w:t>
            </w:r>
          </w:p>
          <w:p w:rsidR="00D30829" w:rsidRDefault="00D30829"/>
        </w:tc>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951</w:t>
            </w:r>
          </w:p>
        </w:tc>
        <w:tc>
          <w:tcPr>
            <w:tcW w:w="6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X</w:t>
            </w:r>
          </w:p>
        </w:tc>
        <w:tc>
          <w:tcPr>
            <w:tcW w:w="12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X</w:t>
            </w:r>
          </w:p>
        </w:tc>
        <w:tc>
          <w:tcPr>
            <w:tcW w:w="4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X</w:t>
            </w:r>
          </w:p>
        </w:tc>
        <w:tc>
          <w:tcPr>
            <w:tcW w:w="9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6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6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w:t>
            </w:r>
          </w:p>
        </w:tc>
      </w:tr>
      <w:tr w:rsidR="00D30829">
        <w:tc>
          <w:tcPr>
            <w:tcW w:w="17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Основное мероприятие 1.5.</w:t>
            </w:r>
          </w:p>
          <w:p w:rsidR="00D30829" w:rsidRDefault="004963DA">
            <w:r>
              <w:t xml:space="preserve">Выплата государственной пенсии </w:t>
            </w:r>
          </w:p>
          <w:p w:rsidR="00D30829" w:rsidRDefault="004963DA">
            <w:r>
              <w:t>за выслугу лет</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Администрация Зимовниковского сельского поселения</w:t>
            </w:r>
          </w:p>
        </w:tc>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951</w:t>
            </w:r>
          </w:p>
        </w:tc>
        <w:tc>
          <w:tcPr>
            <w:tcW w:w="6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1001</w:t>
            </w:r>
          </w:p>
        </w:tc>
        <w:tc>
          <w:tcPr>
            <w:tcW w:w="12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 xml:space="preserve">0710013010 </w:t>
            </w:r>
          </w:p>
        </w:tc>
        <w:tc>
          <w:tcPr>
            <w:tcW w:w="4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310</w:t>
            </w:r>
          </w:p>
        </w:tc>
        <w:tc>
          <w:tcPr>
            <w:tcW w:w="9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7197,0</w:t>
            </w:r>
          </w:p>
        </w:tc>
        <w:tc>
          <w:tcPr>
            <w:tcW w:w="6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361,4</w:t>
            </w:r>
          </w:p>
        </w:tc>
        <w:tc>
          <w:tcPr>
            <w:tcW w:w="6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410,0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435,2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543,3</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636,0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687,3</w:t>
            </w: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687,3</w:t>
            </w:r>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687,3</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687,3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687,3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687,3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687,3</w:t>
            </w:r>
          </w:p>
        </w:tc>
      </w:tr>
      <w:tr w:rsidR="00D30829">
        <w:tc>
          <w:tcPr>
            <w:tcW w:w="17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Основное мероприятие 1.6. Обеспечение профессионального развития муниципальных служащих и иных лиц, занятых в системе местного самоуправления Зимовниковского сельского поселения</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Главный специалист по кадровой работе и взаимодействию с представительным органом местного самоуправления Администрации</w:t>
            </w:r>
          </w:p>
          <w:p w:rsidR="00D30829" w:rsidRDefault="00D30829"/>
        </w:tc>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951</w:t>
            </w:r>
          </w:p>
        </w:tc>
        <w:tc>
          <w:tcPr>
            <w:tcW w:w="6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0705</w:t>
            </w:r>
          </w:p>
        </w:tc>
        <w:tc>
          <w:tcPr>
            <w:tcW w:w="12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0710026130</w:t>
            </w:r>
          </w:p>
        </w:tc>
        <w:tc>
          <w:tcPr>
            <w:tcW w:w="4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X</w:t>
            </w:r>
          </w:p>
        </w:tc>
        <w:tc>
          <w:tcPr>
            <w:tcW w:w="9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571,6</w:t>
            </w:r>
          </w:p>
        </w:tc>
        <w:tc>
          <w:tcPr>
            <w:tcW w:w="6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32,7</w:t>
            </w:r>
          </w:p>
        </w:tc>
        <w:tc>
          <w:tcPr>
            <w:tcW w:w="6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33,5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33,8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27,4</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24,2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60,0</w:t>
            </w: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60,0</w:t>
            </w:r>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60,0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60,0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60,0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60,0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60,0</w:t>
            </w:r>
          </w:p>
        </w:tc>
      </w:tr>
      <w:tr w:rsidR="00D30829">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 xml:space="preserve">Подпрограмма 2 «Реализация </w:t>
            </w:r>
            <w:proofErr w:type="gramStart"/>
            <w:r>
              <w:t>муниципальной</w:t>
            </w:r>
            <w:proofErr w:type="gramEnd"/>
            <w:r>
              <w:t xml:space="preserve"> </w:t>
            </w:r>
            <w:proofErr w:type="spellStart"/>
            <w:r>
              <w:t>информационнойполитики</w:t>
            </w:r>
            <w:proofErr w:type="spellEnd"/>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 xml:space="preserve">всего </w:t>
            </w:r>
          </w:p>
          <w:p w:rsidR="00D30829" w:rsidRDefault="004963DA">
            <w:r>
              <w:t>в том числе:</w:t>
            </w:r>
          </w:p>
        </w:tc>
        <w:tc>
          <w:tcPr>
            <w:tcW w:w="5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X</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X</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X</w:t>
            </w:r>
          </w:p>
        </w:tc>
        <w:tc>
          <w:tcPr>
            <w:tcW w:w="4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X</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1040,6</w:t>
            </w:r>
          </w:p>
        </w:tc>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30,0</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39,3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67,7</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48,6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120,0</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120,0</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120,0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120,0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120,0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120,0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120,0</w:t>
            </w:r>
          </w:p>
        </w:tc>
      </w:tr>
      <w:tr w:rsidR="00D30829">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D30829"/>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 xml:space="preserve">Главный специалист по правовой работе и противодействию коррупции Администрации </w:t>
            </w:r>
          </w:p>
          <w:p w:rsidR="00D30829" w:rsidRDefault="00D30829"/>
        </w:tc>
        <w:tc>
          <w:tcPr>
            <w:tcW w:w="5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951</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X</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X</w:t>
            </w:r>
          </w:p>
        </w:tc>
        <w:tc>
          <w:tcPr>
            <w:tcW w:w="4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X</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1040,6</w:t>
            </w:r>
          </w:p>
        </w:tc>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30,0</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39,3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67,7</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48,6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120,0</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120,0</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120,0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120,0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120,0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120,0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120,0</w:t>
            </w:r>
          </w:p>
        </w:tc>
      </w:tr>
      <w:tr w:rsidR="00D30829">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lastRenderedPageBreak/>
              <w:t xml:space="preserve">Основное </w:t>
            </w:r>
          </w:p>
          <w:p w:rsidR="00D30829" w:rsidRDefault="004963DA">
            <w:r>
              <w:t>мероприятие 2.1.</w:t>
            </w:r>
          </w:p>
          <w:p w:rsidR="00D30829" w:rsidRDefault="004963DA">
            <w:r>
              <w:t xml:space="preserve">Официальная публикация НПА </w:t>
            </w:r>
            <w:proofErr w:type="gramStart"/>
            <w:r>
              <w:t>информационном</w:t>
            </w:r>
            <w:proofErr w:type="gramEnd"/>
            <w:r>
              <w:t xml:space="preserve"> бюллетени «Муниципальный вестник Зимовниковского сельского поселения»</w:t>
            </w:r>
            <w:r>
              <w:rPr>
                <w:b/>
              </w:rPr>
              <w:t>,</w:t>
            </w:r>
            <w:r>
              <w:t xml:space="preserve"> являющейся официальным публикатором правовых актов Зимовниковского сельского поселения</w:t>
            </w:r>
          </w:p>
          <w:p w:rsidR="00D30829" w:rsidRDefault="004963DA">
            <w:r>
              <w:t xml:space="preserve">Основное </w:t>
            </w:r>
          </w:p>
          <w:p w:rsidR="00D30829" w:rsidRDefault="004963DA">
            <w:r>
              <w:t>мероприятие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 xml:space="preserve">Главный специалист по правовой работе и противодействию коррупции Администрации </w:t>
            </w:r>
          </w:p>
          <w:p w:rsidR="00D30829" w:rsidRDefault="00D30829"/>
          <w:p w:rsidR="00D30829" w:rsidRDefault="00D30829"/>
          <w:p w:rsidR="00D30829" w:rsidRDefault="00D30829"/>
        </w:tc>
        <w:tc>
          <w:tcPr>
            <w:tcW w:w="5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951</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0113</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0720026140</w:t>
            </w:r>
          </w:p>
        </w:tc>
        <w:tc>
          <w:tcPr>
            <w:tcW w:w="4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X</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1040,6</w:t>
            </w:r>
          </w:p>
        </w:tc>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30,0</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39,3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67,7</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48,6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120,0</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120,0</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120,0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120,0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120,0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120,0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120,0</w:t>
            </w:r>
          </w:p>
        </w:tc>
      </w:tr>
      <w:tr w:rsidR="00D30829">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 xml:space="preserve">Основное </w:t>
            </w:r>
          </w:p>
          <w:p w:rsidR="00D30829" w:rsidRDefault="004963DA">
            <w:r>
              <w:t>мероприятие 2.2</w:t>
            </w:r>
          </w:p>
          <w:p w:rsidR="00D30829" w:rsidRDefault="004963DA">
            <w:r>
              <w:t xml:space="preserve">Организация официального размещения (опубликования) НПА Зимовниковского сельского поселения и иной </w:t>
            </w:r>
          </w:p>
          <w:p w:rsidR="00D30829" w:rsidRDefault="004963DA">
            <w:r>
              <w:t>правовой информации на официальном портале правовой информации Администрации (</w:t>
            </w:r>
            <w:proofErr w:type="spellStart"/>
            <w:r>
              <w:t>zimovnikovskoe.ru</w:t>
            </w:r>
            <w:proofErr w:type="spellEnd"/>
            <w:r>
              <w:t>) в информационно-телекоммуникационной сети «Интернет»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 xml:space="preserve">Главный специалист по правовой работе и противодействию коррупции Администрации </w:t>
            </w:r>
          </w:p>
          <w:p w:rsidR="00D30829" w:rsidRDefault="00D30829"/>
        </w:tc>
        <w:tc>
          <w:tcPr>
            <w:tcW w:w="5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951</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X</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X</w:t>
            </w:r>
          </w:p>
        </w:tc>
        <w:tc>
          <w:tcPr>
            <w:tcW w:w="4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X</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rPr>
                <w:spacing w:val="-22"/>
              </w:rPr>
            </w:pPr>
            <w:r>
              <w:rPr>
                <w:spacing w:val="-22"/>
              </w:rPr>
              <w:t>-</w:t>
            </w:r>
          </w:p>
        </w:tc>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r>
      <w:tr w:rsidR="00D30829">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lastRenderedPageBreak/>
              <w:t xml:space="preserve">Подпрограмма 3 </w:t>
            </w:r>
            <w:r>
              <w:rPr>
                <w:sz w:val="26"/>
              </w:rPr>
              <w:t>«</w:t>
            </w:r>
            <w:r>
              <w:t xml:space="preserve">Укрепление единства российской нации </w:t>
            </w:r>
            <w:r>
              <w:br/>
              <w:t xml:space="preserve">и гармонизация межэтнических отношений </w:t>
            </w:r>
            <w:r>
              <w:br/>
              <w:t>в Зимовниковском сельском поселении»;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всего</w:t>
            </w:r>
          </w:p>
          <w:p w:rsidR="00D30829" w:rsidRDefault="004963DA">
            <w:r>
              <w:t>в том числе:</w:t>
            </w:r>
          </w:p>
        </w:tc>
        <w:tc>
          <w:tcPr>
            <w:tcW w:w="5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X</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X</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X</w:t>
            </w:r>
          </w:p>
        </w:tc>
        <w:tc>
          <w:tcPr>
            <w:tcW w:w="4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X</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rPr>
                <w:spacing w:val="-22"/>
              </w:rPr>
            </w:pPr>
            <w:r>
              <w:rPr>
                <w:spacing w:val="-22"/>
              </w:rPr>
              <w:t>-</w:t>
            </w:r>
          </w:p>
        </w:tc>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r>
      <w:tr w:rsidR="00D30829">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D30829"/>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 xml:space="preserve">Главный специалист по правовой работе и противодействию коррупции Администрации </w:t>
            </w:r>
          </w:p>
          <w:p w:rsidR="00D30829" w:rsidRDefault="00D30829"/>
          <w:p w:rsidR="00D30829" w:rsidRDefault="00D30829"/>
        </w:tc>
        <w:tc>
          <w:tcPr>
            <w:tcW w:w="5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951</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X</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X</w:t>
            </w:r>
          </w:p>
        </w:tc>
        <w:tc>
          <w:tcPr>
            <w:tcW w:w="4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X</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rPr>
                <w:spacing w:val="-22"/>
              </w:rPr>
            </w:pPr>
            <w:r>
              <w:rPr>
                <w:spacing w:val="-22"/>
              </w:rPr>
              <w:t>-</w:t>
            </w:r>
          </w:p>
        </w:tc>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r>
      <w:tr w:rsidR="00D30829">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 xml:space="preserve">Основное </w:t>
            </w:r>
          </w:p>
          <w:p w:rsidR="00D30829" w:rsidRDefault="004963DA">
            <w:r>
              <w:t>мероприятие 3.1.</w:t>
            </w:r>
          </w:p>
          <w:p w:rsidR="00D30829" w:rsidRDefault="004963DA">
            <w:r>
              <w:t xml:space="preserve">Проведение мероприятий, направленных на укрепление единства российской нации и  этнокультурное развитие народов, проживающих на территории </w:t>
            </w:r>
          </w:p>
          <w:p w:rsidR="00D30829" w:rsidRDefault="004963DA">
            <w:r>
              <w:t>Зимовниковского сельского поселения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 xml:space="preserve">Главный специалист по правовой работе и противодействию коррупции Администрации </w:t>
            </w:r>
          </w:p>
          <w:p w:rsidR="00D30829" w:rsidRDefault="00D30829"/>
        </w:tc>
        <w:tc>
          <w:tcPr>
            <w:tcW w:w="5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951</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rPr>
                <w:spacing w:val="-22"/>
              </w:rPr>
            </w:pPr>
            <w:r>
              <w:rPr>
                <w:spacing w:val="-22"/>
              </w:rPr>
              <w:t>X</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rPr>
                <w:spacing w:val="-22"/>
              </w:rPr>
            </w:pPr>
            <w:r>
              <w:rPr>
                <w:spacing w:val="-22"/>
              </w:rPr>
              <w:t>X</w:t>
            </w:r>
          </w:p>
        </w:tc>
        <w:tc>
          <w:tcPr>
            <w:tcW w:w="4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rPr>
                <w:spacing w:val="-22"/>
              </w:rPr>
            </w:pPr>
            <w:r>
              <w:rPr>
                <w:spacing w:val="-22"/>
              </w:rPr>
              <w:t>X</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rPr>
                <w:spacing w:val="-22"/>
              </w:rPr>
            </w:pPr>
            <w:r>
              <w:rPr>
                <w:spacing w:val="-22"/>
              </w:rPr>
              <w:t>-</w:t>
            </w:r>
          </w:p>
        </w:tc>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w:t>
            </w:r>
          </w:p>
        </w:tc>
      </w:tr>
    </w:tbl>
    <w:p w:rsidR="00D30829" w:rsidRDefault="004963DA">
      <w:pPr>
        <w:ind w:firstLine="709"/>
        <w:jc w:val="both"/>
        <w:rPr>
          <w:sz w:val="24"/>
        </w:rPr>
      </w:pPr>
      <w:r>
        <w:rPr>
          <w:sz w:val="24"/>
        </w:rPr>
        <w:t>Примечание.</w:t>
      </w:r>
    </w:p>
    <w:p w:rsidR="00D30829" w:rsidRDefault="004963DA">
      <w:pPr>
        <w:ind w:firstLine="709"/>
        <w:jc w:val="both"/>
        <w:rPr>
          <w:sz w:val="24"/>
        </w:rPr>
      </w:pPr>
      <w:r>
        <w:rPr>
          <w:sz w:val="24"/>
        </w:rPr>
        <w:t>Используемые сокращения:</w:t>
      </w:r>
    </w:p>
    <w:p w:rsidR="00D30829" w:rsidRDefault="004963DA">
      <w:pPr>
        <w:ind w:firstLine="709"/>
        <w:jc w:val="both"/>
        <w:rPr>
          <w:sz w:val="24"/>
        </w:rPr>
      </w:pPr>
      <w:r>
        <w:rPr>
          <w:sz w:val="24"/>
        </w:rPr>
        <w:t xml:space="preserve">ВР – вид </w:t>
      </w:r>
      <w:proofErr w:type="spellStart"/>
      <w:r>
        <w:rPr>
          <w:sz w:val="24"/>
        </w:rPr>
        <w:t>расходов</w:t>
      </w:r>
      <w:proofErr w:type="gramStart"/>
      <w:r>
        <w:rPr>
          <w:sz w:val="24"/>
        </w:rPr>
        <w:t>;Г</w:t>
      </w:r>
      <w:proofErr w:type="gramEnd"/>
      <w:r>
        <w:rPr>
          <w:sz w:val="24"/>
        </w:rPr>
        <w:t>РБС</w:t>
      </w:r>
      <w:proofErr w:type="spellEnd"/>
      <w:r>
        <w:rPr>
          <w:sz w:val="24"/>
        </w:rPr>
        <w:t xml:space="preserve"> – главный распорядитель бюджетных </w:t>
      </w:r>
      <w:proofErr w:type="spellStart"/>
      <w:r>
        <w:rPr>
          <w:sz w:val="24"/>
        </w:rPr>
        <w:t>средств;Рз</w:t>
      </w:r>
      <w:proofErr w:type="spellEnd"/>
      <w:r>
        <w:rPr>
          <w:sz w:val="24"/>
        </w:rPr>
        <w:t xml:space="preserve"> </w:t>
      </w:r>
      <w:proofErr w:type="spellStart"/>
      <w:r>
        <w:rPr>
          <w:sz w:val="24"/>
        </w:rPr>
        <w:t>Пр</w:t>
      </w:r>
      <w:proofErr w:type="spellEnd"/>
      <w:r>
        <w:rPr>
          <w:sz w:val="24"/>
        </w:rPr>
        <w:t xml:space="preserve"> – раздел, подраздел;</w:t>
      </w:r>
    </w:p>
    <w:p w:rsidR="00D30829" w:rsidRDefault="004963DA">
      <w:pPr>
        <w:ind w:firstLine="709"/>
        <w:jc w:val="both"/>
        <w:rPr>
          <w:sz w:val="24"/>
        </w:rPr>
      </w:pPr>
      <w:r>
        <w:rPr>
          <w:sz w:val="24"/>
        </w:rPr>
        <w:t xml:space="preserve">Х – код бюджетной классификации </w:t>
      </w:r>
      <w:proofErr w:type="spellStart"/>
      <w:r>
        <w:rPr>
          <w:sz w:val="24"/>
        </w:rPr>
        <w:t>отсутствует</w:t>
      </w:r>
      <w:proofErr w:type="gramStart"/>
      <w:r>
        <w:rPr>
          <w:sz w:val="24"/>
        </w:rPr>
        <w:t>;Ц</w:t>
      </w:r>
      <w:proofErr w:type="gramEnd"/>
      <w:r>
        <w:rPr>
          <w:sz w:val="24"/>
        </w:rPr>
        <w:t>СР</w:t>
      </w:r>
      <w:proofErr w:type="spellEnd"/>
      <w:r>
        <w:rPr>
          <w:sz w:val="24"/>
        </w:rPr>
        <w:t xml:space="preserve"> – целевая статья расходов;</w:t>
      </w:r>
    </w:p>
    <w:p w:rsidR="00D30829" w:rsidRDefault="004963DA">
      <w:pPr>
        <w:ind w:firstLine="709"/>
        <w:jc w:val="both"/>
        <w:rPr>
          <w:sz w:val="24"/>
        </w:rPr>
      </w:pPr>
      <w:r>
        <w:rPr>
          <w:sz w:val="24"/>
        </w:rPr>
        <w:t>НПА – нормативный правовой акт;</w:t>
      </w:r>
    </w:p>
    <w:p w:rsidR="00D30829" w:rsidRDefault="004963DA">
      <w:pPr>
        <w:tabs>
          <w:tab w:val="left" w:pos="9610"/>
        </w:tabs>
        <w:ind w:firstLine="709"/>
        <w:jc w:val="both"/>
        <w:rPr>
          <w:sz w:val="24"/>
        </w:rPr>
      </w:pPr>
      <w:r>
        <w:rPr>
          <w:sz w:val="24"/>
        </w:rPr>
        <w:t>Администрация – Администрация Зимовниковского сельского поселения;</w:t>
      </w:r>
    </w:p>
    <w:p w:rsidR="00D30829" w:rsidRDefault="004963DA">
      <w:pPr>
        <w:tabs>
          <w:tab w:val="left" w:pos="9610"/>
        </w:tabs>
        <w:ind w:firstLine="709"/>
        <w:jc w:val="both"/>
        <w:rPr>
          <w:sz w:val="24"/>
        </w:rPr>
      </w:pPr>
      <w:r>
        <w:rPr>
          <w:sz w:val="24"/>
        </w:rPr>
        <w:t>СМИ – средства массовой информации;</w:t>
      </w:r>
    </w:p>
    <w:p w:rsidR="00D30829" w:rsidRDefault="00D30829">
      <w:pPr>
        <w:tabs>
          <w:tab w:val="left" w:pos="9610"/>
        </w:tabs>
        <w:ind w:firstLine="709"/>
        <w:jc w:val="both"/>
        <w:rPr>
          <w:sz w:val="24"/>
        </w:rPr>
      </w:pPr>
    </w:p>
    <w:p w:rsidR="00D30829" w:rsidRDefault="00D30829">
      <w:pPr>
        <w:tabs>
          <w:tab w:val="left" w:pos="9610"/>
        </w:tabs>
        <w:ind w:firstLine="709"/>
        <w:jc w:val="both"/>
        <w:rPr>
          <w:sz w:val="24"/>
        </w:rPr>
      </w:pPr>
    </w:p>
    <w:p w:rsidR="00D30829" w:rsidRDefault="00D30829">
      <w:pPr>
        <w:tabs>
          <w:tab w:val="left" w:pos="9610"/>
        </w:tabs>
        <w:ind w:firstLine="709"/>
        <w:jc w:val="both"/>
        <w:rPr>
          <w:sz w:val="24"/>
        </w:rPr>
      </w:pPr>
    </w:p>
    <w:p w:rsidR="00D30829" w:rsidRDefault="00D30829">
      <w:pPr>
        <w:tabs>
          <w:tab w:val="left" w:pos="9610"/>
        </w:tabs>
        <w:ind w:firstLine="709"/>
        <w:jc w:val="both"/>
        <w:rPr>
          <w:sz w:val="24"/>
        </w:rPr>
      </w:pPr>
    </w:p>
    <w:p w:rsidR="00D30829" w:rsidRDefault="00D30829">
      <w:pPr>
        <w:tabs>
          <w:tab w:val="left" w:pos="9610"/>
        </w:tabs>
        <w:ind w:firstLine="709"/>
        <w:jc w:val="both"/>
        <w:rPr>
          <w:sz w:val="24"/>
        </w:rPr>
      </w:pPr>
    </w:p>
    <w:p w:rsidR="00D30829" w:rsidRDefault="00D30829">
      <w:pPr>
        <w:tabs>
          <w:tab w:val="left" w:pos="9610"/>
        </w:tabs>
        <w:ind w:firstLine="709"/>
        <w:jc w:val="both"/>
        <w:rPr>
          <w:sz w:val="24"/>
        </w:rPr>
      </w:pPr>
    </w:p>
    <w:p w:rsidR="00D30829" w:rsidRDefault="004963DA">
      <w:pPr>
        <w:tabs>
          <w:tab w:val="left" w:pos="9610"/>
        </w:tabs>
        <w:ind w:firstLine="709"/>
        <w:jc w:val="right"/>
        <w:rPr>
          <w:sz w:val="28"/>
        </w:rPr>
      </w:pPr>
      <w:r>
        <w:rPr>
          <w:sz w:val="28"/>
        </w:rPr>
        <w:lastRenderedPageBreak/>
        <w:t>Приложение № 5</w:t>
      </w:r>
    </w:p>
    <w:p w:rsidR="00D30829" w:rsidRDefault="004963DA">
      <w:pPr>
        <w:ind w:firstLine="709"/>
        <w:jc w:val="right"/>
        <w:rPr>
          <w:sz w:val="28"/>
        </w:rPr>
      </w:pPr>
      <w:r>
        <w:rPr>
          <w:sz w:val="28"/>
        </w:rPr>
        <w:t>к муниципальной программе</w:t>
      </w:r>
    </w:p>
    <w:p w:rsidR="00D30829" w:rsidRDefault="004963DA">
      <w:pPr>
        <w:ind w:firstLine="709"/>
        <w:jc w:val="right"/>
        <w:rPr>
          <w:sz w:val="28"/>
        </w:rPr>
      </w:pPr>
      <w:r>
        <w:rPr>
          <w:sz w:val="28"/>
        </w:rPr>
        <w:t>Зимовниковского сельского поселения</w:t>
      </w:r>
    </w:p>
    <w:p w:rsidR="00D30829" w:rsidRDefault="004963DA">
      <w:pPr>
        <w:ind w:firstLine="709"/>
        <w:jc w:val="right"/>
        <w:rPr>
          <w:sz w:val="28"/>
        </w:rPr>
      </w:pPr>
      <w:r>
        <w:rPr>
          <w:sz w:val="28"/>
        </w:rPr>
        <w:t>«Муниципальная политика»</w:t>
      </w:r>
    </w:p>
    <w:p w:rsidR="00D30829" w:rsidRDefault="00D30829">
      <w:pPr>
        <w:tabs>
          <w:tab w:val="left" w:pos="9610"/>
          <w:tab w:val="left" w:pos="10773"/>
        </w:tabs>
        <w:ind w:left="11057"/>
        <w:jc w:val="center"/>
        <w:rPr>
          <w:sz w:val="28"/>
        </w:rPr>
      </w:pPr>
    </w:p>
    <w:p w:rsidR="00D30829" w:rsidRDefault="004963DA">
      <w:pPr>
        <w:jc w:val="center"/>
        <w:rPr>
          <w:sz w:val="28"/>
        </w:rPr>
      </w:pPr>
      <w:r>
        <w:rPr>
          <w:sz w:val="28"/>
        </w:rPr>
        <w:t>РАСХОДЫ</w:t>
      </w:r>
    </w:p>
    <w:p w:rsidR="00D30829" w:rsidRDefault="004963DA">
      <w:pPr>
        <w:jc w:val="center"/>
        <w:rPr>
          <w:sz w:val="28"/>
        </w:rPr>
      </w:pPr>
      <w:r>
        <w:rPr>
          <w:sz w:val="28"/>
        </w:rPr>
        <w:t xml:space="preserve">на реализацию </w:t>
      </w:r>
      <w:bookmarkStart w:id="5" w:name="_Hlk526847437"/>
      <w:r>
        <w:rPr>
          <w:sz w:val="28"/>
        </w:rPr>
        <w:t>муниципаль</w:t>
      </w:r>
      <w:bookmarkEnd w:id="5"/>
      <w:r>
        <w:rPr>
          <w:sz w:val="28"/>
        </w:rPr>
        <w:t>ной программы Зимовниковского сельского поселения</w:t>
      </w:r>
      <w:proofErr w:type="gramStart"/>
      <w:r>
        <w:rPr>
          <w:sz w:val="28"/>
        </w:rPr>
        <w:t>«М</w:t>
      </w:r>
      <w:proofErr w:type="gramEnd"/>
      <w:r>
        <w:rPr>
          <w:sz w:val="28"/>
        </w:rPr>
        <w:t>униципальная политика»</w:t>
      </w: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3224"/>
        <w:gridCol w:w="1984"/>
        <w:gridCol w:w="1053"/>
        <w:gridCol w:w="747"/>
        <w:gridCol w:w="702"/>
        <w:gridCol w:w="810"/>
        <w:gridCol w:w="825"/>
        <w:gridCol w:w="741"/>
        <w:gridCol w:w="698"/>
        <w:gridCol w:w="750"/>
        <w:gridCol w:w="698"/>
        <w:gridCol w:w="760"/>
        <w:gridCol w:w="825"/>
        <w:gridCol w:w="825"/>
        <w:gridCol w:w="806"/>
      </w:tblGrid>
      <w:tr w:rsidR="00D30829">
        <w:trPr>
          <w:trHeight w:val="817"/>
        </w:trPr>
        <w:tc>
          <w:tcPr>
            <w:tcW w:w="32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2"/>
              </w:rPr>
            </w:pPr>
            <w:r>
              <w:rPr>
                <w:sz w:val="22"/>
              </w:rPr>
              <w:t xml:space="preserve">Наименование </w:t>
            </w:r>
            <w:r>
              <w:rPr>
                <w:sz w:val="22"/>
              </w:rPr>
              <w:br/>
              <w:t xml:space="preserve">муниципальной программы, номер </w:t>
            </w:r>
          </w:p>
          <w:p w:rsidR="00D30829" w:rsidRDefault="004963DA">
            <w:pPr>
              <w:jc w:val="center"/>
              <w:rPr>
                <w:sz w:val="22"/>
              </w:rPr>
            </w:pPr>
            <w:r>
              <w:rPr>
                <w:sz w:val="22"/>
              </w:rPr>
              <w:t>и наименование подпрограммы</w:t>
            </w:r>
          </w:p>
        </w:tc>
        <w:tc>
          <w:tcPr>
            <w:tcW w:w="198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2"/>
              </w:rPr>
            </w:pPr>
            <w:r>
              <w:rPr>
                <w:sz w:val="22"/>
              </w:rPr>
              <w:t>Источник</w:t>
            </w:r>
          </w:p>
          <w:p w:rsidR="00D30829" w:rsidRDefault="004963DA">
            <w:pPr>
              <w:jc w:val="center"/>
              <w:rPr>
                <w:sz w:val="22"/>
              </w:rPr>
            </w:pPr>
            <w:r>
              <w:rPr>
                <w:sz w:val="22"/>
              </w:rPr>
              <w:t xml:space="preserve">финансирования </w:t>
            </w:r>
          </w:p>
        </w:tc>
        <w:tc>
          <w:tcPr>
            <w:tcW w:w="105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2"/>
              </w:rPr>
            </w:pPr>
            <w:r>
              <w:rPr>
                <w:sz w:val="22"/>
              </w:rPr>
              <w:t>Объем расходов, всего</w:t>
            </w:r>
            <w:r>
              <w:rPr>
                <w:sz w:val="22"/>
              </w:rPr>
              <w:br/>
              <w:t>(тыс. рублей)</w:t>
            </w:r>
          </w:p>
        </w:tc>
        <w:tc>
          <w:tcPr>
            <w:tcW w:w="9186" w:type="dxa"/>
            <w:gridSpan w:val="1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30829" w:rsidRDefault="004963DA">
            <w:pPr>
              <w:jc w:val="center"/>
              <w:rPr>
                <w:sz w:val="22"/>
              </w:rPr>
            </w:pPr>
            <w:r>
              <w:rPr>
                <w:sz w:val="22"/>
              </w:rPr>
              <w:t>в том числе по годам реализации государственной программы</w:t>
            </w:r>
          </w:p>
        </w:tc>
      </w:tr>
      <w:tr w:rsidR="00D30829">
        <w:tc>
          <w:tcPr>
            <w:tcW w:w="32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D30829"/>
        </w:tc>
        <w:tc>
          <w:tcPr>
            <w:tcW w:w="198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D30829"/>
        </w:tc>
        <w:tc>
          <w:tcPr>
            <w:tcW w:w="105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D30829"/>
        </w:tc>
        <w:tc>
          <w:tcPr>
            <w:tcW w:w="7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2"/>
              </w:rPr>
            </w:pPr>
            <w:r>
              <w:rPr>
                <w:sz w:val="22"/>
              </w:rPr>
              <w:t>2019</w:t>
            </w:r>
          </w:p>
        </w:tc>
        <w:tc>
          <w:tcPr>
            <w:tcW w:w="7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2"/>
              </w:rPr>
            </w:pPr>
            <w:r>
              <w:rPr>
                <w:sz w:val="22"/>
              </w:rPr>
              <w:t xml:space="preserve">2020 </w:t>
            </w:r>
          </w:p>
        </w:tc>
        <w:tc>
          <w:tcPr>
            <w:tcW w:w="8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2"/>
              </w:rPr>
            </w:pPr>
            <w:r>
              <w:rPr>
                <w:sz w:val="22"/>
              </w:rPr>
              <w:t xml:space="preserve">2021 </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2"/>
              </w:rPr>
            </w:pPr>
            <w:r>
              <w:rPr>
                <w:sz w:val="22"/>
              </w:rPr>
              <w:t xml:space="preserve">2022 </w:t>
            </w:r>
          </w:p>
        </w:tc>
        <w:tc>
          <w:tcPr>
            <w:tcW w:w="7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2"/>
              </w:rPr>
            </w:pPr>
            <w:r>
              <w:rPr>
                <w:sz w:val="22"/>
              </w:rPr>
              <w:t xml:space="preserve">2023 </w:t>
            </w:r>
          </w:p>
        </w:tc>
        <w:tc>
          <w:tcPr>
            <w:tcW w:w="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2"/>
              </w:rPr>
            </w:pPr>
            <w:r>
              <w:rPr>
                <w:sz w:val="22"/>
              </w:rPr>
              <w:t xml:space="preserve">2024 </w:t>
            </w:r>
          </w:p>
        </w:tc>
        <w:tc>
          <w:tcPr>
            <w:tcW w:w="7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2"/>
              </w:rPr>
            </w:pPr>
            <w:r>
              <w:rPr>
                <w:sz w:val="22"/>
              </w:rPr>
              <w:t xml:space="preserve">2025 </w:t>
            </w:r>
          </w:p>
        </w:tc>
        <w:tc>
          <w:tcPr>
            <w:tcW w:w="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2"/>
              </w:rPr>
            </w:pPr>
            <w:r>
              <w:rPr>
                <w:sz w:val="22"/>
              </w:rPr>
              <w:t>2026</w:t>
            </w:r>
          </w:p>
        </w:tc>
        <w:tc>
          <w:tcPr>
            <w:tcW w:w="7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2"/>
              </w:rPr>
            </w:pPr>
            <w:r>
              <w:rPr>
                <w:sz w:val="22"/>
              </w:rPr>
              <w:t>2027</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2"/>
              </w:rPr>
            </w:pPr>
            <w:r>
              <w:rPr>
                <w:sz w:val="22"/>
              </w:rPr>
              <w:t>2028</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2"/>
              </w:rPr>
            </w:pPr>
            <w:r>
              <w:rPr>
                <w:sz w:val="22"/>
              </w:rPr>
              <w:t>2029</w:t>
            </w:r>
          </w:p>
        </w:tc>
        <w:tc>
          <w:tcPr>
            <w:tcW w:w="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2"/>
              </w:rPr>
            </w:pPr>
            <w:r>
              <w:rPr>
                <w:sz w:val="22"/>
              </w:rPr>
              <w:t>2030</w:t>
            </w:r>
          </w:p>
        </w:tc>
      </w:tr>
      <w:tr w:rsidR="00D30829">
        <w:tc>
          <w:tcPr>
            <w:tcW w:w="32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2"/>
              </w:rPr>
            </w:pPr>
            <w:r>
              <w:rPr>
                <w:sz w:val="22"/>
              </w:rPr>
              <w:t>1</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2"/>
              </w:rPr>
            </w:pPr>
            <w:r>
              <w:rPr>
                <w:sz w:val="22"/>
              </w:rPr>
              <w:t>2</w:t>
            </w:r>
          </w:p>
        </w:tc>
        <w:tc>
          <w:tcPr>
            <w:tcW w:w="10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2"/>
              </w:rPr>
            </w:pPr>
            <w:r>
              <w:rPr>
                <w:sz w:val="22"/>
              </w:rPr>
              <w:t>3</w:t>
            </w:r>
          </w:p>
        </w:tc>
        <w:tc>
          <w:tcPr>
            <w:tcW w:w="7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2"/>
              </w:rPr>
            </w:pPr>
            <w:r>
              <w:rPr>
                <w:sz w:val="22"/>
              </w:rPr>
              <w:t>4</w:t>
            </w:r>
          </w:p>
        </w:tc>
        <w:tc>
          <w:tcPr>
            <w:tcW w:w="7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2"/>
              </w:rPr>
            </w:pPr>
            <w:r>
              <w:rPr>
                <w:sz w:val="22"/>
              </w:rPr>
              <w:t>5</w:t>
            </w:r>
          </w:p>
        </w:tc>
        <w:tc>
          <w:tcPr>
            <w:tcW w:w="8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2"/>
              </w:rPr>
            </w:pPr>
            <w:r>
              <w:rPr>
                <w:sz w:val="22"/>
              </w:rPr>
              <w:t>6</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2"/>
              </w:rPr>
            </w:pPr>
            <w:r>
              <w:rPr>
                <w:sz w:val="22"/>
              </w:rPr>
              <w:t>7</w:t>
            </w:r>
          </w:p>
        </w:tc>
        <w:tc>
          <w:tcPr>
            <w:tcW w:w="7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2"/>
              </w:rPr>
            </w:pPr>
            <w:r>
              <w:rPr>
                <w:sz w:val="22"/>
              </w:rPr>
              <w:t>8</w:t>
            </w:r>
          </w:p>
        </w:tc>
        <w:tc>
          <w:tcPr>
            <w:tcW w:w="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2"/>
              </w:rPr>
            </w:pPr>
            <w:r>
              <w:rPr>
                <w:sz w:val="22"/>
              </w:rPr>
              <w:t>9</w:t>
            </w:r>
          </w:p>
        </w:tc>
        <w:tc>
          <w:tcPr>
            <w:tcW w:w="7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2"/>
              </w:rPr>
            </w:pPr>
            <w:r>
              <w:rPr>
                <w:sz w:val="22"/>
              </w:rPr>
              <w:t>10</w:t>
            </w:r>
          </w:p>
        </w:tc>
        <w:tc>
          <w:tcPr>
            <w:tcW w:w="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2"/>
              </w:rPr>
            </w:pPr>
            <w:r>
              <w:rPr>
                <w:sz w:val="22"/>
              </w:rPr>
              <w:t>11</w:t>
            </w:r>
          </w:p>
        </w:tc>
        <w:tc>
          <w:tcPr>
            <w:tcW w:w="7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2"/>
              </w:rPr>
            </w:pPr>
            <w:r>
              <w:rPr>
                <w:sz w:val="22"/>
              </w:rPr>
              <w:t>12</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2"/>
              </w:rPr>
            </w:pPr>
            <w:r>
              <w:rPr>
                <w:sz w:val="22"/>
              </w:rPr>
              <w:t>13</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2"/>
              </w:rPr>
            </w:pPr>
            <w:r>
              <w:rPr>
                <w:sz w:val="22"/>
              </w:rPr>
              <w:t>14</w:t>
            </w:r>
          </w:p>
        </w:tc>
        <w:tc>
          <w:tcPr>
            <w:tcW w:w="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z w:val="22"/>
              </w:rPr>
            </w:pPr>
            <w:r>
              <w:rPr>
                <w:sz w:val="22"/>
              </w:rPr>
              <w:t>15</w:t>
            </w:r>
          </w:p>
        </w:tc>
      </w:tr>
      <w:tr w:rsidR="00D30829">
        <w:tc>
          <w:tcPr>
            <w:tcW w:w="32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rPr>
                <w:sz w:val="22"/>
              </w:rPr>
            </w:pPr>
            <w:r>
              <w:rPr>
                <w:sz w:val="22"/>
              </w:rPr>
              <w:t xml:space="preserve">Муниципальная программа </w:t>
            </w:r>
            <w:r>
              <w:rPr>
                <w:sz w:val="24"/>
              </w:rPr>
              <w:t xml:space="preserve">Зимовниковского </w:t>
            </w:r>
            <w:proofErr w:type="spellStart"/>
            <w:r>
              <w:rPr>
                <w:sz w:val="24"/>
              </w:rPr>
              <w:t>сельского</w:t>
            </w:r>
            <w:r>
              <w:rPr>
                <w:sz w:val="22"/>
              </w:rPr>
              <w:t>поселения</w:t>
            </w:r>
            <w:proofErr w:type="spellEnd"/>
            <w:r>
              <w:rPr>
                <w:sz w:val="22"/>
              </w:rPr>
              <w:t xml:space="preserve"> «Муниципальная политика»</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всего</w:t>
            </w:r>
          </w:p>
        </w:tc>
        <w:tc>
          <w:tcPr>
            <w:tcW w:w="10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pacing w:val="-22"/>
              </w:rPr>
            </w:pPr>
            <w:r>
              <w:rPr>
                <w:spacing w:val="-22"/>
              </w:rPr>
              <w:t>8809,2</w:t>
            </w:r>
          </w:p>
        </w:tc>
        <w:tc>
          <w:tcPr>
            <w:tcW w:w="7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pacing w:val="-22"/>
              </w:rPr>
            </w:pPr>
            <w:r>
              <w:rPr>
                <w:spacing w:val="-22"/>
              </w:rPr>
              <w:t>424,1</w:t>
            </w:r>
          </w:p>
        </w:tc>
        <w:tc>
          <w:tcPr>
            <w:tcW w:w="7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458,5</w:t>
            </w:r>
          </w:p>
        </w:tc>
        <w:tc>
          <w:tcPr>
            <w:tcW w:w="8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508,3</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638,4</w:t>
            </w:r>
          </w:p>
        </w:tc>
        <w:tc>
          <w:tcPr>
            <w:tcW w:w="7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708,8</w:t>
            </w:r>
          </w:p>
        </w:tc>
        <w:tc>
          <w:tcPr>
            <w:tcW w:w="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867,3</w:t>
            </w:r>
          </w:p>
        </w:tc>
        <w:tc>
          <w:tcPr>
            <w:tcW w:w="7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867,3</w:t>
            </w:r>
          </w:p>
        </w:tc>
        <w:tc>
          <w:tcPr>
            <w:tcW w:w="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867,3</w:t>
            </w:r>
          </w:p>
        </w:tc>
        <w:tc>
          <w:tcPr>
            <w:tcW w:w="7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867,3</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867,3</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867,3</w:t>
            </w:r>
          </w:p>
        </w:tc>
        <w:tc>
          <w:tcPr>
            <w:tcW w:w="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867,3</w:t>
            </w:r>
          </w:p>
        </w:tc>
      </w:tr>
      <w:tr w:rsidR="00D30829">
        <w:tc>
          <w:tcPr>
            <w:tcW w:w="32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D30829"/>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Бюджет Зимовниковского сельского поселения Зимовниковского района</w:t>
            </w:r>
          </w:p>
        </w:tc>
        <w:tc>
          <w:tcPr>
            <w:tcW w:w="10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pacing w:val="-22"/>
              </w:rPr>
            </w:pPr>
            <w:r>
              <w:rPr>
                <w:spacing w:val="-22"/>
              </w:rPr>
              <w:t>8809,2</w:t>
            </w:r>
          </w:p>
        </w:tc>
        <w:tc>
          <w:tcPr>
            <w:tcW w:w="7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rPr>
                <w:spacing w:val="-22"/>
              </w:rPr>
            </w:pPr>
            <w:r>
              <w:rPr>
                <w:spacing w:val="-22"/>
              </w:rPr>
              <w:t>424,1</w:t>
            </w:r>
          </w:p>
        </w:tc>
        <w:tc>
          <w:tcPr>
            <w:tcW w:w="7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458,5</w:t>
            </w:r>
          </w:p>
        </w:tc>
        <w:tc>
          <w:tcPr>
            <w:tcW w:w="8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508,3</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638,4</w:t>
            </w:r>
          </w:p>
        </w:tc>
        <w:tc>
          <w:tcPr>
            <w:tcW w:w="7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708,8</w:t>
            </w:r>
          </w:p>
        </w:tc>
        <w:tc>
          <w:tcPr>
            <w:tcW w:w="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867,3</w:t>
            </w:r>
          </w:p>
        </w:tc>
        <w:tc>
          <w:tcPr>
            <w:tcW w:w="7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867,3</w:t>
            </w:r>
          </w:p>
        </w:tc>
        <w:tc>
          <w:tcPr>
            <w:tcW w:w="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867,3</w:t>
            </w:r>
          </w:p>
        </w:tc>
        <w:tc>
          <w:tcPr>
            <w:tcW w:w="7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867,3</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867,3</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867,3</w:t>
            </w:r>
          </w:p>
        </w:tc>
        <w:tc>
          <w:tcPr>
            <w:tcW w:w="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867,3</w:t>
            </w:r>
          </w:p>
        </w:tc>
      </w:tr>
      <w:tr w:rsidR="00D30829">
        <w:tc>
          <w:tcPr>
            <w:tcW w:w="32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rPr>
                <w:sz w:val="22"/>
              </w:rPr>
            </w:pPr>
            <w:r>
              <w:rPr>
                <w:sz w:val="22"/>
              </w:rPr>
              <w:t>Подпрограмма 1 «Развитие муниципального управления и муниципальной службы в Зимовниковском сельском поселении, профессиональное развитие лиц, занятых в системе местного самоуправления»</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всего</w:t>
            </w:r>
          </w:p>
        </w:tc>
        <w:tc>
          <w:tcPr>
            <w:tcW w:w="10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7768,6</w:t>
            </w:r>
          </w:p>
        </w:tc>
        <w:tc>
          <w:tcPr>
            <w:tcW w:w="7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394,1</w:t>
            </w:r>
          </w:p>
        </w:tc>
        <w:tc>
          <w:tcPr>
            <w:tcW w:w="7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443,5</w:t>
            </w:r>
          </w:p>
        </w:tc>
        <w:tc>
          <w:tcPr>
            <w:tcW w:w="8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469,0</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570,7</w:t>
            </w:r>
          </w:p>
        </w:tc>
        <w:tc>
          <w:tcPr>
            <w:tcW w:w="7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660,2</w:t>
            </w:r>
          </w:p>
        </w:tc>
        <w:tc>
          <w:tcPr>
            <w:tcW w:w="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747,3</w:t>
            </w:r>
          </w:p>
        </w:tc>
        <w:tc>
          <w:tcPr>
            <w:tcW w:w="7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747,3</w:t>
            </w:r>
          </w:p>
        </w:tc>
        <w:tc>
          <w:tcPr>
            <w:tcW w:w="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747,3</w:t>
            </w:r>
          </w:p>
        </w:tc>
        <w:tc>
          <w:tcPr>
            <w:tcW w:w="7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747,3</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747,3</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747,3</w:t>
            </w:r>
          </w:p>
        </w:tc>
        <w:tc>
          <w:tcPr>
            <w:tcW w:w="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747,3</w:t>
            </w:r>
          </w:p>
        </w:tc>
      </w:tr>
      <w:tr w:rsidR="00D30829">
        <w:tc>
          <w:tcPr>
            <w:tcW w:w="32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D30829"/>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Бюджет Зимовниковского сельского поселения Зимовниковского района</w:t>
            </w:r>
          </w:p>
        </w:tc>
        <w:tc>
          <w:tcPr>
            <w:tcW w:w="10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7768,6</w:t>
            </w:r>
          </w:p>
        </w:tc>
        <w:tc>
          <w:tcPr>
            <w:tcW w:w="7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jc w:val="center"/>
            </w:pPr>
            <w:r>
              <w:t>394,1</w:t>
            </w:r>
          </w:p>
        </w:tc>
        <w:tc>
          <w:tcPr>
            <w:tcW w:w="7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443,5</w:t>
            </w:r>
          </w:p>
        </w:tc>
        <w:tc>
          <w:tcPr>
            <w:tcW w:w="8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469,0</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570,7</w:t>
            </w:r>
          </w:p>
        </w:tc>
        <w:tc>
          <w:tcPr>
            <w:tcW w:w="7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660,2</w:t>
            </w:r>
          </w:p>
        </w:tc>
        <w:tc>
          <w:tcPr>
            <w:tcW w:w="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747,3</w:t>
            </w:r>
          </w:p>
        </w:tc>
        <w:tc>
          <w:tcPr>
            <w:tcW w:w="7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747,3</w:t>
            </w:r>
          </w:p>
        </w:tc>
        <w:tc>
          <w:tcPr>
            <w:tcW w:w="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747,3</w:t>
            </w:r>
          </w:p>
        </w:tc>
        <w:tc>
          <w:tcPr>
            <w:tcW w:w="7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747,3</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747,3</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747,3</w:t>
            </w:r>
          </w:p>
        </w:tc>
        <w:tc>
          <w:tcPr>
            <w:tcW w:w="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747,3</w:t>
            </w:r>
          </w:p>
        </w:tc>
      </w:tr>
      <w:tr w:rsidR="00D30829">
        <w:tc>
          <w:tcPr>
            <w:tcW w:w="32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rPr>
                <w:sz w:val="22"/>
              </w:rPr>
            </w:pPr>
            <w:r>
              <w:rPr>
                <w:sz w:val="22"/>
              </w:rPr>
              <w:t>Подпрограмма 2 «Реализация муниципальной информационной политики»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всего</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1040,6</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30,0</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15,0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39,3</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67,7</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48,6</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120,0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120,0</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120,0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120,0</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120,0</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120,0</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120,0</w:t>
            </w:r>
          </w:p>
        </w:tc>
      </w:tr>
      <w:tr w:rsidR="00D30829">
        <w:tc>
          <w:tcPr>
            <w:tcW w:w="32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D30829"/>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Бюджет Зимовниковского сельского поселения Зимовниковского района</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1040,6</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pPr>
              <w:jc w:val="center"/>
            </w:pPr>
            <w:r>
              <w:t>30,0</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15,0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39,3</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67,7</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48,6</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120,0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120,0</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120,0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120,0</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120,0</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120,0</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4963DA">
            <w:r>
              <w:t>120,0».</w:t>
            </w:r>
          </w:p>
        </w:tc>
      </w:tr>
      <w:tr w:rsidR="00D30829">
        <w:tc>
          <w:tcPr>
            <w:tcW w:w="32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pPr>
              <w:rPr>
                <w:sz w:val="22"/>
              </w:rPr>
            </w:pPr>
            <w:r>
              <w:rPr>
                <w:sz w:val="22"/>
              </w:rPr>
              <w:t xml:space="preserve">Подпрограмма 3 «Укрепление единства российской нации </w:t>
            </w:r>
            <w:r>
              <w:rPr>
                <w:sz w:val="22"/>
              </w:rPr>
              <w:br/>
              <w:t xml:space="preserve">и гармонизация межэтнических отношений </w:t>
            </w:r>
            <w:r>
              <w:rPr>
                <w:sz w:val="22"/>
              </w:rPr>
              <w:br/>
              <w:t>в Зимовниковском сельском поселении»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всего</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D30829">
            <w:pPr>
              <w:jc w:val="center"/>
              <w:rPr>
                <w:spacing w:val="-22"/>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D30829">
            <w:pPr>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D30829">
            <w:pPr>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D30829">
            <w:pPr>
              <w:jc w:val="cente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D30829">
            <w:pPr>
              <w:jc w:val="cente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D30829">
            <w:pPr>
              <w:jc w:val="cente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D30829">
            <w:pPr>
              <w:jc w:val="cente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D30829">
            <w:pPr>
              <w:jc w:val="cente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D30829">
            <w:pPr>
              <w:jc w:val="center"/>
            </w:pPr>
          </w:p>
        </w:tc>
        <w:tc>
          <w:tcPr>
            <w:tcW w:w="7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D30829">
            <w:pPr>
              <w:jc w:val="cente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D30829">
            <w:pPr>
              <w:jc w:val="cente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D30829">
            <w:pPr>
              <w:jc w:val="cente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D30829">
            <w:pPr>
              <w:jc w:val="center"/>
            </w:pPr>
          </w:p>
        </w:tc>
      </w:tr>
      <w:tr w:rsidR="00D30829">
        <w:tc>
          <w:tcPr>
            <w:tcW w:w="32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D30829"/>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0829" w:rsidRDefault="004963DA">
            <w:r>
              <w:t>Бюджет Зимовниковского сельского поселения Зимовниковского района</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D30829">
            <w:pPr>
              <w:jc w:val="center"/>
              <w:rPr>
                <w:spacing w:val="-22"/>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D30829">
            <w:pPr>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D30829">
            <w:pPr>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D30829">
            <w:pPr>
              <w:jc w:val="cente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D30829">
            <w:pPr>
              <w:jc w:val="cente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D30829">
            <w:pPr>
              <w:jc w:val="cente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D30829">
            <w:pPr>
              <w:jc w:val="cente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D30829">
            <w:pPr>
              <w:jc w:val="cente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D30829">
            <w:pPr>
              <w:jc w:val="center"/>
            </w:pPr>
          </w:p>
        </w:tc>
        <w:tc>
          <w:tcPr>
            <w:tcW w:w="7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D30829">
            <w:pPr>
              <w:jc w:val="cente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D30829">
            <w:pPr>
              <w:jc w:val="cente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D30829">
            <w:pPr>
              <w:jc w:val="cente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30829" w:rsidRDefault="00D30829">
            <w:pPr>
              <w:jc w:val="center"/>
            </w:pPr>
          </w:p>
        </w:tc>
      </w:tr>
    </w:tbl>
    <w:p w:rsidR="00D30829" w:rsidRDefault="00D30829">
      <w:pPr>
        <w:sectPr w:rsidR="00D30829">
          <w:footerReference w:type="default" r:id="rId10"/>
          <w:pgSz w:w="16840" w:h="11907" w:orient="landscape"/>
          <w:pgMar w:top="851" w:right="709" w:bottom="851" w:left="1134" w:header="720" w:footer="720" w:gutter="0"/>
          <w:cols w:space="720"/>
        </w:sectPr>
      </w:pPr>
    </w:p>
    <w:p w:rsidR="00D30829" w:rsidRDefault="00D30829">
      <w:pPr>
        <w:pageBreakBefore/>
        <w:widowControl w:val="0"/>
        <w:ind w:left="6237"/>
        <w:jc w:val="center"/>
        <w:outlineLvl w:val="0"/>
        <w:rPr>
          <w:sz w:val="28"/>
        </w:rPr>
      </w:pPr>
    </w:p>
    <w:p w:rsidR="00D30829" w:rsidRDefault="00D30829">
      <w:pPr>
        <w:rPr>
          <w:sz w:val="28"/>
        </w:rPr>
      </w:pPr>
    </w:p>
    <w:p w:rsidR="00D30829" w:rsidRDefault="00D30829">
      <w:pPr>
        <w:rPr>
          <w:sz w:val="28"/>
        </w:rPr>
      </w:pPr>
    </w:p>
    <w:p w:rsidR="00D30829" w:rsidRDefault="004963DA">
      <w:pPr>
        <w:jc w:val="center"/>
        <w:rPr>
          <w:sz w:val="28"/>
        </w:rPr>
      </w:pPr>
      <w:r>
        <w:rPr>
          <w:sz w:val="28"/>
        </w:rPr>
        <w:t>ЛИСТ СОГЛАСОВАНИЯ</w:t>
      </w:r>
    </w:p>
    <w:p w:rsidR="00D30829" w:rsidRDefault="004963DA">
      <w:pPr>
        <w:jc w:val="center"/>
        <w:rPr>
          <w:sz w:val="28"/>
        </w:rPr>
      </w:pPr>
      <w:r>
        <w:rPr>
          <w:sz w:val="28"/>
        </w:rPr>
        <w:t xml:space="preserve">       к проекту постановления администрации Зимовниковского сельского поселения     </w:t>
      </w:r>
    </w:p>
    <w:p w:rsidR="00D30829" w:rsidRDefault="004963DA">
      <w:pPr>
        <w:jc w:val="center"/>
        <w:rPr>
          <w:sz w:val="28"/>
        </w:rPr>
      </w:pPr>
      <w:r>
        <w:rPr>
          <w:sz w:val="28"/>
        </w:rPr>
        <w:t xml:space="preserve">       «О внесении изменений в постановление от 08.11.2018 №426 «Об утверждении муниципальной программы Зимовниковского сельского поселения «Муниципальная политика»»</w:t>
      </w:r>
    </w:p>
    <w:p w:rsidR="00D30829" w:rsidRDefault="00D30829">
      <w:pPr>
        <w:tabs>
          <w:tab w:val="left" w:pos="8741"/>
        </w:tabs>
        <w:jc w:val="center"/>
        <w:rPr>
          <w:sz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4"/>
        <w:gridCol w:w="3790"/>
        <w:gridCol w:w="2049"/>
        <w:gridCol w:w="1681"/>
        <w:gridCol w:w="1119"/>
        <w:gridCol w:w="889"/>
      </w:tblGrid>
      <w:tr w:rsidR="00D30829">
        <w:trPr>
          <w:trHeight w:val="300"/>
        </w:trPr>
        <w:tc>
          <w:tcPr>
            <w:tcW w:w="604" w:type="dxa"/>
            <w:vMerge w:val="restart"/>
            <w:tcBorders>
              <w:top w:val="single" w:sz="4" w:space="0" w:color="000000"/>
              <w:left w:val="single" w:sz="4" w:space="0" w:color="000000"/>
              <w:bottom w:val="single" w:sz="4" w:space="0" w:color="000000"/>
              <w:right w:val="single" w:sz="4" w:space="0" w:color="000000"/>
            </w:tcBorders>
            <w:vAlign w:val="center"/>
          </w:tcPr>
          <w:p w:rsidR="00D30829" w:rsidRDefault="004963DA">
            <w:pPr>
              <w:jc w:val="center"/>
              <w:rPr>
                <w:sz w:val="24"/>
              </w:rPr>
            </w:pPr>
            <w:r>
              <w:rPr>
                <w:sz w:val="24"/>
              </w:rPr>
              <w:t>№</w:t>
            </w:r>
          </w:p>
        </w:tc>
        <w:tc>
          <w:tcPr>
            <w:tcW w:w="3790" w:type="dxa"/>
            <w:vMerge w:val="restart"/>
            <w:tcBorders>
              <w:top w:val="single" w:sz="4" w:space="0" w:color="000000"/>
              <w:left w:val="single" w:sz="4" w:space="0" w:color="000000"/>
              <w:bottom w:val="single" w:sz="4" w:space="0" w:color="000000"/>
              <w:right w:val="single" w:sz="4" w:space="0" w:color="000000"/>
            </w:tcBorders>
            <w:vAlign w:val="center"/>
          </w:tcPr>
          <w:p w:rsidR="00D30829" w:rsidRDefault="004963DA">
            <w:pPr>
              <w:jc w:val="center"/>
              <w:rPr>
                <w:sz w:val="24"/>
              </w:rPr>
            </w:pPr>
            <w:r>
              <w:rPr>
                <w:sz w:val="24"/>
              </w:rPr>
              <w:t xml:space="preserve">Должность, наименование службы, </w:t>
            </w:r>
          </w:p>
        </w:tc>
        <w:tc>
          <w:tcPr>
            <w:tcW w:w="2049" w:type="dxa"/>
            <w:vMerge w:val="restart"/>
            <w:tcBorders>
              <w:top w:val="single" w:sz="4" w:space="0" w:color="000000"/>
              <w:left w:val="single" w:sz="4" w:space="0" w:color="000000"/>
              <w:bottom w:val="single" w:sz="4" w:space="0" w:color="000000"/>
              <w:right w:val="single" w:sz="4" w:space="0" w:color="000000"/>
            </w:tcBorders>
            <w:vAlign w:val="center"/>
          </w:tcPr>
          <w:p w:rsidR="00D30829" w:rsidRDefault="004963DA">
            <w:pPr>
              <w:jc w:val="center"/>
              <w:rPr>
                <w:sz w:val="24"/>
              </w:rPr>
            </w:pPr>
            <w:r>
              <w:rPr>
                <w:sz w:val="24"/>
              </w:rPr>
              <w:t xml:space="preserve">Ф.И.О. </w:t>
            </w:r>
          </w:p>
        </w:tc>
        <w:tc>
          <w:tcPr>
            <w:tcW w:w="1681" w:type="dxa"/>
            <w:vMerge w:val="restart"/>
            <w:tcBorders>
              <w:top w:val="single" w:sz="4" w:space="0" w:color="000000"/>
              <w:left w:val="single" w:sz="4" w:space="0" w:color="000000"/>
              <w:bottom w:val="single" w:sz="4" w:space="0" w:color="000000"/>
              <w:right w:val="single" w:sz="4" w:space="0" w:color="000000"/>
            </w:tcBorders>
            <w:vAlign w:val="center"/>
          </w:tcPr>
          <w:p w:rsidR="00D30829" w:rsidRDefault="004963DA">
            <w:pPr>
              <w:jc w:val="center"/>
              <w:rPr>
                <w:sz w:val="24"/>
              </w:rPr>
            </w:pPr>
            <w:r>
              <w:rPr>
                <w:sz w:val="24"/>
              </w:rPr>
              <w:t xml:space="preserve">Подпись </w:t>
            </w:r>
          </w:p>
          <w:p w:rsidR="00D30829" w:rsidRDefault="00D30829">
            <w:pPr>
              <w:rPr>
                <w:sz w:val="24"/>
              </w:rPr>
            </w:pPr>
          </w:p>
        </w:tc>
        <w:tc>
          <w:tcPr>
            <w:tcW w:w="2008" w:type="dxa"/>
            <w:gridSpan w:val="2"/>
            <w:tcBorders>
              <w:top w:val="single" w:sz="4" w:space="0" w:color="000000"/>
              <w:left w:val="single" w:sz="4" w:space="0" w:color="000000"/>
              <w:bottom w:val="single" w:sz="4" w:space="0" w:color="000000"/>
              <w:right w:val="single" w:sz="4" w:space="0" w:color="000000"/>
            </w:tcBorders>
            <w:vAlign w:val="center"/>
          </w:tcPr>
          <w:p w:rsidR="00D30829" w:rsidRDefault="004963DA">
            <w:pPr>
              <w:jc w:val="center"/>
              <w:rPr>
                <w:sz w:val="24"/>
              </w:rPr>
            </w:pPr>
            <w:r>
              <w:rPr>
                <w:sz w:val="24"/>
              </w:rPr>
              <w:t>Дата визирования</w:t>
            </w:r>
          </w:p>
        </w:tc>
      </w:tr>
      <w:tr w:rsidR="00D30829">
        <w:trPr>
          <w:trHeight w:val="372"/>
        </w:trPr>
        <w:tc>
          <w:tcPr>
            <w:tcW w:w="604" w:type="dxa"/>
            <w:vMerge/>
            <w:tcBorders>
              <w:top w:val="single" w:sz="4" w:space="0" w:color="000000"/>
              <w:left w:val="single" w:sz="4" w:space="0" w:color="000000"/>
              <w:bottom w:val="single" w:sz="4" w:space="0" w:color="000000"/>
              <w:right w:val="single" w:sz="4" w:space="0" w:color="000000"/>
            </w:tcBorders>
            <w:vAlign w:val="center"/>
          </w:tcPr>
          <w:p w:rsidR="00D30829" w:rsidRDefault="00D30829"/>
        </w:tc>
        <w:tc>
          <w:tcPr>
            <w:tcW w:w="3790" w:type="dxa"/>
            <w:vMerge/>
            <w:tcBorders>
              <w:top w:val="single" w:sz="4" w:space="0" w:color="000000"/>
              <w:left w:val="single" w:sz="4" w:space="0" w:color="000000"/>
              <w:bottom w:val="single" w:sz="4" w:space="0" w:color="000000"/>
              <w:right w:val="single" w:sz="4" w:space="0" w:color="000000"/>
            </w:tcBorders>
            <w:vAlign w:val="center"/>
          </w:tcPr>
          <w:p w:rsidR="00D30829" w:rsidRDefault="00D30829"/>
        </w:tc>
        <w:tc>
          <w:tcPr>
            <w:tcW w:w="2049" w:type="dxa"/>
            <w:vMerge/>
            <w:tcBorders>
              <w:top w:val="single" w:sz="4" w:space="0" w:color="000000"/>
              <w:left w:val="single" w:sz="4" w:space="0" w:color="000000"/>
              <w:bottom w:val="single" w:sz="4" w:space="0" w:color="000000"/>
              <w:right w:val="single" w:sz="4" w:space="0" w:color="000000"/>
            </w:tcBorders>
            <w:vAlign w:val="center"/>
          </w:tcPr>
          <w:p w:rsidR="00D30829" w:rsidRDefault="00D30829"/>
        </w:tc>
        <w:tc>
          <w:tcPr>
            <w:tcW w:w="1681" w:type="dxa"/>
            <w:vMerge/>
            <w:tcBorders>
              <w:top w:val="single" w:sz="4" w:space="0" w:color="000000"/>
              <w:left w:val="single" w:sz="4" w:space="0" w:color="000000"/>
              <w:bottom w:val="single" w:sz="4" w:space="0" w:color="000000"/>
              <w:right w:val="single" w:sz="4" w:space="0" w:color="000000"/>
            </w:tcBorders>
            <w:vAlign w:val="center"/>
          </w:tcPr>
          <w:p w:rsidR="00D30829" w:rsidRDefault="00D30829"/>
        </w:tc>
        <w:tc>
          <w:tcPr>
            <w:tcW w:w="1119" w:type="dxa"/>
            <w:tcBorders>
              <w:top w:val="single" w:sz="4" w:space="0" w:color="000000"/>
              <w:left w:val="single" w:sz="4" w:space="0" w:color="000000"/>
              <w:bottom w:val="single" w:sz="4" w:space="0" w:color="000000"/>
              <w:right w:val="single" w:sz="4" w:space="0" w:color="000000"/>
            </w:tcBorders>
            <w:vAlign w:val="bottom"/>
          </w:tcPr>
          <w:p w:rsidR="00D30829" w:rsidRDefault="004963DA">
            <w:pPr>
              <w:jc w:val="center"/>
              <w:rPr>
                <w:sz w:val="24"/>
              </w:rPr>
            </w:pPr>
            <w:proofErr w:type="spellStart"/>
            <w:r>
              <w:rPr>
                <w:sz w:val="24"/>
              </w:rPr>
              <w:t>вх</w:t>
            </w:r>
            <w:proofErr w:type="spellEnd"/>
            <w:r>
              <w:rPr>
                <w:sz w:val="24"/>
              </w:rPr>
              <w:t>.</w:t>
            </w:r>
          </w:p>
        </w:tc>
        <w:tc>
          <w:tcPr>
            <w:tcW w:w="889" w:type="dxa"/>
            <w:tcBorders>
              <w:top w:val="single" w:sz="4" w:space="0" w:color="000000"/>
              <w:left w:val="single" w:sz="4" w:space="0" w:color="000000"/>
              <w:bottom w:val="single" w:sz="4" w:space="0" w:color="000000"/>
              <w:right w:val="single" w:sz="4" w:space="0" w:color="000000"/>
            </w:tcBorders>
            <w:vAlign w:val="bottom"/>
          </w:tcPr>
          <w:p w:rsidR="00D30829" w:rsidRDefault="004963DA">
            <w:pPr>
              <w:jc w:val="center"/>
            </w:pPr>
            <w:r>
              <w:t>исх.</w:t>
            </w:r>
          </w:p>
        </w:tc>
      </w:tr>
      <w:tr w:rsidR="00D30829">
        <w:trPr>
          <w:trHeight w:val="858"/>
        </w:trPr>
        <w:tc>
          <w:tcPr>
            <w:tcW w:w="604" w:type="dxa"/>
            <w:tcBorders>
              <w:top w:val="single" w:sz="4" w:space="0" w:color="000000"/>
              <w:left w:val="single" w:sz="4" w:space="0" w:color="000000"/>
              <w:bottom w:val="single" w:sz="4" w:space="0" w:color="000000"/>
              <w:right w:val="single" w:sz="4" w:space="0" w:color="000000"/>
            </w:tcBorders>
          </w:tcPr>
          <w:p w:rsidR="00D30829" w:rsidRDefault="004963DA">
            <w:pPr>
              <w:rPr>
                <w:sz w:val="24"/>
              </w:rPr>
            </w:pPr>
            <w:r>
              <w:rPr>
                <w:sz w:val="24"/>
              </w:rPr>
              <w:t>1</w:t>
            </w:r>
          </w:p>
        </w:tc>
        <w:tc>
          <w:tcPr>
            <w:tcW w:w="3790" w:type="dxa"/>
            <w:tcBorders>
              <w:top w:val="single" w:sz="4" w:space="0" w:color="000000"/>
              <w:left w:val="single" w:sz="4" w:space="0" w:color="000000"/>
              <w:bottom w:val="single" w:sz="4" w:space="0" w:color="000000"/>
              <w:right w:val="single" w:sz="4" w:space="0" w:color="000000"/>
            </w:tcBorders>
          </w:tcPr>
          <w:p w:rsidR="00D30829" w:rsidRDefault="004963DA">
            <w:pPr>
              <w:rPr>
                <w:sz w:val="28"/>
              </w:rPr>
            </w:pPr>
            <w:r>
              <w:rPr>
                <w:sz w:val="28"/>
              </w:rPr>
              <w:t xml:space="preserve">Начальник сектора экономики и финансов </w:t>
            </w:r>
          </w:p>
        </w:tc>
        <w:tc>
          <w:tcPr>
            <w:tcW w:w="2049" w:type="dxa"/>
            <w:tcBorders>
              <w:top w:val="single" w:sz="4" w:space="0" w:color="000000"/>
              <w:left w:val="single" w:sz="4" w:space="0" w:color="000000"/>
              <w:bottom w:val="single" w:sz="4" w:space="0" w:color="000000"/>
              <w:right w:val="single" w:sz="4" w:space="0" w:color="000000"/>
            </w:tcBorders>
          </w:tcPr>
          <w:p w:rsidR="00D30829" w:rsidRDefault="004963DA">
            <w:pPr>
              <w:rPr>
                <w:sz w:val="28"/>
              </w:rPr>
            </w:pPr>
            <w:r>
              <w:rPr>
                <w:sz w:val="28"/>
              </w:rPr>
              <w:t>Грибинюкова Майя Викторовна</w:t>
            </w:r>
          </w:p>
        </w:tc>
        <w:tc>
          <w:tcPr>
            <w:tcW w:w="1681" w:type="dxa"/>
            <w:tcBorders>
              <w:top w:val="single" w:sz="4" w:space="0" w:color="000000"/>
              <w:left w:val="single" w:sz="4" w:space="0" w:color="000000"/>
              <w:bottom w:val="single" w:sz="4" w:space="0" w:color="000000"/>
              <w:right w:val="single" w:sz="4" w:space="0" w:color="000000"/>
            </w:tcBorders>
          </w:tcPr>
          <w:p w:rsidR="00D30829" w:rsidRDefault="00D30829">
            <w:pPr>
              <w:rPr>
                <w:sz w:val="24"/>
              </w:rPr>
            </w:pPr>
          </w:p>
        </w:tc>
        <w:tc>
          <w:tcPr>
            <w:tcW w:w="1119" w:type="dxa"/>
            <w:tcBorders>
              <w:top w:val="single" w:sz="4" w:space="0" w:color="000000"/>
              <w:left w:val="single" w:sz="4" w:space="0" w:color="000000"/>
              <w:bottom w:val="single" w:sz="4" w:space="0" w:color="000000"/>
              <w:right w:val="single" w:sz="4" w:space="0" w:color="000000"/>
            </w:tcBorders>
          </w:tcPr>
          <w:p w:rsidR="00D30829" w:rsidRDefault="004963DA">
            <w:pPr>
              <w:rPr>
                <w:sz w:val="24"/>
              </w:rPr>
            </w:pPr>
            <w:r>
              <w:rPr>
                <w:sz w:val="24"/>
              </w:rPr>
              <w:t> </w:t>
            </w:r>
          </w:p>
        </w:tc>
        <w:tc>
          <w:tcPr>
            <w:tcW w:w="889" w:type="dxa"/>
            <w:tcBorders>
              <w:top w:val="single" w:sz="4" w:space="0" w:color="000000"/>
              <w:left w:val="single" w:sz="4" w:space="0" w:color="000000"/>
              <w:bottom w:val="single" w:sz="4" w:space="0" w:color="000000"/>
              <w:right w:val="single" w:sz="4" w:space="0" w:color="000000"/>
            </w:tcBorders>
          </w:tcPr>
          <w:p w:rsidR="00D30829" w:rsidRDefault="004963DA">
            <w:r>
              <w:t> </w:t>
            </w:r>
          </w:p>
        </w:tc>
      </w:tr>
      <w:tr w:rsidR="00D30829">
        <w:trPr>
          <w:trHeight w:val="534"/>
        </w:trPr>
        <w:tc>
          <w:tcPr>
            <w:tcW w:w="604" w:type="dxa"/>
            <w:tcBorders>
              <w:top w:val="single" w:sz="4" w:space="0" w:color="000000"/>
              <w:left w:val="single" w:sz="4" w:space="0" w:color="000000"/>
              <w:bottom w:val="single" w:sz="4" w:space="0" w:color="000000"/>
              <w:right w:val="single" w:sz="4" w:space="0" w:color="000000"/>
            </w:tcBorders>
          </w:tcPr>
          <w:p w:rsidR="00D30829" w:rsidRDefault="004963DA">
            <w:pPr>
              <w:rPr>
                <w:sz w:val="24"/>
              </w:rPr>
            </w:pPr>
            <w:r>
              <w:rPr>
                <w:sz w:val="24"/>
              </w:rPr>
              <w:t>2</w:t>
            </w:r>
          </w:p>
        </w:tc>
        <w:tc>
          <w:tcPr>
            <w:tcW w:w="3790" w:type="dxa"/>
            <w:tcBorders>
              <w:top w:val="single" w:sz="4" w:space="0" w:color="000000"/>
              <w:left w:val="single" w:sz="4" w:space="0" w:color="000000"/>
              <w:bottom w:val="single" w:sz="4" w:space="0" w:color="000000"/>
              <w:right w:val="single" w:sz="4" w:space="0" w:color="000000"/>
            </w:tcBorders>
          </w:tcPr>
          <w:p w:rsidR="00D30829" w:rsidRDefault="00D30829">
            <w:pPr>
              <w:rPr>
                <w:sz w:val="28"/>
              </w:rPr>
            </w:pPr>
          </w:p>
        </w:tc>
        <w:tc>
          <w:tcPr>
            <w:tcW w:w="2049" w:type="dxa"/>
            <w:tcBorders>
              <w:top w:val="single" w:sz="4" w:space="0" w:color="000000"/>
              <w:left w:val="single" w:sz="4" w:space="0" w:color="000000"/>
              <w:bottom w:val="single" w:sz="4" w:space="0" w:color="000000"/>
              <w:right w:val="single" w:sz="4" w:space="0" w:color="000000"/>
            </w:tcBorders>
          </w:tcPr>
          <w:p w:rsidR="00D30829" w:rsidRDefault="00D30829">
            <w:pPr>
              <w:rPr>
                <w:sz w:val="28"/>
              </w:rPr>
            </w:pPr>
          </w:p>
        </w:tc>
        <w:tc>
          <w:tcPr>
            <w:tcW w:w="1681" w:type="dxa"/>
            <w:tcBorders>
              <w:top w:val="single" w:sz="4" w:space="0" w:color="000000"/>
              <w:left w:val="single" w:sz="4" w:space="0" w:color="000000"/>
              <w:bottom w:val="single" w:sz="4" w:space="0" w:color="000000"/>
              <w:right w:val="single" w:sz="4" w:space="0" w:color="000000"/>
            </w:tcBorders>
          </w:tcPr>
          <w:p w:rsidR="00D30829" w:rsidRDefault="00D30829">
            <w:pPr>
              <w:rPr>
                <w:sz w:val="24"/>
              </w:rPr>
            </w:pPr>
          </w:p>
        </w:tc>
        <w:tc>
          <w:tcPr>
            <w:tcW w:w="1119" w:type="dxa"/>
            <w:tcBorders>
              <w:top w:val="single" w:sz="4" w:space="0" w:color="000000"/>
              <w:left w:val="single" w:sz="4" w:space="0" w:color="000000"/>
              <w:bottom w:val="single" w:sz="4" w:space="0" w:color="000000"/>
              <w:right w:val="single" w:sz="4" w:space="0" w:color="000000"/>
            </w:tcBorders>
          </w:tcPr>
          <w:p w:rsidR="00D30829" w:rsidRDefault="00D30829">
            <w:pPr>
              <w:rPr>
                <w:sz w:val="24"/>
              </w:rPr>
            </w:pPr>
          </w:p>
        </w:tc>
        <w:tc>
          <w:tcPr>
            <w:tcW w:w="889" w:type="dxa"/>
            <w:tcBorders>
              <w:top w:val="single" w:sz="4" w:space="0" w:color="000000"/>
              <w:left w:val="single" w:sz="4" w:space="0" w:color="000000"/>
              <w:bottom w:val="single" w:sz="4" w:space="0" w:color="000000"/>
              <w:right w:val="single" w:sz="4" w:space="0" w:color="000000"/>
            </w:tcBorders>
          </w:tcPr>
          <w:p w:rsidR="00D30829" w:rsidRDefault="00D30829">
            <w:pPr>
              <w:rPr>
                <w:sz w:val="24"/>
              </w:rPr>
            </w:pPr>
          </w:p>
        </w:tc>
      </w:tr>
      <w:tr w:rsidR="00D30829">
        <w:trPr>
          <w:trHeight w:val="534"/>
        </w:trPr>
        <w:tc>
          <w:tcPr>
            <w:tcW w:w="604" w:type="dxa"/>
            <w:tcBorders>
              <w:top w:val="single" w:sz="4" w:space="0" w:color="000000"/>
              <w:left w:val="single" w:sz="4" w:space="0" w:color="000000"/>
              <w:bottom w:val="single" w:sz="4" w:space="0" w:color="000000"/>
              <w:right w:val="single" w:sz="4" w:space="0" w:color="000000"/>
            </w:tcBorders>
          </w:tcPr>
          <w:p w:rsidR="00D30829" w:rsidRDefault="004963DA">
            <w:pPr>
              <w:rPr>
                <w:sz w:val="24"/>
              </w:rPr>
            </w:pPr>
            <w:r>
              <w:rPr>
                <w:sz w:val="24"/>
              </w:rPr>
              <w:t>3.</w:t>
            </w:r>
          </w:p>
        </w:tc>
        <w:tc>
          <w:tcPr>
            <w:tcW w:w="3790" w:type="dxa"/>
            <w:tcBorders>
              <w:top w:val="single" w:sz="4" w:space="0" w:color="000000"/>
              <w:left w:val="single" w:sz="4" w:space="0" w:color="000000"/>
              <w:bottom w:val="single" w:sz="4" w:space="0" w:color="000000"/>
              <w:right w:val="single" w:sz="4" w:space="0" w:color="000000"/>
            </w:tcBorders>
          </w:tcPr>
          <w:p w:rsidR="00D30829" w:rsidRDefault="00D30829">
            <w:pPr>
              <w:rPr>
                <w:sz w:val="24"/>
              </w:rPr>
            </w:pPr>
          </w:p>
        </w:tc>
        <w:tc>
          <w:tcPr>
            <w:tcW w:w="2049" w:type="dxa"/>
            <w:tcBorders>
              <w:top w:val="single" w:sz="4" w:space="0" w:color="000000"/>
              <w:left w:val="single" w:sz="4" w:space="0" w:color="000000"/>
              <w:bottom w:val="single" w:sz="4" w:space="0" w:color="000000"/>
              <w:right w:val="single" w:sz="4" w:space="0" w:color="000000"/>
            </w:tcBorders>
          </w:tcPr>
          <w:p w:rsidR="00D30829" w:rsidRDefault="00D30829">
            <w:pPr>
              <w:rPr>
                <w:sz w:val="24"/>
              </w:rPr>
            </w:pPr>
          </w:p>
        </w:tc>
        <w:tc>
          <w:tcPr>
            <w:tcW w:w="1681" w:type="dxa"/>
            <w:tcBorders>
              <w:top w:val="single" w:sz="4" w:space="0" w:color="000000"/>
              <w:left w:val="single" w:sz="4" w:space="0" w:color="000000"/>
              <w:bottom w:val="single" w:sz="4" w:space="0" w:color="000000"/>
              <w:right w:val="single" w:sz="4" w:space="0" w:color="000000"/>
            </w:tcBorders>
          </w:tcPr>
          <w:p w:rsidR="00D30829" w:rsidRDefault="00D30829">
            <w:pPr>
              <w:rPr>
                <w:sz w:val="24"/>
              </w:rPr>
            </w:pPr>
          </w:p>
        </w:tc>
        <w:tc>
          <w:tcPr>
            <w:tcW w:w="1119" w:type="dxa"/>
            <w:tcBorders>
              <w:top w:val="single" w:sz="4" w:space="0" w:color="000000"/>
              <w:left w:val="single" w:sz="4" w:space="0" w:color="000000"/>
              <w:bottom w:val="single" w:sz="4" w:space="0" w:color="000000"/>
              <w:right w:val="single" w:sz="4" w:space="0" w:color="000000"/>
            </w:tcBorders>
          </w:tcPr>
          <w:p w:rsidR="00D30829" w:rsidRDefault="00D30829">
            <w:pPr>
              <w:rPr>
                <w:sz w:val="24"/>
              </w:rPr>
            </w:pPr>
          </w:p>
        </w:tc>
        <w:tc>
          <w:tcPr>
            <w:tcW w:w="889" w:type="dxa"/>
            <w:tcBorders>
              <w:top w:val="single" w:sz="4" w:space="0" w:color="000000"/>
              <w:left w:val="single" w:sz="4" w:space="0" w:color="000000"/>
              <w:bottom w:val="single" w:sz="4" w:space="0" w:color="000000"/>
              <w:right w:val="single" w:sz="4" w:space="0" w:color="000000"/>
            </w:tcBorders>
          </w:tcPr>
          <w:p w:rsidR="00D30829" w:rsidRDefault="00D30829">
            <w:pPr>
              <w:rPr>
                <w:sz w:val="24"/>
              </w:rPr>
            </w:pPr>
          </w:p>
        </w:tc>
      </w:tr>
      <w:tr w:rsidR="00D30829">
        <w:trPr>
          <w:trHeight w:val="534"/>
        </w:trPr>
        <w:tc>
          <w:tcPr>
            <w:tcW w:w="604" w:type="dxa"/>
            <w:tcBorders>
              <w:top w:val="single" w:sz="4" w:space="0" w:color="000000"/>
              <w:left w:val="single" w:sz="4" w:space="0" w:color="000000"/>
              <w:bottom w:val="single" w:sz="4" w:space="0" w:color="000000"/>
              <w:right w:val="single" w:sz="4" w:space="0" w:color="000000"/>
            </w:tcBorders>
          </w:tcPr>
          <w:p w:rsidR="00D30829" w:rsidRDefault="004963DA">
            <w:pPr>
              <w:rPr>
                <w:sz w:val="24"/>
              </w:rPr>
            </w:pPr>
            <w:r>
              <w:rPr>
                <w:sz w:val="24"/>
              </w:rPr>
              <w:t>4.</w:t>
            </w:r>
          </w:p>
        </w:tc>
        <w:tc>
          <w:tcPr>
            <w:tcW w:w="3790" w:type="dxa"/>
            <w:tcBorders>
              <w:top w:val="single" w:sz="4" w:space="0" w:color="000000"/>
              <w:left w:val="single" w:sz="4" w:space="0" w:color="000000"/>
              <w:bottom w:val="single" w:sz="4" w:space="0" w:color="000000"/>
              <w:right w:val="single" w:sz="4" w:space="0" w:color="000000"/>
            </w:tcBorders>
          </w:tcPr>
          <w:p w:rsidR="00D30829" w:rsidRDefault="00D30829">
            <w:pPr>
              <w:rPr>
                <w:sz w:val="24"/>
              </w:rPr>
            </w:pPr>
          </w:p>
        </w:tc>
        <w:tc>
          <w:tcPr>
            <w:tcW w:w="2049" w:type="dxa"/>
            <w:tcBorders>
              <w:top w:val="single" w:sz="4" w:space="0" w:color="000000"/>
              <w:left w:val="single" w:sz="4" w:space="0" w:color="000000"/>
              <w:bottom w:val="single" w:sz="4" w:space="0" w:color="000000"/>
              <w:right w:val="single" w:sz="4" w:space="0" w:color="000000"/>
            </w:tcBorders>
          </w:tcPr>
          <w:p w:rsidR="00D30829" w:rsidRDefault="00D30829">
            <w:pPr>
              <w:rPr>
                <w:sz w:val="24"/>
              </w:rPr>
            </w:pPr>
          </w:p>
        </w:tc>
        <w:tc>
          <w:tcPr>
            <w:tcW w:w="1681" w:type="dxa"/>
            <w:tcBorders>
              <w:top w:val="single" w:sz="4" w:space="0" w:color="000000"/>
              <w:left w:val="single" w:sz="4" w:space="0" w:color="000000"/>
              <w:bottom w:val="single" w:sz="4" w:space="0" w:color="000000"/>
              <w:right w:val="single" w:sz="4" w:space="0" w:color="000000"/>
            </w:tcBorders>
          </w:tcPr>
          <w:p w:rsidR="00D30829" w:rsidRDefault="00D30829">
            <w:pPr>
              <w:rPr>
                <w:sz w:val="24"/>
              </w:rPr>
            </w:pPr>
          </w:p>
        </w:tc>
        <w:tc>
          <w:tcPr>
            <w:tcW w:w="1119" w:type="dxa"/>
            <w:tcBorders>
              <w:top w:val="single" w:sz="4" w:space="0" w:color="000000"/>
              <w:left w:val="single" w:sz="4" w:space="0" w:color="000000"/>
              <w:bottom w:val="single" w:sz="4" w:space="0" w:color="000000"/>
              <w:right w:val="single" w:sz="4" w:space="0" w:color="000000"/>
            </w:tcBorders>
          </w:tcPr>
          <w:p w:rsidR="00D30829" w:rsidRDefault="00D30829">
            <w:pPr>
              <w:rPr>
                <w:sz w:val="24"/>
              </w:rPr>
            </w:pPr>
          </w:p>
        </w:tc>
        <w:tc>
          <w:tcPr>
            <w:tcW w:w="889" w:type="dxa"/>
            <w:tcBorders>
              <w:top w:val="single" w:sz="4" w:space="0" w:color="000000"/>
              <w:left w:val="single" w:sz="4" w:space="0" w:color="000000"/>
              <w:bottom w:val="single" w:sz="4" w:space="0" w:color="000000"/>
              <w:right w:val="single" w:sz="4" w:space="0" w:color="000000"/>
            </w:tcBorders>
          </w:tcPr>
          <w:p w:rsidR="00D30829" w:rsidRDefault="00D30829">
            <w:pPr>
              <w:rPr>
                <w:sz w:val="24"/>
              </w:rPr>
            </w:pPr>
          </w:p>
        </w:tc>
      </w:tr>
    </w:tbl>
    <w:p w:rsidR="00D30829" w:rsidRDefault="00D30829">
      <w:pPr>
        <w:rPr>
          <w:sz w:val="28"/>
        </w:rPr>
      </w:pPr>
    </w:p>
    <w:p w:rsidR="00D30829" w:rsidRDefault="00D30829">
      <w:pPr>
        <w:rPr>
          <w:sz w:val="24"/>
        </w:rPr>
      </w:pPr>
    </w:p>
    <w:p w:rsidR="00D30829" w:rsidRDefault="004963DA">
      <w:pPr>
        <w:rPr>
          <w:sz w:val="28"/>
        </w:rPr>
      </w:pPr>
      <w:r>
        <w:rPr>
          <w:sz w:val="24"/>
        </w:rPr>
        <w:t>Проект разработал ____________  Адильханова Р.М.</w:t>
      </w:r>
    </w:p>
    <w:p w:rsidR="00D30829" w:rsidRDefault="00D30829">
      <w:pPr>
        <w:jc w:val="center"/>
        <w:rPr>
          <w:sz w:val="28"/>
        </w:rPr>
      </w:pPr>
    </w:p>
    <w:p w:rsidR="00D30829" w:rsidRDefault="00D30829">
      <w:pPr>
        <w:jc w:val="center"/>
        <w:rPr>
          <w:sz w:val="28"/>
        </w:rPr>
      </w:pPr>
    </w:p>
    <w:p w:rsidR="00D30829" w:rsidRDefault="00D30829">
      <w:pPr>
        <w:tabs>
          <w:tab w:val="left" w:pos="6825"/>
        </w:tabs>
        <w:rPr>
          <w:sz w:val="24"/>
        </w:rPr>
      </w:pPr>
    </w:p>
    <w:p w:rsidR="00D30829" w:rsidRDefault="00D30829">
      <w:pPr>
        <w:rPr>
          <w:sz w:val="28"/>
        </w:rPr>
      </w:pPr>
    </w:p>
    <w:p w:rsidR="00D30829" w:rsidRDefault="00D30829">
      <w:pPr>
        <w:pageBreakBefore/>
        <w:widowControl w:val="0"/>
        <w:ind w:left="6237"/>
        <w:jc w:val="center"/>
        <w:outlineLvl w:val="0"/>
        <w:rPr>
          <w:sz w:val="28"/>
        </w:rPr>
      </w:pPr>
    </w:p>
    <w:sectPr w:rsidR="00D30829" w:rsidSect="00D30829">
      <w:footerReference w:type="default" r:id="rId11"/>
      <w:pgSz w:w="11906" w:h="16838"/>
      <w:pgMar w:top="709" w:right="851" w:bottom="1134" w:left="130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B61" w:rsidRDefault="00DF3B61" w:rsidP="00D30829">
      <w:r>
        <w:separator/>
      </w:r>
    </w:p>
  </w:endnote>
  <w:endnote w:type="continuationSeparator" w:id="0">
    <w:p w:rsidR="00DF3B61" w:rsidRDefault="00DF3B61" w:rsidP="00D30829">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charset w:val="CC"/>
    <w:family w:val="roman"/>
    <w:pitch w:val="variable"/>
    <w:sig w:usb0="00000001"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3DA" w:rsidRDefault="00C95618">
    <w:pPr>
      <w:framePr w:wrap="around" w:vAnchor="text" w:hAnchor="margin" w:xAlign="right" w:y="1"/>
    </w:pPr>
    <w:r>
      <w:rPr>
        <w:rStyle w:val="aff5"/>
      </w:rPr>
      <w:fldChar w:fldCharType="begin"/>
    </w:r>
    <w:r w:rsidR="004963DA">
      <w:rPr>
        <w:rStyle w:val="aff5"/>
      </w:rPr>
      <w:instrText xml:space="preserve">PAGE </w:instrText>
    </w:r>
    <w:r>
      <w:rPr>
        <w:rStyle w:val="aff5"/>
      </w:rPr>
      <w:fldChar w:fldCharType="separate"/>
    </w:r>
    <w:r w:rsidR="009701B0">
      <w:rPr>
        <w:rStyle w:val="aff5"/>
        <w:noProof/>
      </w:rPr>
      <w:t>2</w:t>
    </w:r>
    <w:r>
      <w:rPr>
        <w:rStyle w:val="aff5"/>
      </w:rPr>
      <w:fldChar w:fldCharType="end"/>
    </w:r>
  </w:p>
  <w:p w:rsidR="004963DA" w:rsidRDefault="004963DA">
    <w:pPr>
      <w:pStyle w:val="aff1"/>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3DA" w:rsidRDefault="00C95618">
    <w:pPr>
      <w:framePr w:wrap="around" w:vAnchor="text" w:hAnchor="margin" w:xAlign="right" w:y="1"/>
    </w:pPr>
    <w:r>
      <w:rPr>
        <w:rStyle w:val="aff5"/>
      </w:rPr>
      <w:fldChar w:fldCharType="begin"/>
    </w:r>
    <w:r w:rsidR="004963DA">
      <w:rPr>
        <w:rStyle w:val="aff5"/>
      </w:rPr>
      <w:instrText xml:space="preserve">PAGE </w:instrText>
    </w:r>
    <w:r>
      <w:rPr>
        <w:rStyle w:val="aff5"/>
      </w:rPr>
      <w:fldChar w:fldCharType="separate"/>
    </w:r>
    <w:r w:rsidR="009701B0">
      <w:rPr>
        <w:rStyle w:val="aff5"/>
        <w:noProof/>
      </w:rPr>
      <w:t>19</w:t>
    </w:r>
    <w:r>
      <w:rPr>
        <w:rStyle w:val="aff5"/>
      </w:rPr>
      <w:fldChar w:fldCharType="end"/>
    </w:r>
  </w:p>
  <w:p w:rsidR="004963DA" w:rsidRDefault="004963DA">
    <w:pPr>
      <w:pStyle w:val="af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3DA" w:rsidRDefault="00C95618">
    <w:pPr>
      <w:framePr w:wrap="around" w:vAnchor="text" w:hAnchor="margin" w:xAlign="right" w:y="1"/>
    </w:pPr>
    <w:r>
      <w:rPr>
        <w:rStyle w:val="aff5"/>
      </w:rPr>
      <w:fldChar w:fldCharType="begin"/>
    </w:r>
    <w:r w:rsidR="004963DA">
      <w:rPr>
        <w:rStyle w:val="aff5"/>
      </w:rPr>
      <w:instrText xml:space="preserve">PAGE </w:instrText>
    </w:r>
    <w:r>
      <w:rPr>
        <w:rStyle w:val="aff5"/>
      </w:rPr>
      <w:fldChar w:fldCharType="separate"/>
    </w:r>
    <w:r w:rsidR="009701B0">
      <w:rPr>
        <w:rStyle w:val="aff5"/>
        <w:noProof/>
      </w:rPr>
      <w:t>25</w:t>
    </w:r>
    <w:r>
      <w:rPr>
        <w:rStyle w:val="aff5"/>
      </w:rPr>
      <w:fldChar w:fldCharType="end"/>
    </w:r>
  </w:p>
  <w:p w:rsidR="004963DA" w:rsidRDefault="004963DA">
    <w:pPr>
      <w:pStyle w:val="af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3DA" w:rsidRDefault="00C95618">
    <w:pPr>
      <w:framePr w:wrap="around" w:vAnchor="text" w:hAnchor="margin" w:xAlign="right" w:y="1"/>
    </w:pPr>
    <w:r>
      <w:rPr>
        <w:rStyle w:val="aff5"/>
      </w:rPr>
      <w:fldChar w:fldCharType="begin"/>
    </w:r>
    <w:r w:rsidR="004963DA">
      <w:rPr>
        <w:rStyle w:val="aff5"/>
      </w:rPr>
      <w:instrText xml:space="preserve">PAGE </w:instrText>
    </w:r>
    <w:r>
      <w:rPr>
        <w:rStyle w:val="aff5"/>
      </w:rPr>
      <w:fldChar w:fldCharType="separate"/>
    </w:r>
    <w:r w:rsidR="009701B0">
      <w:rPr>
        <w:rStyle w:val="aff5"/>
        <w:noProof/>
      </w:rPr>
      <w:t>27</w:t>
    </w:r>
    <w:r>
      <w:rPr>
        <w:rStyle w:val="aff5"/>
      </w:rPr>
      <w:fldChar w:fldCharType="end"/>
    </w:r>
  </w:p>
  <w:p w:rsidR="004963DA" w:rsidRDefault="004963DA">
    <w:pPr>
      <w:pStyle w:val="af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B61" w:rsidRDefault="00DF3B61" w:rsidP="00D30829">
      <w:r>
        <w:separator/>
      </w:r>
    </w:p>
  </w:footnote>
  <w:footnote w:type="continuationSeparator" w:id="0">
    <w:p w:rsidR="00DF3B61" w:rsidRDefault="00DF3B61" w:rsidP="00D308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7223F"/>
    <w:multiLevelType w:val="multilevel"/>
    <w:tmpl w:val="A942E098"/>
    <w:lvl w:ilvl="0">
      <w:start w:val="1"/>
      <w:numFmt w:val="decimal"/>
      <w:lvlText w:val="%1."/>
      <w:lvlJc w:val="righ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51945DD5"/>
    <w:multiLevelType w:val="multilevel"/>
    <w:tmpl w:val="F65CADF4"/>
    <w:lvl w:ilvl="0">
      <w:start w:val="1"/>
      <w:numFmt w:val="bullet"/>
      <w:pStyle w:val="a"/>
      <w:lvlText w:val="-"/>
      <w:lvlJc w:val="left"/>
      <w:pPr>
        <w:tabs>
          <w:tab w:val="left" w:pos="284"/>
        </w:tabs>
        <w:ind w:left="0" w:firstLine="0"/>
      </w:pPr>
      <w:rPr>
        <w:rFonts w:ascii="Verdana" w:hAnsi="Verdan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rsids>
    <w:rsidRoot w:val="00D30829"/>
    <w:rsid w:val="00006D9C"/>
    <w:rsid w:val="002C1EEA"/>
    <w:rsid w:val="00315876"/>
    <w:rsid w:val="004963DA"/>
    <w:rsid w:val="005B26DE"/>
    <w:rsid w:val="00684BD5"/>
    <w:rsid w:val="007645EB"/>
    <w:rsid w:val="009701B0"/>
    <w:rsid w:val="00B37963"/>
    <w:rsid w:val="00C95618"/>
    <w:rsid w:val="00D30829"/>
    <w:rsid w:val="00DF3B61"/>
    <w:rsid w:val="00FC75E2"/>
    <w:rsid w:val="00FE64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rsid w:val="00D30829"/>
  </w:style>
  <w:style w:type="paragraph" w:styleId="10">
    <w:name w:val="heading 1"/>
    <w:basedOn w:val="a0"/>
    <w:next w:val="a0"/>
    <w:link w:val="11"/>
    <w:uiPriority w:val="9"/>
    <w:qFormat/>
    <w:rsid w:val="00D30829"/>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D30829"/>
    <w:pPr>
      <w:keepNext/>
      <w:ind w:left="709"/>
      <w:outlineLvl w:val="1"/>
    </w:pPr>
    <w:rPr>
      <w:sz w:val="28"/>
    </w:rPr>
  </w:style>
  <w:style w:type="paragraph" w:styleId="3">
    <w:name w:val="heading 3"/>
    <w:basedOn w:val="a0"/>
    <w:next w:val="a0"/>
    <w:link w:val="30"/>
    <w:uiPriority w:val="9"/>
    <w:qFormat/>
    <w:rsid w:val="00D30829"/>
    <w:pPr>
      <w:keepNext/>
      <w:spacing w:before="240" w:after="60" w:line="276" w:lineRule="auto"/>
      <w:outlineLvl w:val="2"/>
    </w:pPr>
    <w:rPr>
      <w:rFonts w:ascii="Arial" w:hAnsi="Arial"/>
      <w:b/>
      <w:sz w:val="26"/>
    </w:rPr>
  </w:style>
  <w:style w:type="paragraph" w:styleId="4">
    <w:name w:val="heading 4"/>
    <w:basedOn w:val="a0"/>
    <w:next w:val="a0"/>
    <w:link w:val="40"/>
    <w:uiPriority w:val="9"/>
    <w:qFormat/>
    <w:rsid w:val="00D30829"/>
    <w:pPr>
      <w:keepNext/>
      <w:widowControl w:val="0"/>
      <w:spacing w:before="240" w:after="60"/>
      <w:outlineLvl w:val="3"/>
    </w:pPr>
    <w:rPr>
      <w:rFonts w:ascii="Calibri" w:hAnsi="Calibri"/>
      <w:b/>
      <w:sz w:val="28"/>
    </w:rPr>
  </w:style>
  <w:style w:type="paragraph" w:styleId="5">
    <w:name w:val="heading 5"/>
    <w:next w:val="a0"/>
    <w:link w:val="50"/>
    <w:uiPriority w:val="9"/>
    <w:qFormat/>
    <w:rsid w:val="00D30829"/>
    <w:pPr>
      <w:spacing w:before="120" w:after="120"/>
      <w:jc w:val="both"/>
      <w:outlineLvl w:val="4"/>
    </w:pPr>
    <w:rPr>
      <w:rFonts w:ascii="XO Thames" w:hAnsi="XO Thames"/>
      <w:b/>
      <w:sz w:val="22"/>
    </w:rPr>
  </w:style>
  <w:style w:type="paragraph" w:styleId="7">
    <w:name w:val="heading 7"/>
    <w:basedOn w:val="a0"/>
    <w:next w:val="a0"/>
    <w:link w:val="70"/>
    <w:uiPriority w:val="9"/>
    <w:qFormat/>
    <w:rsid w:val="00D30829"/>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sid w:val="00D30829"/>
  </w:style>
  <w:style w:type="paragraph" w:customStyle="1" w:styleId="xl139">
    <w:name w:val="xl139"/>
    <w:basedOn w:val="a0"/>
    <w:link w:val="xl1390"/>
    <w:rsid w:val="00D30829"/>
    <w:pPr>
      <w:spacing w:beforeAutospacing="1" w:afterAutospacing="1"/>
      <w:jc w:val="center"/>
    </w:pPr>
    <w:rPr>
      <w:sz w:val="24"/>
    </w:rPr>
  </w:style>
  <w:style w:type="character" w:customStyle="1" w:styleId="xl1390">
    <w:name w:val="xl139"/>
    <w:basedOn w:val="1"/>
    <w:link w:val="xl139"/>
    <w:rsid w:val="00D30829"/>
    <w:rPr>
      <w:sz w:val="24"/>
    </w:rPr>
  </w:style>
  <w:style w:type="paragraph" w:customStyle="1" w:styleId="xl124">
    <w:name w:val="xl124"/>
    <w:basedOn w:val="a0"/>
    <w:link w:val="xl1240"/>
    <w:rsid w:val="00D30829"/>
    <w:pPr>
      <w:spacing w:beforeAutospacing="1" w:afterAutospacing="1"/>
      <w:jc w:val="center"/>
    </w:pPr>
    <w:rPr>
      <w:sz w:val="24"/>
    </w:rPr>
  </w:style>
  <w:style w:type="character" w:customStyle="1" w:styleId="xl1240">
    <w:name w:val="xl124"/>
    <w:basedOn w:val="1"/>
    <w:link w:val="xl124"/>
    <w:rsid w:val="00D30829"/>
    <w:rPr>
      <w:sz w:val="24"/>
    </w:rPr>
  </w:style>
  <w:style w:type="paragraph" w:customStyle="1" w:styleId="xl78">
    <w:name w:val="xl78"/>
    <w:basedOn w:val="a0"/>
    <w:link w:val="xl780"/>
    <w:rsid w:val="00D30829"/>
    <w:pPr>
      <w:spacing w:beforeAutospacing="1" w:afterAutospacing="1"/>
    </w:pPr>
    <w:rPr>
      <w:sz w:val="24"/>
    </w:rPr>
  </w:style>
  <w:style w:type="character" w:customStyle="1" w:styleId="xl780">
    <w:name w:val="xl78"/>
    <w:basedOn w:val="1"/>
    <w:link w:val="xl78"/>
    <w:rsid w:val="00D30829"/>
    <w:rPr>
      <w:sz w:val="24"/>
    </w:rPr>
  </w:style>
  <w:style w:type="paragraph" w:customStyle="1" w:styleId="a4">
    <w:name w:val="Таблица текст"/>
    <w:basedOn w:val="a0"/>
    <w:link w:val="a5"/>
    <w:rsid w:val="00D30829"/>
    <w:pPr>
      <w:spacing w:before="40" w:after="40"/>
      <w:ind w:left="57" w:right="57"/>
    </w:pPr>
    <w:rPr>
      <w:sz w:val="24"/>
    </w:rPr>
  </w:style>
  <w:style w:type="character" w:customStyle="1" w:styleId="a5">
    <w:name w:val="Таблица текст"/>
    <w:basedOn w:val="1"/>
    <w:link w:val="a4"/>
    <w:rsid w:val="00D30829"/>
    <w:rPr>
      <w:sz w:val="24"/>
    </w:rPr>
  </w:style>
  <w:style w:type="paragraph" w:customStyle="1" w:styleId="xl133">
    <w:name w:val="xl133"/>
    <w:basedOn w:val="a0"/>
    <w:link w:val="xl1330"/>
    <w:rsid w:val="00D30829"/>
    <w:pPr>
      <w:spacing w:beforeAutospacing="1" w:afterAutospacing="1"/>
      <w:jc w:val="center"/>
    </w:pPr>
    <w:rPr>
      <w:sz w:val="24"/>
    </w:rPr>
  </w:style>
  <w:style w:type="character" w:customStyle="1" w:styleId="xl1330">
    <w:name w:val="xl133"/>
    <w:basedOn w:val="1"/>
    <w:link w:val="xl133"/>
    <w:rsid w:val="00D30829"/>
    <w:rPr>
      <w:sz w:val="24"/>
    </w:rPr>
  </w:style>
  <w:style w:type="paragraph" w:customStyle="1" w:styleId="21">
    <w:name w:val="Без интервала2"/>
    <w:link w:val="22"/>
    <w:rsid w:val="00D30829"/>
    <w:rPr>
      <w:rFonts w:ascii="Calibri" w:hAnsi="Calibri"/>
      <w:sz w:val="22"/>
    </w:rPr>
  </w:style>
  <w:style w:type="character" w:customStyle="1" w:styleId="22">
    <w:name w:val="Без интервала2"/>
    <w:link w:val="21"/>
    <w:rsid w:val="00D30829"/>
    <w:rPr>
      <w:rFonts w:ascii="Calibri" w:hAnsi="Calibri"/>
      <w:sz w:val="22"/>
    </w:rPr>
  </w:style>
  <w:style w:type="paragraph" w:styleId="23">
    <w:name w:val="toc 2"/>
    <w:next w:val="a0"/>
    <w:link w:val="24"/>
    <w:uiPriority w:val="39"/>
    <w:rsid w:val="00D30829"/>
    <w:pPr>
      <w:ind w:left="200"/>
    </w:pPr>
    <w:rPr>
      <w:rFonts w:ascii="XO Thames" w:hAnsi="XO Thames"/>
      <w:sz w:val="28"/>
    </w:rPr>
  </w:style>
  <w:style w:type="character" w:customStyle="1" w:styleId="24">
    <w:name w:val="Оглавление 2 Знак"/>
    <w:link w:val="23"/>
    <w:rsid w:val="00D30829"/>
    <w:rPr>
      <w:rFonts w:ascii="XO Thames" w:hAnsi="XO Thames"/>
      <w:sz w:val="28"/>
    </w:rPr>
  </w:style>
  <w:style w:type="paragraph" w:customStyle="1" w:styleId="xl96">
    <w:name w:val="xl96"/>
    <w:basedOn w:val="a0"/>
    <w:link w:val="xl960"/>
    <w:rsid w:val="00D30829"/>
    <w:pPr>
      <w:spacing w:beforeAutospacing="1" w:afterAutospacing="1"/>
      <w:jc w:val="center"/>
    </w:pPr>
    <w:rPr>
      <w:sz w:val="24"/>
    </w:rPr>
  </w:style>
  <w:style w:type="character" w:customStyle="1" w:styleId="xl960">
    <w:name w:val="xl96"/>
    <w:basedOn w:val="1"/>
    <w:link w:val="xl96"/>
    <w:rsid w:val="00D30829"/>
    <w:rPr>
      <w:sz w:val="24"/>
    </w:rPr>
  </w:style>
  <w:style w:type="paragraph" w:customStyle="1" w:styleId="xl88">
    <w:name w:val="xl88"/>
    <w:basedOn w:val="a0"/>
    <w:link w:val="xl880"/>
    <w:rsid w:val="00D30829"/>
    <w:pPr>
      <w:spacing w:beforeAutospacing="1" w:afterAutospacing="1"/>
    </w:pPr>
    <w:rPr>
      <w:sz w:val="24"/>
    </w:rPr>
  </w:style>
  <w:style w:type="character" w:customStyle="1" w:styleId="xl880">
    <w:name w:val="xl88"/>
    <w:basedOn w:val="1"/>
    <w:link w:val="xl88"/>
    <w:rsid w:val="00D30829"/>
    <w:rPr>
      <w:sz w:val="24"/>
    </w:rPr>
  </w:style>
  <w:style w:type="paragraph" w:customStyle="1" w:styleId="110">
    <w:name w:val="Знак11"/>
    <w:basedOn w:val="a0"/>
    <w:link w:val="111"/>
    <w:rsid w:val="00D30829"/>
    <w:pPr>
      <w:spacing w:beforeAutospacing="1" w:afterAutospacing="1"/>
    </w:pPr>
    <w:rPr>
      <w:rFonts w:ascii="Tahoma" w:hAnsi="Tahoma"/>
    </w:rPr>
  </w:style>
  <w:style w:type="character" w:customStyle="1" w:styleId="111">
    <w:name w:val="Знак11"/>
    <w:basedOn w:val="1"/>
    <w:link w:val="110"/>
    <w:rsid w:val="00D30829"/>
    <w:rPr>
      <w:rFonts w:ascii="Tahoma" w:hAnsi="Tahoma"/>
    </w:rPr>
  </w:style>
  <w:style w:type="paragraph" w:customStyle="1" w:styleId="Postan">
    <w:name w:val="Postan"/>
    <w:basedOn w:val="a0"/>
    <w:link w:val="Postan0"/>
    <w:rsid w:val="00D30829"/>
    <w:pPr>
      <w:jc w:val="center"/>
    </w:pPr>
    <w:rPr>
      <w:sz w:val="28"/>
    </w:rPr>
  </w:style>
  <w:style w:type="character" w:customStyle="1" w:styleId="Postan0">
    <w:name w:val="Postan"/>
    <w:basedOn w:val="1"/>
    <w:link w:val="Postan"/>
    <w:rsid w:val="00D30829"/>
    <w:rPr>
      <w:sz w:val="28"/>
    </w:rPr>
  </w:style>
  <w:style w:type="paragraph" w:customStyle="1" w:styleId="a6">
    <w:name w:val="Знак Знак Знак"/>
    <w:link w:val="a7"/>
    <w:rsid w:val="00D30829"/>
  </w:style>
  <w:style w:type="character" w:customStyle="1" w:styleId="a7">
    <w:name w:val="Знак Знак Знак"/>
    <w:link w:val="a6"/>
    <w:rsid w:val="00D30829"/>
  </w:style>
  <w:style w:type="paragraph" w:styleId="41">
    <w:name w:val="toc 4"/>
    <w:next w:val="a0"/>
    <w:link w:val="42"/>
    <w:uiPriority w:val="39"/>
    <w:rsid w:val="00D30829"/>
    <w:pPr>
      <w:ind w:left="600"/>
    </w:pPr>
    <w:rPr>
      <w:rFonts w:ascii="XO Thames" w:hAnsi="XO Thames"/>
      <w:sz w:val="28"/>
    </w:rPr>
  </w:style>
  <w:style w:type="character" w:customStyle="1" w:styleId="42">
    <w:name w:val="Оглавление 4 Знак"/>
    <w:link w:val="41"/>
    <w:rsid w:val="00D30829"/>
    <w:rPr>
      <w:rFonts w:ascii="XO Thames" w:hAnsi="XO Thames"/>
      <w:sz w:val="28"/>
    </w:rPr>
  </w:style>
  <w:style w:type="paragraph" w:customStyle="1" w:styleId="xl95">
    <w:name w:val="xl95"/>
    <w:basedOn w:val="a0"/>
    <w:link w:val="xl950"/>
    <w:rsid w:val="00D30829"/>
    <w:pPr>
      <w:spacing w:beforeAutospacing="1" w:afterAutospacing="1"/>
      <w:jc w:val="center"/>
    </w:pPr>
    <w:rPr>
      <w:sz w:val="24"/>
    </w:rPr>
  </w:style>
  <w:style w:type="character" w:customStyle="1" w:styleId="xl950">
    <w:name w:val="xl95"/>
    <w:basedOn w:val="1"/>
    <w:link w:val="xl95"/>
    <w:rsid w:val="00D30829"/>
    <w:rPr>
      <w:sz w:val="24"/>
    </w:rPr>
  </w:style>
  <w:style w:type="paragraph" w:customStyle="1" w:styleId="xl92">
    <w:name w:val="xl92"/>
    <w:basedOn w:val="a0"/>
    <w:link w:val="xl920"/>
    <w:rsid w:val="00D30829"/>
    <w:pPr>
      <w:spacing w:beforeAutospacing="1" w:afterAutospacing="1"/>
    </w:pPr>
    <w:rPr>
      <w:sz w:val="24"/>
    </w:rPr>
  </w:style>
  <w:style w:type="character" w:customStyle="1" w:styleId="xl920">
    <w:name w:val="xl92"/>
    <w:basedOn w:val="1"/>
    <w:link w:val="xl92"/>
    <w:rsid w:val="00D30829"/>
    <w:rPr>
      <w:sz w:val="24"/>
    </w:rPr>
  </w:style>
  <w:style w:type="character" w:customStyle="1" w:styleId="70">
    <w:name w:val="Заголовок 7 Знак"/>
    <w:basedOn w:val="1"/>
    <w:link w:val="7"/>
    <w:rsid w:val="00D30829"/>
    <w:rPr>
      <w:rFonts w:ascii="Arial" w:hAnsi="Arial"/>
      <w:b/>
      <w:i/>
      <w:sz w:val="22"/>
    </w:rPr>
  </w:style>
  <w:style w:type="paragraph" w:customStyle="1" w:styleId="12">
    <w:name w:val="Стиль1"/>
    <w:basedOn w:val="a8"/>
    <w:link w:val="13"/>
    <w:rsid w:val="00D30829"/>
    <w:pPr>
      <w:ind w:firstLine="709"/>
      <w:jc w:val="both"/>
    </w:pPr>
    <w:rPr>
      <w:sz w:val="28"/>
    </w:rPr>
  </w:style>
  <w:style w:type="character" w:customStyle="1" w:styleId="13">
    <w:name w:val="Стиль1"/>
    <w:basedOn w:val="a9"/>
    <w:link w:val="12"/>
    <w:rsid w:val="00D30829"/>
    <w:rPr>
      <w:sz w:val="28"/>
    </w:rPr>
  </w:style>
  <w:style w:type="paragraph" w:customStyle="1" w:styleId="xl72">
    <w:name w:val="xl72"/>
    <w:basedOn w:val="a0"/>
    <w:link w:val="xl720"/>
    <w:rsid w:val="00D30829"/>
    <w:pPr>
      <w:spacing w:beforeAutospacing="1" w:afterAutospacing="1"/>
    </w:pPr>
    <w:rPr>
      <w:sz w:val="24"/>
    </w:rPr>
  </w:style>
  <w:style w:type="character" w:customStyle="1" w:styleId="xl720">
    <w:name w:val="xl72"/>
    <w:basedOn w:val="1"/>
    <w:link w:val="xl72"/>
    <w:rsid w:val="00D30829"/>
    <w:rPr>
      <w:sz w:val="24"/>
    </w:rPr>
  </w:style>
  <w:style w:type="paragraph" w:customStyle="1" w:styleId="141">
    <w:name w:val="Знак Знак141"/>
    <w:link w:val="1410"/>
    <w:rsid w:val="00D30829"/>
    <w:rPr>
      <w:sz w:val="28"/>
    </w:rPr>
  </w:style>
  <w:style w:type="character" w:customStyle="1" w:styleId="1410">
    <w:name w:val="Знак Знак141"/>
    <w:link w:val="141"/>
    <w:rsid w:val="00D30829"/>
    <w:rPr>
      <w:sz w:val="28"/>
    </w:rPr>
  </w:style>
  <w:style w:type="paragraph" w:customStyle="1" w:styleId="xl159">
    <w:name w:val="xl159"/>
    <w:basedOn w:val="a0"/>
    <w:link w:val="xl1590"/>
    <w:rsid w:val="00D30829"/>
    <w:pPr>
      <w:spacing w:beforeAutospacing="1" w:afterAutospacing="1"/>
      <w:jc w:val="center"/>
    </w:pPr>
    <w:rPr>
      <w:sz w:val="24"/>
    </w:rPr>
  </w:style>
  <w:style w:type="character" w:customStyle="1" w:styleId="xl1590">
    <w:name w:val="xl159"/>
    <w:basedOn w:val="1"/>
    <w:link w:val="xl159"/>
    <w:rsid w:val="00D30829"/>
    <w:rPr>
      <w:sz w:val="24"/>
    </w:rPr>
  </w:style>
  <w:style w:type="paragraph" w:customStyle="1" w:styleId="25">
    <w:name w:val="Абзац списка2"/>
    <w:basedOn w:val="a0"/>
    <w:link w:val="26"/>
    <w:rsid w:val="00D30829"/>
    <w:pPr>
      <w:spacing w:after="200" w:line="276" w:lineRule="auto"/>
      <w:ind w:left="720"/>
      <w:contextualSpacing/>
    </w:pPr>
    <w:rPr>
      <w:rFonts w:ascii="Calibri" w:hAnsi="Calibri"/>
      <w:sz w:val="22"/>
    </w:rPr>
  </w:style>
  <w:style w:type="character" w:customStyle="1" w:styleId="26">
    <w:name w:val="Абзац списка2"/>
    <w:basedOn w:val="1"/>
    <w:link w:val="25"/>
    <w:rsid w:val="00D30829"/>
    <w:rPr>
      <w:rFonts w:ascii="Calibri" w:hAnsi="Calibri"/>
      <w:sz w:val="22"/>
    </w:rPr>
  </w:style>
  <w:style w:type="paragraph" w:styleId="6">
    <w:name w:val="toc 6"/>
    <w:next w:val="a0"/>
    <w:link w:val="60"/>
    <w:uiPriority w:val="39"/>
    <w:rsid w:val="00D30829"/>
    <w:pPr>
      <w:ind w:left="1000"/>
    </w:pPr>
    <w:rPr>
      <w:rFonts w:ascii="XO Thames" w:hAnsi="XO Thames"/>
      <w:sz w:val="28"/>
    </w:rPr>
  </w:style>
  <w:style w:type="character" w:customStyle="1" w:styleId="60">
    <w:name w:val="Оглавление 6 Знак"/>
    <w:link w:val="6"/>
    <w:rsid w:val="00D30829"/>
    <w:rPr>
      <w:rFonts w:ascii="XO Thames" w:hAnsi="XO Thames"/>
      <w:sz w:val="28"/>
    </w:rPr>
  </w:style>
  <w:style w:type="paragraph" w:customStyle="1" w:styleId="xl148">
    <w:name w:val="xl148"/>
    <w:basedOn w:val="a0"/>
    <w:link w:val="xl1480"/>
    <w:rsid w:val="00D30829"/>
    <w:pPr>
      <w:spacing w:beforeAutospacing="1" w:afterAutospacing="1"/>
      <w:jc w:val="center"/>
    </w:pPr>
    <w:rPr>
      <w:sz w:val="24"/>
    </w:rPr>
  </w:style>
  <w:style w:type="character" w:customStyle="1" w:styleId="xl1480">
    <w:name w:val="xl148"/>
    <w:basedOn w:val="1"/>
    <w:link w:val="xl148"/>
    <w:rsid w:val="00D30829"/>
    <w:rPr>
      <w:sz w:val="24"/>
    </w:rPr>
  </w:style>
  <w:style w:type="paragraph" w:customStyle="1" w:styleId="BalloonTextChar">
    <w:name w:val="Balloon Text Char"/>
    <w:link w:val="BalloonTextChar0"/>
    <w:rsid w:val="00D30829"/>
    <w:rPr>
      <w:rFonts w:ascii="Tahoma" w:hAnsi="Tahoma"/>
      <w:sz w:val="16"/>
    </w:rPr>
  </w:style>
  <w:style w:type="character" w:customStyle="1" w:styleId="BalloonTextChar0">
    <w:name w:val="Balloon Text Char"/>
    <w:link w:val="BalloonTextChar"/>
    <w:rsid w:val="00D30829"/>
    <w:rPr>
      <w:rFonts w:ascii="Tahoma" w:hAnsi="Tahoma"/>
      <w:sz w:val="16"/>
    </w:rPr>
  </w:style>
  <w:style w:type="paragraph" w:customStyle="1" w:styleId="14">
    <w:name w:val="Знак Знак Знак1"/>
    <w:link w:val="15"/>
    <w:rsid w:val="00D30829"/>
  </w:style>
  <w:style w:type="character" w:customStyle="1" w:styleId="15">
    <w:name w:val="Знак Знак Знак1"/>
    <w:link w:val="14"/>
    <w:rsid w:val="00D30829"/>
  </w:style>
  <w:style w:type="paragraph" w:styleId="71">
    <w:name w:val="toc 7"/>
    <w:next w:val="a0"/>
    <w:link w:val="72"/>
    <w:uiPriority w:val="39"/>
    <w:rsid w:val="00D30829"/>
    <w:pPr>
      <w:ind w:left="1200"/>
    </w:pPr>
    <w:rPr>
      <w:rFonts w:ascii="XO Thames" w:hAnsi="XO Thames"/>
      <w:sz w:val="28"/>
    </w:rPr>
  </w:style>
  <w:style w:type="character" w:customStyle="1" w:styleId="72">
    <w:name w:val="Оглавление 7 Знак"/>
    <w:link w:val="71"/>
    <w:rsid w:val="00D30829"/>
    <w:rPr>
      <w:rFonts w:ascii="XO Thames" w:hAnsi="XO Thames"/>
      <w:sz w:val="28"/>
    </w:rPr>
  </w:style>
  <w:style w:type="paragraph" w:customStyle="1" w:styleId="BodyTextIndent2Char">
    <w:name w:val="Body Text Indent 2 Char"/>
    <w:link w:val="BodyTextIndent2Char0"/>
    <w:rsid w:val="00D30829"/>
  </w:style>
  <w:style w:type="character" w:customStyle="1" w:styleId="BodyTextIndent2Char0">
    <w:name w:val="Body Text Indent 2 Char"/>
    <w:link w:val="BodyTextIndent2Char"/>
    <w:rsid w:val="00D30829"/>
    <w:rPr>
      <w:rFonts w:ascii="Times New Roman" w:hAnsi="Times New Roman"/>
      <w:sz w:val="20"/>
    </w:rPr>
  </w:style>
  <w:style w:type="paragraph" w:customStyle="1" w:styleId="xl117">
    <w:name w:val="xl117"/>
    <w:basedOn w:val="a0"/>
    <w:link w:val="xl1170"/>
    <w:rsid w:val="00D30829"/>
    <w:pPr>
      <w:spacing w:beforeAutospacing="1" w:afterAutospacing="1"/>
    </w:pPr>
    <w:rPr>
      <w:rFonts w:ascii="Times New Roman CYR" w:hAnsi="Times New Roman CYR"/>
      <w:sz w:val="24"/>
    </w:rPr>
  </w:style>
  <w:style w:type="character" w:customStyle="1" w:styleId="xl1170">
    <w:name w:val="xl117"/>
    <w:basedOn w:val="1"/>
    <w:link w:val="xl117"/>
    <w:rsid w:val="00D30829"/>
    <w:rPr>
      <w:rFonts w:ascii="Times New Roman CYR" w:hAnsi="Times New Roman CYR"/>
      <w:sz w:val="24"/>
    </w:rPr>
  </w:style>
  <w:style w:type="paragraph" w:customStyle="1" w:styleId="xl86">
    <w:name w:val="xl86"/>
    <w:basedOn w:val="a0"/>
    <w:link w:val="xl860"/>
    <w:rsid w:val="00D30829"/>
    <w:pPr>
      <w:spacing w:beforeAutospacing="1" w:afterAutospacing="1"/>
    </w:pPr>
    <w:rPr>
      <w:sz w:val="24"/>
    </w:rPr>
  </w:style>
  <w:style w:type="character" w:customStyle="1" w:styleId="xl860">
    <w:name w:val="xl86"/>
    <w:basedOn w:val="1"/>
    <w:link w:val="xl86"/>
    <w:rsid w:val="00D30829"/>
    <w:rPr>
      <w:sz w:val="24"/>
    </w:rPr>
  </w:style>
  <w:style w:type="paragraph" w:customStyle="1" w:styleId="xl131">
    <w:name w:val="xl131"/>
    <w:basedOn w:val="a0"/>
    <w:link w:val="xl1310"/>
    <w:rsid w:val="00D30829"/>
    <w:pPr>
      <w:spacing w:beforeAutospacing="1" w:afterAutospacing="1"/>
      <w:jc w:val="center"/>
    </w:pPr>
    <w:rPr>
      <w:sz w:val="24"/>
    </w:rPr>
  </w:style>
  <w:style w:type="character" w:customStyle="1" w:styleId="xl1310">
    <w:name w:val="xl131"/>
    <w:basedOn w:val="1"/>
    <w:link w:val="xl131"/>
    <w:rsid w:val="00D30829"/>
    <w:rPr>
      <w:sz w:val="24"/>
    </w:rPr>
  </w:style>
  <w:style w:type="paragraph" w:customStyle="1" w:styleId="style4">
    <w:name w:val="style4"/>
    <w:basedOn w:val="a0"/>
    <w:link w:val="style40"/>
    <w:rsid w:val="00D30829"/>
    <w:pPr>
      <w:spacing w:before="24" w:after="24"/>
    </w:pPr>
    <w:rPr>
      <w:sz w:val="24"/>
    </w:rPr>
  </w:style>
  <w:style w:type="character" w:customStyle="1" w:styleId="style40">
    <w:name w:val="style4"/>
    <w:basedOn w:val="1"/>
    <w:link w:val="style4"/>
    <w:rsid w:val="00D30829"/>
    <w:rPr>
      <w:sz w:val="24"/>
    </w:rPr>
  </w:style>
  <w:style w:type="paragraph" w:customStyle="1" w:styleId="subheader">
    <w:name w:val="subheader"/>
    <w:basedOn w:val="a0"/>
    <w:link w:val="subheader0"/>
    <w:rsid w:val="00D30829"/>
    <w:pPr>
      <w:spacing w:before="150" w:after="75"/>
    </w:pPr>
    <w:rPr>
      <w:rFonts w:ascii="Arial" w:hAnsi="Arial"/>
      <w:b/>
      <w:sz w:val="18"/>
    </w:rPr>
  </w:style>
  <w:style w:type="character" w:customStyle="1" w:styleId="subheader0">
    <w:name w:val="subheader"/>
    <w:basedOn w:val="1"/>
    <w:link w:val="subheader"/>
    <w:rsid w:val="00D30829"/>
    <w:rPr>
      <w:rFonts w:ascii="Arial" w:hAnsi="Arial"/>
      <w:b/>
      <w:color w:val="000000"/>
      <w:sz w:val="18"/>
    </w:rPr>
  </w:style>
  <w:style w:type="paragraph" w:customStyle="1" w:styleId="xl110">
    <w:name w:val="xl110"/>
    <w:basedOn w:val="a0"/>
    <w:link w:val="xl1100"/>
    <w:rsid w:val="00D30829"/>
    <w:pPr>
      <w:spacing w:beforeAutospacing="1" w:afterAutospacing="1"/>
    </w:pPr>
    <w:rPr>
      <w:sz w:val="24"/>
    </w:rPr>
  </w:style>
  <w:style w:type="character" w:customStyle="1" w:styleId="xl1100">
    <w:name w:val="xl110"/>
    <w:basedOn w:val="1"/>
    <w:link w:val="xl110"/>
    <w:rsid w:val="00D30829"/>
    <w:rPr>
      <w:sz w:val="24"/>
    </w:rPr>
  </w:style>
  <w:style w:type="paragraph" w:customStyle="1" w:styleId="aa">
    <w:name w:val="Знак Знак Знак Знак"/>
    <w:basedOn w:val="a0"/>
    <w:link w:val="ab"/>
    <w:rsid w:val="00D30829"/>
    <w:pPr>
      <w:spacing w:after="160" w:line="240" w:lineRule="exact"/>
    </w:pPr>
    <w:rPr>
      <w:rFonts w:ascii="Verdana" w:hAnsi="Verdana"/>
    </w:rPr>
  </w:style>
  <w:style w:type="character" w:customStyle="1" w:styleId="ab">
    <w:name w:val="Знак Знак Знак Знак"/>
    <w:basedOn w:val="1"/>
    <w:link w:val="aa"/>
    <w:rsid w:val="00D30829"/>
    <w:rPr>
      <w:rFonts w:ascii="Verdana" w:hAnsi="Verdana"/>
    </w:rPr>
  </w:style>
  <w:style w:type="paragraph" w:customStyle="1" w:styleId="43">
    <w:name w:val="Абзац списка4"/>
    <w:basedOn w:val="a0"/>
    <w:link w:val="44"/>
    <w:rsid w:val="00D30829"/>
    <w:pPr>
      <w:widowControl w:val="0"/>
      <w:ind w:left="720"/>
      <w:contextualSpacing/>
    </w:pPr>
    <w:rPr>
      <w:sz w:val="28"/>
    </w:rPr>
  </w:style>
  <w:style w:type="character" w:customStyle="1" w:styleId="44">
    <w:name w:val="Абзац списка4"/>
    <w:basedOn w:val="1"/>
    <w:link w:val="43"/>
    <w:rsid w:val="00D30829"/>
    <w:rPr>
      <w:sz w:val="28"/>
    </w:rPr>
  </w:style>
  <w:style w:type="paragraph" w:customStyle="1" w:styleId="xl155">
    <w:name w:val="xl155"/>
    <w:basedOn w:val="a0"/>
    <w:link w:val="xl1550"/>
    <w:rsid w:val="00D30829"/>
    <w:pPr>
      <w:spacing w:beforeAutospacing="1" w:afterAutospacing="1"/>
      <w:jc w:val="center"/>
    </w:pPr>
    <w:rPr>
      <w:sz w:val="24"/>
    </w:rPr>
  </w:style>
  <w:style w:type="character" w:customStyle="1" w:styleId="xl1550">
    <w:name w:val="xl155"/>
    <w:basedOn w:val="1"/>
    <w:link w:val="xl155"/>
    <w:rsid w:val="00D30829"/>
    <w:rPr>
      <w:sz w:val="24"/>
    </w:rPr>
  </w:style>
  <w:style w:type="paragraph" w:customStyle="1" w:styleId="xl136">
    <w:name w:val="xl136"/>
    <w:basedOn w:val="a0"/>
    <w:link w:val="xl1360"/>
    <w:rsid w:val="00D30829"/>
    <w:pPr>
      <w:spacing w:beforeAutospacing="1" w:afterAutospacing="1"/>
    </w:pPr>
    <w:rPr>
      <w:sz w:val="24"/>
    </w:rPr>
  </w:style>
  <w:style w:type="character" w:customStyle="1" w:styleId="xl1360">
    <w:name w:val="xl136"/>
    <w:basedOn w:val="1"/>
    <w:link w:val="xl136"/>
    <w:rsid w:val="00D30829"/>
    <w:rPr>
      <w:sz w:val="24"/>
    </w:rPr>
  </w:style>
  <w:style w:type="character" w:customStyle="1" w:styleId="30">
    <w:name w:val="Заголовок 3 Знак"/>
    <w:basedOn w:val="1"/>
    <w:link w:val="3"/>
    <w:rsid w:val="00D30829"/>
    <w:rPr>
      <w:rFonts w:ascii="Arial" w:hAnsi="Arial"/>
      <w:b/>
      <w:sz w:val="26"/>
    </w:rPr>
  </w:style>
  <w:style w:type="paragraph" w:customStyle="1" w:styleId="ConsNormal">
    <w:name w:val="ConsNormal"/>
    <w:link w:val="ConsNormal0"/>
    <w:rsid w:val="00D30829"/>
    <w:pPr>
      <w:widowControl w:val="0"/>
      <w:ind w:firstLine="720"/>
    </w:pPr>
    <w:rPr>
      <w:rFonts w:ascii="Arial" w:hAnsi="Arial"/>
    </w:rPr>
  </w:style>
  <w:style w:type="character" w:customStyle="1" w:styleId="ConsNormal0">
    <w:name w:val="ConsNormal"/>
    <w:link w:val="ConsNormal"/>
    <w:rsid w:val="00D30829"/>
    <w:rPr>
      <w:rFonts w:ascii="Arial" w:hAnsi="Arial"/>
    </w:rPr>
  </w:style>
  <w:style w:type="paragraph" w:customStyle="1" w:styleId="ac">
    <w:name w:val="Содержимое таблицы"/>
    <w:basedOn w:val="a0"/>
    <w:link w:val="ad"/>
    <w:rsid w:val="00D30829"/>
    <w:pPr>
      <w:widowControl w:val="0"/>
    </w:pPr>
    <w:rPr>
      <w:sz w:val="24"/>
    </w:rPr>
  </w:style>
  <w:style w:type="character" w:customStyle="1" w:styleId="ad">
    <w:name w:val="Содержимое таблицы"/>
    <w:basedOn w:val="1"/>
    <w:link w:val="ac"/>
    <w:rsid w:val="00D30829"/>
    <w:rPr>
      <w:sz w:val="24"/>
    </w:rPr>
  </w:style>
  <w:style w:type="paragraph" w:customStyle="1" w:styleId="ConsPlusTitle">
    <w:name w:val="ConsPlusTitle"/>
    <w:link w:val="ConsPlusTitle0"/>
    <w:rsid w:val="00D30829"/>
    <w:pPr>
      <w:widowControl w:val="0"/>
    </w:pPr>
    <w:rPr>
      <w:rFonts w:ascii="Arial" w:hAnsi="Arial"/>
      <w:b/>
    </w:rPr>
  </w:style>
  <w:style w:type="character" w:customStyle="1" w:styleId="ConsPlusTitle0">
    <w:name w:val="ConsPlusTitle"/>
    <w:link w:val="ConsPlusTitle"/>
    <w:rsid w:val="00D30829"/>
    <w:rPr>
      <w:rFonts w:ascii="Arial" w:hAnsi="Arial"/>
      <w:b/>
    </w:rPr>
  </w:style>
  <w:style w:type="paragraph" w:customStyle="1" w:styleId="xl94">
    <w:name w:val="xl94"/>
    <w:basedOn w:val="a0"/>
    <w:link w:val="xl940"/>
    <w:rsid w:val="00D30829"/>
    <w:pPr>
      <w:spacing w:beforeAutospacing="1" w:afterAutospacing="1"/>
    </w:pPr>
    <w:rPr>
      <w:sz w:val="24"/>
    </w:rPr>
  </w:style>
  <w:style w:type="character" w:customStyle="1" w:styleId="xl940">
    <w:name w:val="xl94"/>
    <w:basedOn w:val="1"/>
    <w:link w:val="xl94"/>
    <w:rsid w:val="00D30829"/>
    <w:rPr>
      <w:sz w:val="24"/>
    </w:rPr>
  </w:style>
  <w:style w:type="paragraph" w:customStyle="1" w:styleId="150">
    <w:name w:val="Знак Знак15"/>
    <w:link w:val="151"/>
    <w:rsid w:val="00D30829"/>
    <w:rPr>
      <w:rFonts w:ascii="AG Souvenir" w:hAnsi="AG Souvenir"/>
      <w:b/>
      <w:spacing w:val="38"/>
      <w:sz w:val="28"/>
    </w:rPr>
  </w:style>
  <w:style w:type="character" w:customStyle="1" w:styleId="151">
    <w:name w:val="Знак Знак15"/>
    <w:link w:val="150"/>
    <w:rsid w:val="00D30829"/>
    <w:rPr>
      <w:rFonts w:ascii="AG Souvenir" w:hAnsi="AG Souvenir"/>
      <w:b/>
      <w:spacing w:val="38"/>
      <w:sz w:val="28"/>
    </w:rPr>
  </w:style>
  <w:style w:type="paragraph" w:styleId="ae">
    <w:name w:val="Plain Text"/>
    <w:basedOn w:val="a0"/>
    <w:link w:val="af"/>
    <w:rsid w:val="00D30829"/>
    <w:rPr>
      <w:rFonts w:ascii="Courier New" w:hAnsi="Courier New"/>
    </w:rPr>
  </w:style>
  <w:style w:type="character" w:customStyle="1" w:styleId="af">
    <w:name w:val="Текст Знак"/>
    <w:basedOn w:val="1"/>
    <w:link w:val="ae"/>
    <w:rsid w:val="00D30829"/>
    <w:rPr>
      <w:rFonts w:ascii="Courier New" w:hAnsi="Courier New"/>
    </w:rPr>
  </w:style>
  <w:style w:type="paragraph" w:customStyle="1" w:styleId="xl120">
    <w:name w:val="xl120"/>
    <w:basedOn w:val="a0"/>
    <w:link w:val="xl1200"/>
    <w:rsid w:val="00D30829"/>
    <w:pPr>
      <w:spacing w:beforeAutospacing="1" w:afterAutospacing="1"/>
      <w:jc w:val="center"/>
    </w:pPr>
    <w:rPr>
      <w:sz w:val="24"/>
    </w:rPr>
  </w:style>
  <w:style w:type="character" w:customStyle="1" w:styleId="xl1200">
    <w:name w:val="xl120"/>
    <w:basedOn w:val="1"/>
    <w:link w:val="xl120"/>
    <w:rsid w:val="00D30829"/>
    <w:rPr>
      <w:sz w:val="24"/>
    </w:rPr>
  </w:style>
  <w:style w:type="paragraph" w:customStyle="1" w:styleId="16">
    <w:name w:val="Знак1"/>
    <w:basedOn w:val="a0"/>
    <w:link w:val="17"/>
    <w:rsid w:val="00D30829"/>
    <w:pPr>
      <w:spacing w:beforeAutospacing="1" w:afterAutospacing="1"/>
    </w:pPr>
    <w:rPr>
      <w:rFonts w:ascii="Tahoma" w:hAnsi="Tahoma"/>
    </w:rPr>
  </w:style>
  <w:style w:type="character" w:customStyle="1" w:styleId="17">
    <w:name w:val="Знак1"/>
    <w:basedOn w:val="1"/>
    <w:link w:val="16"/>
    <w:rsid w:val="00D30829"/>
    <w:rPr>
      <w:rFonts w:ascii="Tahoma" w:hAnsi="Tahoma"/>
    </w:rPr>
  </w:style>
  <w:style w:type="paragraph" w:customStyle="1" w:styleId="PlainTextChar1">
    <w:name w:val="Plain Text Char1"/>
    <w:link w:val="PlainTextChar10"/>
    <w:rsid w:val="00D30829"/>
    <w:rPr>
      <w:rFonts w:ascii="Courier New" w:hAnsi="Courier New"/>
    </w:rPr>
  </w:style>
  <w:style w:type="character" w:customStyle="1" w:styleId="PlainTextChar10">
    <w:name w:val="Plain Text Char1"/>
    <w:link w:val="PlainTextChar1"/>
    <w:rsid w:val="00D30829"/>
    <w:rPr>
      <w:rFonts w:ascii="Courier New" w:hAnsi="Courier New"/>
    </w:rPr>
  </w:style>
  <w:style w:type="paragraph" w:customStyle="1" w:styleId="18">
    <w:name w:val="Выделение1"/>
    <w:link w:val="af0"/>
    <w:rsid w:val="00D30829"/>
    <w:rPr>
      <w:i/>
    </w:rPr>
  </w:style>
  <w:style w:type="character" w:styleId="af0">
    <w:name w:val="Emphasis"/>
    <w:link w:val="18"/>
    <w:rsid w:val="00D30829"/>
    <w:rPr>
      <w:i/>
    </w:rPr>
  </w:style>
  <w:style w:type="paragraph" w:customStyle="1" w:styleId="ConsPlusNonformat">
    <w:name w:val="ConsPlusNonformat"/>
    <w:link w:val="ConsPlusNonformat0"/>
    <w:rsid w:val="00D30829"/>
    <w:pPr>
      <w:widowControl w:val="0"/>
    </w:pPr>
    <w:rPr>
      <w:rFonts w:ascii="Courier New" w:hAnsi="Courier New"/>
    </w:rPr>
  </w:style>
  <w:style w:type="character" w:customStyle="1" w:styleId="ConsPlusNonformat0">
    <w:name w:val="ConsPlusNonformat"/>
    <w:link w:val="ConsPlusNonformat"/>
    <w:rsid w:val="00D30829"/>
    <w:rPr>
      <w:rFonts w:ascii="Courier New" w:hAnsi="Courier New"/>
    </w:rPr>
  </w:style>
  <w:style w:type="paragraph" w:customStyle="1" w:styleId="xl76">
    <w:name w:val="xl76"/>
    <w:basedOn w:val="a0"/>
    <w:link w:val="xl760"/>
    <w:rsid w:val="00D30829"/>
    <w:pPr>
      <w:spacing w:beforeAutospacing="1" w:afterAutospacing="1"/>
      <w:jc w:val="center"/>
    </w:pPr>
    <w:rPr>
      <w:sz w:val="24"/>
    </w:rPr>
  </w:style>
  <w:style w:type="character" w:customStyle="1" w:styleId="xl760">
    <w:name w:val="xl76"/>
    <w:basedOn w:val="1"/>
    <w:link w:val="xl76"/>
    <w:rsid w:val="00D30829"/>
    <w:rPr>
      <w:sz w:val="24"/>
    </w:rPr>
  </w:style>
  <w:style w:type="paragraph" w:customStyle="1" w:styleId="ConsNonformat">
    <w:name w:val="ConsNonformat"/>
    <w:link w:val="ConsNonformat0"/>
    <w:rsid w:val="00D30829"/>
    <w:rPr>
      <w:rFonts w:ascii="Courier New" w:hAnsi="Courier New"/>
    </w:rPr>
  </w:style>
  <w:style w:type="character" w:customStyle="1" w:styleId="ConsNonformat0">
    <w:name w:val="ConsNonformat"/>
    <w:link w:val="ConsNonformat"/>
    <w:rsid w:val="00D30829"/>
    <w:rPr>
      <w:rFonts w:ascii="Courier New" w:hAnsi="Courier New"/>
    </w:rPr>
  </w:style>
  <w:style w:type="paragraph" w:customStyle="1" w:styleId="xl126">
    <w:name w:val="xl126"/>
    <w:basedOn w:val="a0"/>
    <w:link w:val="xl1260"/>
    <w:rsid w:val="00D30829"/>
    <w:pPr>
      <w:spacing w:beforeAutospacing="1" w:afterAutospacing="1"/>
      <w:jc w:val="center"/>
    </w:pPr>
    <w:rPr>
      <w:sz w:val="24"/>
    </w:rPr>
  </w:style>
  <w:style w:type="character" w:customStyle="1" w:styleId="xl1260">
    <w:name w:val="xl126"/>
    <w:basedOn w:val="1"/>
    <w:link w:val="xl126"/>
    <w:rsid w:val="00D30829"/>
    <w:rPr>
      <w:sz w:val="24"/>
    </w:rPr>
  </w:style>
  <w:style w:type="paragraph" w:customStyle="1" w:styleId="headertext">
    <w:name w:val="headertext"/>
    <w:basedOn w:val="a0"/>
    <w:link w:val="headertext0"/>
    <w:rsid w:val="00D30829"/>
    <w:pPr>
      <w:spacing w:beforeAutospacing="1" w:afterAutospacing="1"/>
    </w:pPr>
    <w:rPr>
      <w:sz w:val="24"/>
    </w:rPr>
  </w:style>
  <w:style w:type="character" w:customStyle="1" w:styleId="headertext0">
    <w:name w:val="headertext"/>
    <w:basedOn w:val="1"/>
    <w:link w:val="headertext"/>
    <w:rsid w:val="00D30829"/>
    <w:rPr>
      <w:sz w:val="24"/>
    </w:rPr>
  </w:style>
  <w:style w:type="paragraph" w:customStyle="1" w:styleId="xl142">
    <w:name w:val="xl142"/>
    <w:basedOn w:val="a0"/>
    <w:link w:val="xl1420"/>
    <w:rsid w:val="00D30829"/>
    <w:pPr>
      <w:spacing w:beforeAutospacing="1" w:afterAutospacing="1"/>
      <w:jc w:val="center"/>
    </w:pPr>
    <w:rPr>
      <w:sz w:val="24"/>
    </w:rPr>
  </w:style>
  <w:style w:type="character" w:customStyle="1" w:styleId="xl1420">
    <w:name w:val="xl142"/>
    <w:basedOn w:val="1"/>
    <w:link w:val="xl142"/>
    <w:rsid w:val="00D30829"/>
    <w:rPr>
      <w:sz w:val="24"/>
    </w:rPr>
  </w:style>
  <w:style w:type="paragraph" w:customStyle="1" w:styleId="27">
    <w:name w:val="Текст сноски Знак2"/>
    <w:link w:val="28"/>
    <w:rsid w:val="00D30829"/>
  </w:style>
  <w:style w:type="character" w:customStyle="1" w:styleId="28">
    <w:name w:val="Текст сноски Знак2"/>
    <w:link w:val="27"/>
    <w:rsid w:val="00D30829"/>
  </w:style>
  <w:style w:type="paragraph" w:customStyle="1" w:styleId="xl99">
    <w:name w:val="xl99"/>
    <w:basedOn w:val="a0"/>
    <w:link w:val="xl990"/>
    <w:rsid w:val="00D30829"/>
    <w:pPr>
      <w:spacing w:beforeAutospacing="1" w:afterAutospacing="1"/>
    </w:pPr>
    <w:rPr>
      <w:rFonts w:ascii="Times New Roman CYR" w:hAnsi="Times New Roman CYR"/>
      <w:sz w:val="24"/>
    </w:rPr>
  </w:style>
  <w:style w:type="character" w:customStyle="1" w:styleId="xl990">
    <w:name w:val="xl99"/>
    <w:basedOn w:val="1"/>
    <w:link w:val="xl99"/>
    <w:rsid w:val="00D30829"/>
    <w:rPr>
      <w:rFonts w:ascii="Times New Roman CYR" w:hAnsi="Times New Roman CYR"/>
      <w:sz w:val="24"/>
    </w:rPr>
  </w:style>
  <w:style w:type="paragraph" w:customStyle="1" w:styleId="xl69">
    <w:name w:val="xl69"/>
    <w:basedOn w:val="a0"/>
    <w:link w:val="xl690"/>
    <w:rsid w:val="00D30829"/>
    <w:pPr>
      <w:spacing w:beforeAutospacing="1" w:afterAutospacing="1"/>
    </w:pPr>
    <w:rPr>
      <w:sz w:val="24"/>
    </w:rPr>
  </w:style>
  <w:style w:type="character" w:customStyle="1" w:styleId="xl690">
    <w:name w:val="xl69"/>
    <w:basedOn w:val="1"/>
    <w:link w:val="xl69"/>
    <w:rsid w:val="00D30829"/>
    <w:rPr>
      <w:sz w:val="24"/>
    </w:rPr>
  </w:style>
  <w:style w:type="paragraph" w:customStyle="1" w:styleId="af1">
    <w:name w:val="Таблица"/>
    <w:basedOn w:val="af2"/>
    <w:link w:val="af3"/>
    <w:rsid w:val="00D30829"/>
    <w:pPr>
      <w:widowControl/>
      <w:spacing w:line="220" w:lineRule="exact"/>
      <w:ind w:left="0" w:firstLine="0"/>
    </w:pPr>
    <w:rPr>
      <w:rFonts w:ascii="Arial" w:hAnsi="Arial"/>
      <w:sz w:val="20"/>
    </w:rPr>
  </w:style>
  <w:style w:type="character" w:customStyle="1" w:styleId="af3">
    <w:name w:val="Таблица"/>
    <w:basedOn w:val="af4"/>
    <w:link w:val="af1"/>
    <w:rsid w:val="00D30829"/>
    <w:rPr>
      <w:rFonts w:ascii="Arial" w:hAnsi="Arial"/>
      <w:sz w:val="20"/>
    </w:rPr>
  </w:style>
  <w:style w:type="paragraph" w:customStyle="1" w:styleId="af5">
    <w:name w:val="Стиль"/>
    <w:link w:val="af6"/>
    <w:rsid w:val="00D30829"/>
    <w:pPr>
      <w:widowControl w:val="0"/>
    </w:pPr>
    <w:rPr>
      <w:sz w:val="24"/>
    </w:rPr>
  </w:style>
  <w:style w:type="character" w:customStyle="1" w:styleId="af6">
    <w:name w:val="Стиль"/>
    <w:link w:val="af5"/>
    <w:rsid w:val="00D30829"/>
    <w:rPr>
      <w:sz w:val="24"/>
    </w:rPr>
  </w:style>
  <w:style w:type="paragraph" w:customStyle="1" w:styleId="29">
    <w:name w:val="Знак Знак2"/>
    <w:link w:val="2a"/>
    <w:rsid w:val="00D30829"/>
    <w:rPr>
      <w:rFonts w:ascii="Cambria" w:hAnsi="Cambria"/>
      <w:b/>
      <w:sz w:val="32"/>
    </w:rPr>
  </w:style>
  <w:style w:type="character" w:customStyle="1" w:styleId="2a">
    <w:name w:val="Знак Знак2"/>
    <w:link w:val="29"/>
    <w:rsid w:val="00D30829"/>
    <w:rPr>
      <w:rFonts w:ascii="Cambria" w:hAnsi="Cambria"/>
      <w:b/>
      <w:sz w:val="32"/>
    </w:rPr>
  </w:style>
  <w:style w:type="paragraph" w:customStyle="1" w:styleId="ListParagraph1">
    <w:name w:val="List Paragraph1"/>
    <w:basedOn w:val="a0"/>
    <w:link w:val="ListParagraph10"/>
    <w:rsid w:val="00D30829"/>
    <w:pPr>
      <w:spacing w:after="200" w:line="276" w:lineRule="auto"/>
      <w:ind w:left="720"/>
      <w:contextualSpacing/>
    </w:pPr>
    <w:rPr>
      <w:rFonts w:ascii="Calibri" w:hAnsi="Calibri"/>
      <w:sz w:val="22"/>
    </w:rPr>
  </w:style>
  <w:style w:type="character" w:customStyle="1" w:styleId="ListParagraph10">
    <w:name w:val="List Paragraph1"/>
    <w:basedOn w:val="1"/>
    <w:link w:val="ListParagraph1"/>
    <w:rsid w:val="00D30829"/>
    <w:rPr>
      <w:rFonts w:ascii="Calibri" w:hAnsi="Calibri"/>
      <w:sz w:val="22"/>
    </w:rPr>
  </w:style>
  <w:style w:type="paragraph" w:customStyle="1" w:styleId="xl70">
    <w:name w:val="xl70"/>
    <w:basedOn w:val="a0"/>
    <w:link w:val="xl700"/>
    <w:rsid w:val="00D30829"/>
    <w:pPr>
      <w:spacing w:beforeAutospacing="1" w:afterAutospacing="1"/>
      <w:jc w:val="center"/>
    </w:pPr>
    <w:rPr>
      <w:sz w:val="24"/>
    </w:rPr>
  </w:style>
  <w:style w:type="character" w:customStyle="1" w:styleId="xl700">
    <w:name w:val="xl70"/>
    <w:basedOn w:val="1"/>
    <w:link w:val="xl70"/>
    <w:rsid w:val="00D30829"/>
    <w:rPr>
      <w:sz w:val="24"/>
    </w:rPr>
  </w:style>
  <w:style w:type="paragraph" w:customStyle="1" w:styleId="xl156">
    <w:name w:val="xl156"/>
    <w:basedOn w:val="a0"/>
    <w:link w:val="xl1560"/>
    <w:rsid w:val="00D30829"/>
    <w:pPr>
      <w:spacing w:beforeAutospacing="1" w:afterAutospacing="1"/>
    </w:pPr>
    <w:rPr>
      <w:sz w:val="24"/>
    </w:rPr>
  </w:style>
  <w:style w:type="character" w:customStyle="1" w:styleId="xl1560">
    <w:name w:val="xl156"/>
    <w:basedOn w:val="1"/>
    <w:link w:val="xl156"/>
    <w:rsid w:val="00D30829"/>
    <w:rPr>
      <w:sz w:val="24"/>
    </w:rPr>
  </w:style>
  <w:style w:type="paragraph" w:customStyle="1" w:styleId="xl132">
    <w:name w:val="xl132"/>
    <w:basedOn w:val="a0"/>
    <w:link w:val="xl1320"/>
    <w:rsid w:val="00D30829"/>
    <w:pPr>
      <w:spacing w:beforeAutospacing="1" w:afterAutospacing="1"/>
    </w:pPr>
    <w:rPr>
      <w:sz w:val="24"/>
    </w:rPr>
  </w:style>
  <w:style w:type="character" w:customStyle="1" w:styleId="xl1320">
    <w:name w:val="xl132"/>
    <w:basedOn w:val="1"/>
    <w:link w:val="xl132"/>
    <w:rsid w:val="00D30829"/>
    <w:rPr>
      <w:sz w:val="24"/>
    </w:rPr>
  </w:style>
  <w:style w:type="paragraph" w:customStyle="1" w:styleId="73">
    <w:name w:val="Знак Знак7"/>
    <w:link w:val="74"/>
    <w:rsid w:val="00D30829"/>
    <w:rPr>
      <w:b/>
      <w:sz w:val="28"/>
    </w:rPr>
  </w:style>
  <w:style w:type="character" w:customStyle="1" w:styleId="74">
    <w:name w:val="Знак Знак7"/>
    <w:link w:val="73"/>
    <w:rsid w:val="00D30829"/>
    <w:rPr>
      <w:b/>
      <w:sz w:val="28"/>
    </w:rPr>
  </w:style>
  <w:style w:type="paragraph" w:customStyle="1" w:styleId="xl113">
    <w:name w:val="xl113"/>
    <w:basedOn w:val="a0"/>
    <w:link w:val="xl1130"/>
    <w:rsid w:val="00D30829"/>
    <w:pPr>
      <w:spacing w:beforeAutospacing="1" w:afterAutospacing="1"/>
    </w:pPr>
    <w:rPr>
      <w:sz w:val="24"/>
    </w:rPr>
  </w:style>
  <w:style w:type="character" w:customStyle="1" w:styleId="xl1130">
    <w:name w:val="xl113"/>
    <w:basedOn w:val="1"/>
    <w:link w:val="xl113"/>
    <w:rsid w:val="00D30829"/>
    <w:rPr>
      <w:sz w:val="24"/>
    </w:rPr>
  </w:style>
  <w:style w:type="paragraph" w:customStyle="1" w:styleId="61">
    <w:name w:val="Знак Знак61"/>
    <w:link w:val="610"/>
    <w:rsid w:val="00D30829"/>
    <w:rPr>
      <w:sz w:val="28"/>
    </w:rPr>
  </w:style>
  <w:style w:type="character" w:customStyle="1" w:styleId="610">
    <w:name w:val="Знак Знак61"/>
    <w:link w:val="61"/>
    <w:rsid w:val="00D30829"/>
    <w:rPr>
      <w:sz w:val="28"/>
    </w:rPr>
  </w:style>
  <w:style w:type="paragraph" w:customStyle="1" w:styleId="af7">
    <w:link w:val="af8"/>
    <w:semiHidden/>
    <w:unhideWhenUsed/>
    <w:rsid w:val="00D30829"/>
  </w:style>
  <w:style w:type="character" w:customStyle="1" w:styleId="af8">
    <w:link w:val="af7"/>
    <w:semiHidden/>
    <w:unhideWhenUsed/>
    <w:rsid w:val="00D30829"/>
  </w:style>
  <w:style w:type="paragraph" w:customStyle="1" w:styleId="xl68">
    <w:name w:val="xl68"/>
    <w:basedOn w:val="a0"/>
    <w:link w:val="xl680"/>
    <w:rsid w:val="00D30829"/>
    <w:pPr>
      <w:spacing w:beforeAutospacing="1" w:afterAutospacing="1"/>
    </w:pPr>
    <w:rPr>
      <w:sz w:val="24"/>
    </w:rPr>
  </w:style>
  <w:style w:type="character" w:customStyle="1" w:styleId="xl680">
    <w:name w:val="xl68"/>
    <w:basedOn w:val="1"/>
    <w:link w:val="xl68"/>
    <w:rsid w:val="00D30829"/>
    <w:rPr>
      <w:sz w:val="24"/>
    </w:rPr>
  </w:style>
  <w:style w:type="paragraph" w:styleId="af9">
    <w:name w:val="header"/>
    <w:basedOn w:val="a0"/>
    <w:link w:val="afa"/>
    <w:rsid w:val="00D30829"/>
    <w:pPr>
      <w:tabs>
        <w:tab w:val="center" w:pos="4153"/>
        <w:tab w:val="right" w:pos="8306"/>
      </w:tabs>
    </w:pPr>
  </w:style>
  <w:style w:type="character" w:customStyle="1" w:styleId="afa">
    <w:name w:val="Верхний колонтитул Знак"/>
    <w:basedOn w:val="1"/>
    <w:link w:val="af9"/>
    <w:rsid w:val="00D30829"/>
  </w:style>
  <w:style w:type="paragraph" w:customStyle="1" w:styleId="afb">
    <w:name w:val="Цветовое выделение"/>
    <w:link w:val="afc"/>
    <w:rsid w:val="00D30829"/>
    <w:rPr>
      <w:b/>
      <w:color w:val="26282F"/>
    </w:rPr>
  </w:style>
  <w:style w:type="character" w:customStyle="1" w:styleId="afc">
    <w:name w:val="Цветовое выделение"/>
    <w:link w:val="afb"/>
    <w:rsid w:val="00D30829"/>
    <w:rPr>
      <w:b/>
      <w:color w:val="26282F"/>
    </w:rPr>
  </w:style>
  <w:style w:type="paragraph" w:customStyle="1" w:styleId="19">
    <w:name w:val="Основной шрифт абзаца1"/>
    <w:link w:val="xl101"/>
    <w:rsid w:val="00D30829"/>
  </w:style>
  <w:style w:type="paragraph" w:customStyle="1" w:styleId="xl101">
    <w:name w:val="xl101"/>
    <w:basedOn w:val="a0"/>
    <w:link w:val="xl1010"/>
    <w:rsid w:val="00D30829"/>
    <w:pPr>
      <w:spacing w:beforeAutospacing="1" w:afterAutospacing="1"/>
    </w:pPr>
    <w:rPr>
      <w:sz w:val="24"/>
    </w:rPr>
  </w:style>
  <w:style w:type="character" w:customStyle="1" w:styleId="xl1010">
    <w:name w:val="xl101"/>
    <w:basedOn w:val="1"/>
    <w:link w:val="xl101"/>
    <w:rsid w:val="00D30829"/>
    <w:rPr>
      <w:sz w:val="24"/>
    </w:rPr>
  </w:style>
  <w:style w:type="paragraph" w:customStyle="1" w:styleId="1a">
    <w:name w:val="Абзац списка1"/>
    <w:basedOn w:val="a0"/>
    <w:link w:val="1b"/>
    <w:rsid w:val="00D30829"/>
    <w:pPr>
      <w:spacing w:after="200" w:line="276" w:lineRule="auto"/>
      <w:ind w:left="720"/>
      <w:contextualSpacing/>
    </w:pPr>
    <w:rPr>
      <w:rFonts w:ascii="Calibri" w:hAnsi="Calibri"/>
      <w:sz w:val="22"/>
    </w:rPr>
  </w:style>
  <w:style w:type="character" w:customStyle="1" w:styleId="1b">
    <w:name w:val="Абзац списка1"/>
    <w:basedOn w:val="1"/>
    <w:link w:val="1a"/>
    <w:rsid w:val="00D30829"/>
    <w:rPr>
      <w:rFonts w:ascii="Calibri" w:hAnsi="Calibri"/>
      <w:sz w:val="22"/>
    </w:rPr>
  </w:style>
  <w:style w:type="paragraph" w:customStyle="1" w:styleId="120">
    <w:name w:val="Знак Знак12"/>
    <w:link w:val="121"/>
    <w:rsid w:val="00D30829"/>
    <w:rPr>
      <w:rFonts w:ascii="Calibri" w:hAnsi="Calibri"/>
      <w:b/>
      <w:sz w:val="28"/>
    </w:rPr>
  </w:style>
  <w:style w:type="character" w:customStyle="1" w:styleId="121">
    <w:name w:val="Знак Знак12"/>
    <w:link w:val="120"/>
    <w:rsid w:val="00D30829"/>
    <w:rPr>
      <w:rFonts w:ascii="Calibri" w:hAnsi="Calibri"/>
      <w:b/>
      <w:sz w:val="28"/>
    </w:rPr>
  </w:style>
  <w:style w:type="paragraph" w:customStyle="1" w:styleId="112">
    <w:name w:val="Без интервала11"/>
    <w:link w:val="113"/>
    <w:rsid w:val="00D30829"/>
    <w:rPr>
      <w:rFonts w:ascii="Calibri" w:hAnsi="Calibri"/>
      <w:sz w:val="22"/>
    </w:rPr>
  </w:style>
  <w:style w:type="character" w:customStyle="1" w:styleId="113">
    <w:name w:val="Без интервала11"/>
    <w:link w:val="112"/>
    <w:rsid w:val="00D30829"/>
    <w:rPr>
      <w:rFonts w:ascii="Calibri" w:hAnsi="Calibri"/>
      <w:sz w:val="22"/>
    </w:rPr>
  </w:style>
  <w:style w:type="paragraph" w:customStyle="1" w:styleId="xl65">
    <w:name w:val="xl65"/>
    <w:basedOn w:val="a0"/>
    <w:link w:val="xl650"/>
    <w:rsid w:val="00D30829"/>
    <w:pPr>
      <w:spacing w:beforeAutospacing="1" w:afterAutospacing="1"/>
    </w:pPr>
    <w:rPr>
      <w:sz w:val="24"/>
    </w:rPr>
  </w:style>
  <w:style w:type="character" w:customStyle="1" w:styleId="xl650">
    <w:name w:val="xl65"/>
    <w:basedOn w:val="1"/>
    <w:link w:val="xl65"/>
    <w:rsid w:val="00D30829"/>
    <w:rPr>
      <w:sz w:val="24"/>
    </w:rPr>
  </w:style>
  <w:style w:type="paragraph" w:customStyle="1" w:styleId="afd">
    <w:name w:val="Символ сноски"/>
    <w:link w:val="afe"/>
    <w:rsid w:val="00D30829"/>
    <w:rPr>
      <w:rFonts w:ascii="Verdana" w:hAnsi="Verdana"/>
      <w:sz w:val="18"/>
      <w:vertAlign w:val="superscript"/>
    </w:rPr>
  </w:style>
  <w:style w:type="character" w:customStyle="1" w:styleId="afe">
    <w:name w:val="Символ сноски"/>
    <w:link w:val="afd"/>
    <w:rsid w:val="00D30829"/>
    <w:rPr>
      <w:rFonts w:ascii="Verdana" w:hAnsi="Verdana"/>
      <w:sz w:val="18"/>
      <w:vertAlign w:val="superscript"/>
    </w:rPr>
  </w:style>
  <w:style w:type="paragraph" w:customStyle="1" w:styleId="Heading7Char">
    <w:name w:val="Heading 7 Char"/>
    <w:link w:val="Heading7Char0"/>
    <w:rsid w:val="00D30829"/>
    <w:rPr>
      <w:rFonts w:ascii="Calibri" w:hAnsi="Calibri"/>
      <w:sz w:val="24"/>
    </w:rPr>
  </w:style>
  <w:style w:type="character" w:customStyle="1" w:styleId="Heading7Char0">
    <w:name w:val="Heading 7 Char"/>
    <w:link w:val="Heading7Char"/>
    <w:rsid w:val="00D30829"/>
    <w:rPr>
      <w:rFonts w:ascii="Calibri" w:hAnsi="Calibri"/>
      <w:sz w:val="24"/>
    </w:rPr>
  </w:style>
  <w:style w:type="paragraph" w:customStyle="1" w:styleId="default">
    <w:name w:val="default"/>
    <w:basedOn w:val="a0"/>
    <w:link w:val="default0"/>
    <w:rsid w:val="00D30829"/>
    <w:pPr>
      <w:spacing w:beforeAutospacing="1" w:afterAutospacing="1"/>
    </w:pPr>
    <w:rPr>
      <w:sz w:val="24"/>
    </w:rPr>
  </w:style>
  <w:style w:type="character" w:customStyle="1" w:styleId="default0">
    <w:name w:val="default"/>
    <w:basedOn w:val="1"/>
    <w:link w:val="default"/>
    <w:rsid w:val="00D30829"/>
    <w:rPr>
      <w:sz w:val="24"/>
    </w:rPr>
  </w:style>
  <w:style w:type="paragraph" w:customStyle="1" w:styleId="BodyTextIndentChar">
    <w:name w:val="Body Text Indent Char"/>
    <w:link w:val="BodyTextIndentChar0"/>
    <w:rsid w:val="00D30829"/>
  </w:style>
  <w:style w:type="character" w:customStyle="1" w:styleId="BodyTextIndentChar0">
    <w:name w:val="Body Text Indent Char"/>
    <w:link w:val="BodyTextIndentChar"/>
    <w:rsid w:val="00D30829"/>
    <w:rPr>
      <w:rFonts w:ascii="Times New Roman" w:hAnsi="Times New Roman"/>
      <w:sz w:val="20"/>
    </w:rPr>
  </w:style>
  <w:style w:type="paragraph" w:customStyle="1" w:styleId="aff">
    <w:name w:val="Глава"/>
    <w:basedOn w:val="a0"/>
    <w:link w:val="aff0"/>
    <w:rsid w:val="00D30829"/>
    <w:pPr>
      <w:widowControl w:val="0"/>
      <w:spacing w:after="170" w:line="300" w:lineRule="atLeast"/>
      <w:jc w:val="center"/>
    </w:pPr>
    <w:rPr>
      <w:b/>
      <w:color w:val="980000"/>
      <w:sz w:val="30"/>
    </w:rPr>
  </w:style>
  <w:style w:type="character" w:customStyle="1" w:styleId="aff0">
    <w:name w:val="Глава"/>
    <w:basedOn w:val="1"/>
    <w:link w:val="aff"/>
    <w:rsid w:val="00D30829"/>
    <w:rPr>
      <w:b/>
      <w:color w:val="980000"/>
      <w:sz w:val="30"/>
    </w:rPr>
  </w:style>
  <w:style w:type="paragraph" w:customStyle="1" w:styleId="xl125">
    <w:name w:val="xl125"/>
    <w:basedOn w:val="a0"/>
    <w:link w:val="xl1250"/>
    <w:rsid w:val="00D30829"/>
    <w:pPr>
      <w:spacing w:beforeAutospacing="1" w:afterAutospacing="1"/>
      <w:jc w:val="center"/>
    </w:pPr>
    <w:rPr>
      <w:sz w:val="24"/>
    </w:rPr>
  </w:style>
  <w:style w:type="character" w:customStyle="1" w:styleId="xl1250">
    <w:name w:val="xl125"/>
    <w:basedOn w:val="1"/>
    <w:link w:val="xl125"/>
    <w:rsid w:val="00D30829"/>
    <w:rPr>
      <w:sz w:val="24"/>
    </w:rPr>
  </w:style>
  <w:style w:type="paragraph" w:customStyle="1" w:styleId="xl150">
    <w:name w:val="xl150"/>
    <w:basedOn w:val="a0"/>
    <w:link w:val="xl1500"/>
    <w:rsid w:val="00D30829"/>
    <w:pPr>
      <w:spacing w:beforeAutospacing="1" w:afterAutospacing="1"/>
      <w:jc w:val="center"/>
    </w:pPr>
    <w:rPr>
      <w:sz w:val="24"/>
    </w:rPr>
  </w:style>
  <w:style w:type="character" w:customStyle="1" w:styleId="xl1500">
    <w:name w:val="xl150"/>
    <w:basedOn w:val="1"/>
    <w:link w:val="xl150"/>
    <w:rsid w:val="00D30829"/>
    <w:rPr>
      <w:sz w:val="24"/>
    </w:rPr>
  </w:style>
  <w:style w:type="paragraph" w:styleId="2b">
    <w:name w:val="Body Text Indent 2"/>
    <w:basedOn w:val="a0"/>
    <w:link w:val="2c"/>
    <w:rsid w:val="00D30829"/>
    <w:pPr>
      <w:ind w:firstLine="709"/>
      <w:jc w:val="both"/>
    </w:pPr>
    <w:rPr>
      <w:rFonts w:ascii="Arial" w:hAnsi="Arial"/>
      <w:sz w:val="22"/>
    </w:rPr>
  </w:style>
  <w:style w:type="character" w:customStyle="1" w:styleId="2c">
    <w:name w:val="Основной текст с отступом 2 Знак"/>
    <w:basedOn w:val="1"/>
    <w:link w:val="2b"/>
    <w:rsid w:val="00D30829"/>
    <w:rPr>
      <w:rFonts w:ascii="Arial" w:hAnsi="Arial"/>
      <w:sz w:val="22"/>
    </w:rPr>
  </w:style>
  <w:style w:type="paragraph" w:customStyle="1" w:styleId="BodyText2Char">
    <w:name w:val="Body Text 2 Char"/>
    <w:link w:val="BodyText2Char0"/>
    <w:rsid w:val="00D30829"/>
  </w:style>
  <w:style w:type="character" w:customStyle="1" w:styleId="BodyText2Char0">
    <w:name w:val="Body Text 2 Char"/>
    <w:link w:val="BodyText2Char"/>
    <w:rsid w:val="00D30829"/>
    <w:rPr>
      <w:rFonts w:ascii="Times New Roman" w:hAnsi="Times New Roman"/>
      <w:sz w:val="20"/>
    </w:rPr>
  </w:style>
  <w:style w:type="paragraph" w:customStyle="1" w:styleId="xl84">
    <w:name w:val="xl84"/>
    <w:basedOn w:val="a0"/>
    <w:link w:val="xl840"/>
    <w:rsid w:val="00D30829"/>
    <w:pPr>
      <w:spacing w:beforeAutospacing="1" w:afterAutospacing="1"/>
    </w:pPr>
    <w:rPr>
      <w:sz w:val="24"/>
    </w:rPr>
  </w:style>
  <w:style w:type="character" w:customStyle="1" w:styleId="xl840">
    <w:name w:val="xl84"/>
    <w:basedOn w:val="1"/>
    <w:link w:val="xl84"/>
    <w:rsid w:val="00D30829"/>
    <w:rPr>
      <w:sz w:val="24"/>
    </w:rPr>
  </w:style>
  <w:style w:type="paragraph" w:styleId="31">
    <w:name w:val="toc 3"/>
    <w:next w:val="a0"/>
    <w:link w:val="32"/>
    <w:uiPriority w:val="39"/>
    <w:rsid w:val="00D30829"/>
    <w:pPr>
      <w:ind w:left="400"/>
    </w:pPr>
    <w:rPr>
      <w:rFonts w:ascii="XO Thames" w:hAnsi="XO Thames"/>
      <w:sz w:val="28"/>
    </w:rPr>
  </w:style>
  <w:style w:type="character" w:customStyle="1" w:styleId="32">
    <w:name w:val="Оглавление 3 Знак"/>
    <w:link w:val="31"/>
    <w:rsid w:val="00D30829"/>
    <w:rPr>
      <w:rFonts w:ascii="XO Thames" w:hAnsi="XO Thames"/>
      <w:sz w:val="28"/>
    </w:rPr>
  </w:style>
  <w:style w:type="paragraph" w:styleId="2d">
    <w:name w:val="Body Text 2"/>
    <w:basedOn w:val="a0"/>
    <w:link w:val="2e"/>
    <w:rsid w:val="00D30829"/>
    <w:pPr>
      <w:widowControl w:val="0"/>
      <w:spacing w:after="120" w:line="480" w:lineRule="auto"/>
    </w:pPr>
    <w:rPr>
      <w:sz w:val="28"/>
    </w:rPr>
  </w:style>
  <w:style w:type="character" w:customStyle="1" w:styleId="2e">
    <w:name w:val="Основной текст 2 Знак"/>
    <w:basedOn w:val="1"/>
    <w:link w:val="2d"/>
    <w:rsid w:val="00D30829"/>
    <w:rPr>
      <w:sz w:val="28"/>
    </w:rPr>
  </w:style>
  <w:style w:type="paragraph" w:customStyle="1" w:styleId="xl81">
    <w:name w:val="xl81"/>
    <w:basedOn w:val="a0"/>
    <w:link w:val="xl810"/>
    <w:rsid w:val="00D30829"/>
    <w:pPr>
      <w:spacing w:beforeAutospacing="1" w:afterAutospacing="1"/>
    </w:pPr>
    <w:rPr>
      <w:sz w:val="24"/>
    </w:rPr>
  </w:style>
  <w:style w:type="character" w:customStyle="1" w:styleId="xl810">
    <w:name w:val="xl81"/>
    <w:basedOn w:val="1"/>
    <w:link w:val="xl81"/>
    <w:rsid w:val="00D30829"/>
    <w:rPr>
      <w:sz w:val="24"/>
    </w:rPr>
  </w:style>
  <w:style w:type="paragraph" w:customStyle="1" w:styleId="62">
    <w:name w:val="Знак Знак6"/>
    <w:link w:val="63"/>
    <w:rsid w:val="00D30829"/>
    <w:rPr>
      <w:rFonts w:ascii="Tahoma" w:hAnsi="Tahoma"/>
      <w:sz w:val="16"/>
    </w:rPr>
  </w:style>
  <w:style w:type="character" w:customStyle="1" w:styleId="63">
    <w:name w:val="Знак Знак6"/>
    <w:link w:val="62"/>
    <w:rsid w:val="00D30829"/>
    <w:rPr>
      <w:rFonts w:ascii="Tahoma" w:hAnsi="Tahoma"/>
      <w:sz w:val="16"/>
    </w:rPr>
  </w:style>
  <w:style w:type="paragraph" w:customStyle="1" w:styleId="45">
    <w:name w:val="Без интервала4"/>
    <w:link w:val="46"/>
    <w:rsid w:val="00D30829"/>
    <w:rPr>
      <w:rFonts w:ascii="Calibri" w:hAnsi="Calibri"/>
      <w:sz w:val="22"/>
    </w:rPr>
  </w:style>
  <w:style w:type="character" w:customStyle="1" w:styleId="46">
    <w:name w:val="Без интервала4"/>
    <w:link w:val="45"/>
    <w:rsid w:val="00D30829"/>
    <w:rPr>
      <w:rFonts w:ascii="Calibri" w:hAnsi="Calibri"/>
      <w:sz w:val="22"/>
    </w:rPr>
  </w:style>
  <w:style w:type="paragraph" w:styleId="aff1">
    <w:name w:val="footer"/>
    <w:basedOn w:val="a0"/>
    <w:link w:val="aff2"/>
    <w:rsid w:val="00D30829"/>
    <w:pPr>
      <w:tabs>
        <w:tab w:val="center" w:pos="4153"/>
        <w:tab w:val="right" w:pos="8306"/>
      </w:tabs>
    </w:pPr>
  </w:style>
  <w:style w:type="character" w:customStyle="1" w:styleId="aff2">
    <w:name w:val="Нижний колонтитул Знак"/>
    <w:basedOn w:val="1"/>
    <w:link w:val="aff1"/>
    <w:rsid w:val="00D30829"/>
  </w:style>
  <w:style w:type="paragraph" w:customStyle="1" w:styleId="xl118">
    <w:name w:val="xl118"/>
    <w:basedOn w:val="a0"/>
    <w:link w:val="xl1180"/>
    <w:rsid w:val="00D30829"/>
    <w:pPr>
      <w:spacing w:beforeAutospacing="1" w:afterAutospacing="1"/>
      <w:jc w:val="center"/>
    </w:pPr>
    <w:rPr>
      <w:sz w:val="24"/>
    </w:rPr>
  </w:style>
  <w:style w:type="character" w:customStyle="1" w:styleId="xl1180">
    <w:name w:val="xl118"/>
    <w:basedOn w:val="1"/>
    <w:link w:val="xl118"/>
    <w:rsid w:val="00D30829"/>
    <w:rPr>
      <w:sz w:val="24"/>
    </w:rPr>
  </w:style>
  <w:style w:type="paragraph" w:customStyle="1" w:styleId="130">
    <w:name w:val="Знак Знак13"/>
    <w:link w:val="131"/>
    <w:rsid w:val="00D30829"/>
    <w:rPr>
      <w:rFonts w:ascii="Arial" w:hAnsi="Arial"/>
      <w:b/>
      <w:sz w:val="26"/>
    </w:rPr>
  </w:style>
  <w:style w:type="character" w:customStyle="1" w:styleId="131">
    <w:name w:val="Знак Знак13"/>
    <w:link w:val="130"/>
    <w:rsid w:val="00D30829"/>
    <w:rPr>
      <w:rFonts w:ascii="Arial" w:hAnsi="Arial"/>
      <w:b/>
      <w:sz w:val="26"/>
    </w:rPr>
  </w:style>
  <w:style w:type="paragraph" w:customStyle="1" w:styleId="xl85">
    <w:name w:val="xl85"/>
    <w:basedOn w:val="a0"/>
    <w:link w:val="xl850"/>
    <w:rsid w:val="00D30829"/>
    <w:pPr>
      <w:spacing w:beforeAutospacing="1" w:afterAutospacing="1"/>
      <w:jc w:val="center"/>
    </w:pPr>
    <w:rPr>
      <w:sz w:val="24"/>
    </w:rPr>
  </w:style>
  <w:style w:type="character" w:customStyle="1" w:styleId="xl850">
    <w:name w:val="xl85"/>
    <w:basedOn w:val="1"/>
    <w:link w:val="xl85"/>
    <w:rsid w:val="00D30829"/>
    <w:rPr>
      <w:sz w:val="24"/>
    </w:rPr>
  </w:style>
  <w:style w:type="paragraph" w:customStyle="1" w:styleId="xl83">
    <w:name w:val="xl83"/>
    <w:basedOn w:val="a0"/>
    <w:link w:val="xl830"/>
    <w:rsid w:val="00D30829"/>
    <w:pPr>
      <w:spacing w:beforeAutospacing="1" w:afterAutospacing="1"/>
    </w:pPr>
    <w:rPr>
      <w:sz w:val="24"/>
    </w:rPr>
  </w:style>
  <w:style w:type="character" w:customStyle="1" w:styleId="xl830">
    <w:name w:val="xl83"/>
    <w:basedOn w:val="1"/>
    <w:link w:val="xl83"/>
    <w:rsid w:val="00D30829"/>
    <w:rPr>
      <w:sz w:val="24"/>
    </w:rPr>
  </w:style>
  <w:style w:type="paragraph" w:customStyle="1" w:styleId="47">
    <w:name w:val="Знак Знак4"/>
    <w:link w:val="48"/>
    <w:rsid w:val="00D30829"/>
    <w:rPr>
      <w:sz w:val="28"/>
      <w:u w:val="single"/>
    </w:rPr>
  </w:style>
  <w:style w:type="character" w:customStyle="1" w:styleId="48">
    <w:name w:val="Знак Знак4"/>
    <w:link w:val="47"/>
    <w:rsid w:val="00D30829"/>
    <w:rPr>
      <w:sz w:val="28"/>
      <w:u w:val="single"/>
    </w:rPr>
  </w:style>
  <w:style w:type="paragraph" w:customStyle="1" w:styleId="HeaderChar">
    <w:name w:val="Header Char"/>
    <w:link w:val="HeaderChar0"/>
    <w:rsid w:val="00D30829"/>
    <w:rPr>
      <w:rFonts w:ascii="Calibri" w:hAnsi="Calibri"/>
      <w:sz w:val="22"/>
    </w:rPr>
  </w:style>
  <w:style w:type="character" w:customStyle="1" w:styleId="HeaderChar0">
    <w:name w:val="Header Char"/>
    <w:link w:val="HeaderChar"/>
    <w:rsid w:val="00D30829"/>
    <w:rPr>
      <w:rFonts w:ascii="Calibri" w:hAnsi="Calibri"/>
      <w:sz w:val="22"/>
    </w:rPr>
  </w:style>
  <w:style w:type="paragraph" w:customStyle="1" w:styleId="ConsPlusCell">
    <w:name w:val="ConsPlusCell"/>
    <w:link w:val="ConsPlusCell0"/>
    <w:rsid w:val="00D30829"/>
    <w:pPr>
      <w:widowControl w:val="0"/>
    </w:pPr>
    <w:rPr>
      <w:rFonts w:ascii="Calibri" w:hAnsi="Calibri"/>
      <w:sz w:val="22"/>
    </w:rPr>
  </w:style>
  <w:style w:type="character" w:customStyle="1" w:styleId="ConsPlusCell0">
    <w:name w:val="ConsPlusCell"/>
    <w:link w:val="ConsPlusCell"/>
    <w:rsid w:val="00D30829"/>
    <w:rPr>
      <w:rFonts w:ascii="Calibri" w:hAnsi="Calibri"/>
      <w:sz w:val="22"/>
    </w:rPr>
  </w:style>
  <w:style w:type="paragraph" w:customStyle="1" w:styleId="Standard">
    <w:name w:val="Standard"/>
    <w:link w:val="Standard0"/>
    <w:rsid w:val="00D30829"/>
    <w:pPr>
      <w:widowControl w:val="0"/>
    </w:pPr>
    <w:rPr>
      <w:rFonts w:ascii="Arial" w:hAnsi="Arial"/>
      <w:sz w:val="24"/>
    </w:rPr>
  </w:style>
  <w:style w:type="character" w:customStyle="1" w:styleId="Standard0">
    <w:name w:val="Standard"/>
    <w:link w:val="Standard"/>
    <w:rsid w:val="00D30829"/>
    <w:rPr>
      <w:rFonts w:ascii="Arial" w:hAnsi="Arial"/>
      <w:sz w:val="24"/>
    </w:rPr>
  </w:style>
  <w:style w:type="paragraph" w:customStyle="1" w:styleId="xl134">
    <w:name w:val="xl134"/>
    <w:basedOn w:val="a0"/>
    <w:link w:val="xl1340"/>
    <w:rsid w:val="00D30829"/>
    <w:pPr>
      <w:spacing w:beforeAutospacing="1" w:afterAutospacing="1"/>
    </w:pPr>
    <w:rPr>
      <w:sz w:val="24"/>
    </w:rPr>
  </w:style>
  <w:style w:type="character" w:customStyle="1" w:styleId="xl1340">
    <w:name w:val="xl134"/>
    <w:basedOn w:val="1"/>
    <w:link w:val="xl134"/>
    <w:rsid w:val="00D30829"/>
    <w:rPr>
      <w:sz w:val="24"/>
    </w:rPr>
  </w:style>
  <w:style w:type="paragraph" w:styleId="aff3">
    <w:name w:val="Balloon Text"/>
    <w:basedOn w:val="a0"/>
    <w:link w:val="aff4"/>
    <w:rsid w:val="00D30829"/>
    <w:rPr>
      <w:rFonts w:ascii="Tahoma" w:hAnsi="Tahoma"/>
      <w:sz w:val="16"/>
    </w:rPr>
  </w:style>
  <w:style w:type="character" w:customStyle="1" w:styleId="aff4">
    <w:name w:val="Текст выноски Знак"/>
    <w:basedOn w:val="1"/>
    <w:link w:val="aff3"/>
    <w:rsid w:val="00D30829"/>
    <w:rPr>
      <w:rFonts w:ascii="Tahoma" w:hAnsi="Tahoma"/>
      <w:sz w:val="16"/>
    </w:rPr>
  </w:style>
  <w:style w:type="paragraph" w:customStyle="1" w:styleId="xl90">
    <w:name w:val="xl90"/>
    <w:basedOn w:val="a0"/>
    <w:link w:val="xl900"/>
    <w:rsid w:val="00D30829"/>
    <w:pPr>
      <w:spacing w:beforeAutospacing="1" w:afterAutospacing="1"/>
    </w:pPr>
    <w:rPr>
      <w:sz w:val="24"/>
    </w:rPr>
  </w:style>
  <w:style w:type="character" w:customStyle="1" w:styleId="xl900">
    <w:name w:val="xl90"/>
    <w:basedOn w:val="1"/>
    <w:link w:val="xl90"/>
    <w:rsid w:val="00D30829"/>
    <w:rPr>
      <w:sz w:val="24"/>
    </w:rPr>
  </w:style>
  <w:style w:type="paragraph" w:customStyle="1" w:styleId="xl67">
    <w:name w:val="xl67"/>
    <w:basedOn w:val="a0"/>
    <w:link w:val="xl670"/>
    <w:rsid w:val="00D30829"/>
    <w:pPr>
      <w:spacing w:beforeAutospacing="1" w:afterAutospacing="1"/>
      <w:jc w:val="center"/>
    </w:pPr>
    <w:rPr>
      <w:sz w:val="24"/>
    </w:rPr>
  </w:style>
  <w:style w:type="character" w:customStyle="1" w:styleId="xl670">
    <w:name w:val="xl67"/>
    <w:basedOn w:val="1"/>
    <w:link w:val="xl67"/>
    <w:rsid w:val="00D30829"/>
    <w:rPr>
      <w:sz w:val="24"/>
    </w:rPr>
  </w:style>
  <w:style w:type="paragraph" w:customStyle="1" w:styleId="xl111">
    <w:name w:val="xl111"/>
    <w:basedOn w:val="a0"/>
    <w:link w:val="xl1110"/>
    <w:rsid w:val="00D30829"/>
    <w:pPr>
      <w:spacing w:beforeAutospacing="1" w:afterAutospacing="1"/>
    </w:pPr>
    <w:rPr>
      <w:sz w:val="24"/>
    </w:rPr>
  </w:style>
  <w:style w:type="character" w:customStyle="1" w:styleId="xl1110">
    <w:name w:val="xl111"/>
    <w:basedOn w:val="1"/>
    <w:link w:val="xl111"/>
    <w:rsid w:val="00D30829"/>
    <w:rPr>
      <w:sz w:val="24"/>
    </w:rPr>
  </w:style>
  <w:style w:type="paragraph" w:customStyle="1" w:styleId="FooterChar2">
    <w:name w:val="Footer Char2"/>
    <w:link w:val="FooterChar20"/>
    <w:rsid w:val="00D30829"/>
  </w:style>
  <w:style w:type="character" w:customStyle="1" w:styleId="FooterChar20">
    <w:name w:val="Footer Char2"/>
    <w:link w:val="FooterChar2"/>
    <w:rsid w:val="00D30829"/>
    <w:rPr>
      <w:rFonts w:ascii="Times New Roman" w:hAnsi="Times New Roman"/>
      <w:sz w:val="20"/>
    </w:rPr>
  </w:style>
  <w:style w:type="paragraph" w:customStyle="1" w:styleId="1c">
    <w:name w:val="Номер страницы1"/>
    <w:basedOn w:val="19"/>
    <w:link w:val="aff5"/>
    <w:rsid w:val="00D30829"/>
  </w:style>
  <w:style w:type="character" w:styleId="aff5">
    <w:name w:val="page number"/>
    <w:basedOn w:val="a1"/>
    <w:link w:val="1c"/>
    <w:rsid w:val="00D30829"/>
  </w:style>
  <w:style w:type="paragraph" w:customStyle="1" w:styleId="aff6">
    <w:name w:val="Нормальный (таблица)"/>
    <w:basedOn w:val="a0"/>
    <w:next w:val="a0"/>
    <w:link w:val="aff7"/>
    <w:rsid w:val="00D30829"/>
    <w:pPr>
      <w:jc w:val="both"/>
    </w:pPr>
    <w:rPr>
      <w:rFonts w:ascii="Arial" w:hAnsi="Arial"/>
      <w:sz w:val="24"/>
    </w:rPr>
  </w:style>
  <w:style w:type="character" w:customStyle="1" w:styleId="aff7">
    <w:name w:val="Нормальный (таблица)"/>
    <w:basedOn w:val="1"/>
    <w:link w:val="aff6"/>
    <w:rsid w:val="00D30829"/>
    <w:rPr>
      <w:rFonts w:ascii="Arial" w:hAnsi="Arial"/>
      <w:sz w:val="24"/>
    </w:rPr>
  </w:style>
  <w:style w:type="paragraph" w:customStyle="1" w:styleId="160">
    <w:name w:val="Знак Знак16"/>
    <w:link w:val="161"/>
    <w:rsid w:val="00D30829"/>
    <w:rPr>
      <w:sz w:val="16"/>
    </w:rPr>
  </w:style>
  <w:style w:type="character" w:customStyle="1" w:styleId="161">
    <w:name w:val="Знак Знак16"/>
    <w:link w:val="160"/>
    <w:rsid w:val="00D30829"/>
    <w:rPr>
      <w:sz w:val="16"/>
    </w:rPr>
  </w:style>
  <w:style w:type="paragraph" w:customStyle="1" w:styleId="xl105">
    <w:name w:val="xl105"/>
    <w:basedOn w:val="a0"/>
    <w:link w:val="xl1050"/>
    <w:rsid w:val="00D30829"/>
    <w:pPr>
      <w:spacing w:beforeAutospacing="1" w:afterAutospacing="1"/>
    </w:pPr>
    <w:rPr>
      <w:sz w:val="24"/>
    </w:rPr>
  </w:style>
  <w:style w:type="character" w:customStyle="1" w:styleId="xl1050">
    <w:name w:val="xl105"/>
    <w:basedOn w:val="1"/>
    <w:link w:val="xl105"/>
    <w:rsid w:val="00D30829"/>
    <w:rPr>
      <w:sz w:val="24"/>
    </w:rPr>
  </w:style>
  <w:style w:type="paragraph" w:customStyle="1" w:styleId="xl119">
    <w:name w:val="xl119"/>
    <w:basedOn w:val="a0"/>
    <w:link w:val="xl1190"/>
    <w:rsid w:val="00D30829"/>
    <w:pPr>
      <w:spacing w:beforeAutospacing="1" w:afterAutospacing="1"/>
    </w:pPr>
    <w:rPr>
      <w:sz w:val="24"/>
    </w:rPr>
  </w:style>
  <w:style w:type="character" w:customStyle="1" w:styleId="xl1190">
    <w:name w:val="xl119"/>
    <w:basedOn w:val="1"/>
    <w:link w:val="xl119"/>
    <w:rsid w:val="00D30829"/>
    <w:rPr>
      <w:sz w:val="24"/>
    </w:rPr>
  </w:style>
  <w:style w:type="paragraph" w:customStyle="1" w:styleId="xl121">
    <w:name w:val="xl121"/>
    <w:basedOn w:val="a0"/>
    <w:link w:val="xl1210"/>
    <w:rsid w:val="00D30829"/>
    <w:pPr>
      <w:spacing w:beforeAutospacing="1" w:afterAutospacing="1"/>
      <w:jc w:val="center"/>
    </w:pPr>
    <w:rPr>
      <w:sz w:val="24"/>
    </w:rPr>
  </w:style>
  <w:style w:type="character" w:customStyle="1" w:styleId="xl1210">
    <w:name w:val="xl121"/>
    <w:basedOn w:val="1"/>
    <w:link w:val="xl121"/>
    <w:rsid w:val="00D30829"/>
    <w:rPr>
      <w:sz w:val="24"/>
    </w:rPr>
  </w:style>
  <w:style w:type="paragraph" w:customStyle="1" w:styleId="xl140">
    <w:name w:val="xl140"/>
    <w:basedOn w:val="a0"/>
    <w:link w:val="xl1400"/>
    <w:rsid w:val="00D30829"/>
    <w:pPr>
      <w:spacing w:beforeAutospacing="1" w:afterAutospacing="1"/>
      <w:jc w:val="center"/>
    </w:pPr>
    <w:rPr>
      <w:sz w:val="24"/>
    </w:rPr>
  </w:style>
  <w:style w:type="character" w:customStyle="1" w:styleId="xl1400">
    <w:name w:val="xl140"/>
    <w:basedOn w:val="1"/>
    <w:link w:val="xl140"/>
    <w:rsid w:val="00D30829"/>
    <w:rPr>
      <w:sz w:val="24"/>
    </w:rPr>
  </w:style>
  <w:style w:type="paragraph" w:customStyle="1" w:styleId="33">
    <w:name w:val="Без интервала3"/>
    <w:link w:val="34"/>
    <w:rsid w:val="00D30829"/>
    <w:rPr>
      <w:rFonts w:ascii="Calibri" w:hAnsi="Calibri"/>
      <w:sz w:val="22"/>
    </w:rPr>
  </w:style>
  <w:style w:type="character" w:customStyle="1" w:styleId="34">
    <w:name w:val="Без интервала3"/>
    <w:link w:val="33"/>
    <w:rsid w:val="00D30829"/>
    <w:rPr>
      <w:rFonts w:ascii="Calibri" w:hAnsi="Calibri"/>
      <w:sz w:val="22"/>
    </w:rPr>
  </w:style>
  <w:style w:type="paragraph" w:customStyle="1" w:styleId="xl135">
    <w:name w:val="xl135"/>
    <w:basedOn w:val="a0"/>
    <w:link w:val="xl1350"/>
    <w:rsid w:val="00D30829"/>
    <w:pPr>
      <w:spacing w:beforeAutospacing="1" w:afterAutospacing="1"/>
      <w:jc w:val="center"/>
    </w:pPr>
    <w:rPr>
      <w:sz w:val="24"/>
    </w:rPr>
  </w:style>
  <w:style w:type="character" w:customStyle="1" w:styleId="xl1350">
    <w:name w:val="xl135"/>
    <w:basedOn w:val="1"/>
    <w:link w:val="xl135"/>
    <w:rsid w:val="00D30829"/>
    <w:rPr>
      <w:sz w:val="24"/>
    </w:rPr>
  </w:style>
  <w:style w:type="paragraph" w:customStyle="1" w:styleId="b-serp-urlitem1">
    <w:name w:val="b-serp-url__item1"/>
    <w:link w:val="b-serp-urlitem10"/>
    <w:rsid w:val="00D30829"/>
  </w:style>
  <w:style w:type="character" w:customStyle="1" w:styleId="b-serp-urlitem10">
    <w:name w:val="b-serp-url__item1"/>
    <w:link w:val="b-serp-urlitem1"/>
    <w:rsid w:val="00D30829"/>
  </w:style>
  <w:style w:type="character" w:customStyle="1" w:styleId="50">
    <w:name w:val="Заголовок 5 Знак"/>
    <w:link w:val="5"/>
    <w:rsid w:val="00D30829"/>
    <w:rPr>
      <w:rFonts w:ascii="XO Thames" w:hAnsi="XO Thames"/>
      <w:b/>
      <w:sz w:val="22"/>
    </w:rPr>
  </w:style>
  <w:style w:type="paragraph" w:customStyle="1" w:styleId="xl151">
    <w:name w:val="xl151"/>
    <w:basedOn w:val="a0"/>
    <w:link w:val="xl1510"/>
    <w:rsid w:val="00D30829"/>
    <w:pPr>
      <w:spacing w:beforeAutospacing="1" w:afterAutospacing="1"/>
      <w:jc w:val="center"/>
    </w:pPr>
    <w:rPr>
      <w:sz w:val="24"/>
    </w:rPr>
  </w:style>
  <w:style w:type="character" w:customStyle="1" w:styleId="xl1510">
    <w:name w:val="xl151"/>
    <w:basedOn w:val="1"/>
    <w:link w:val="xl151"/>
    <w:rsid w:val="00D30829"/>
    <w:rPr>
      <w:sz w:val="24"/>
    </w:rPr>
  </w:style>
  <w:style w:type="paragraph" w:customStyle="1" w:styleId="1d">
    <w:name w:val="Номер строки1"/>
    <w:link w:val="aff8"/>
    <w:rsid w:val="00D30829"/>
  </w:style>
  <w:style w:type="character" w:styleId="aff8">
    <w:name w:val="line number"/>
    <w:link w:val="1d"/>
    <w:rsid w:val="00D30829"/>
    <w:rPr>
      <w:rFonts w:ascii="Times New Roman" w:hAnsi="Times New Roman"/>
    </w:rPr>
  </w:style>
  <w:style w:type="paragraph" w:customStyle="1" w:styleId="BodyTextIndent3Char">
    <w:name w:val="Body Text Indent 3 Char"/>
    <w:link w:val="BodyTextIndent3Char0"/>
    <w:rsid w:val="00D30829"/>
    <w:rPr>
      <w:sz w:val="16"/>
    </w:rPr>
  </w:style>
  <w:style w:type="character" w:customStyle="1" w:styleId="BodyTextIndent3Char0">
    <w:name w:val="Body Text Indent 3 Char"/>
    <w:link w:val="BodyTextIndent3Char"/>
    <w:rsid w:val="00D30829"/>
    <w:rPr>
      <w:rFonts w:ascii="Times New Roman" w:hAnsi="Times New Roman"/>
      <w:sz w:val="16"/>
    </w:rPr>
  </w:style>
  <w:style w:type="paragraph" w:customStyle="1" w:styleId="xl112">
    <w:name w:val="xl112"/>
    <w:basedOn w:val="a0"/>
    <w:link w:val="xl1120"/>
    <w:rsid w:val="00D30829"/>
    <w:pPr>
      <w:spacing w:beforeAutospacing="1" w:afterAutospacing="1"/>
    </w:pPr>
    <w:rPr>
      <w:sz w:val="24"/>
    </w:rPr>
  </w:style>
  <w:style w:type="character" w:customStyle="1" w:styleId="xl1120">
    <w:name w:val="xl112"/>
    <w:basedOn w:val="1"/>
    <w:link w:val="xl112"/>
    <w:rsid w:val="00D30829"/>
    <w:rPr>
      <w:sz w:val="24"/>
    </w:rPr>
  </w:style>
  <w:style w:type="paragraph" w:customStyle="1" w:styleId="xl77">
    <w:name w:val="xl77"/>
    <w:basedOn w:val="a0"/>
    <w:link w:val="xl770"/>
    <w:rsid w:val="00D30829"/>
    <w:pPr>
      <w:spacing w:beforeAutospacing="1" w:afterAutospacing="1"/>
    </w:pPr>
    <w:rPr>
      <w:sz w:val="24"/>
    </w:rPr>
  </w:style>
  <w:style w:type="character" w:customStyle="1" w:styleId="xl770">
    <w:name w:val="xl77"/>
    <w:basedOn w:val="1"/>
    <w:link w:val="xl77"/>
    <w:rsid w:val="00D30829"/>
    <w:rPr>
      <w:sz w:val="24"/>
    </w:rPr>
  </w:style>
  <w:style w:type="paragraph" w:customStyle="1" w:styleId="8">
    <w:name w:val="Знак Знак8"/>
    <w:link w:val="80"/>
    <w:rsid w:val="00D30829"/>
  </w:style>
  <w:style w:type="character" w:customStyle="1" w:styleId="80">
    <w:name w:val="Знак Знак8"/>
    <w:link w:val="8"/>
    <w:rsid w:val="00D30829"/>
  </w:style>
  <w:style w:type="paragraph" w:customStyle="1" w:styleId="1e">
    <w:name w:val="Нижний колонтитул Знак1"/>
    <w:link w:val="1f"/>
    <w:rsid w:val="00D30829"/>
  </w:style>
  <w:style w:type="character" w:customStyle="1" w:styleId="1f">
    <w:name w:val="Нижний колонтитул Знак1"/>
    <w:link w:val="1e"/>
    <w:rsid w:val="00D30829"/>
  </w:style>
  <w:style w:type="paragraph" w:customStyle="1" w:styleId="xl87">
    <w:name w:val="xl87"/>
    <w:basedOn w:val="a0"/>
    <w:link w:val="xl870"/>
    <w:rsid w:val="00D30829"/>
    <w:pPr>
      <w:spacing w:beforeAutospacing="1" w:afterAutospacing="1"/>
    </w:pPr>
    <w:rPr>
      <w:sz w:val="24"/>
    </w:rPr>
  </w:style>
  <w:style w:type="character" w:customStyle="1" w:styleId="xl870">
    <w:name w:val="xl87"/>
    <w:basedOn w:val="1"/>
    <w:link w:val="xl87"/>
    <w:rsid w:val="00D30829"/>
    <w:rPr>
      <w:sz w:val="24"/>
    </w:rPr>
  </w:style>
  <w:style w:type="paragraph" w:customStyle="1" w:styleId="xl138">
    <w:name w:val="xl138"/>
    <w:basedOn w:val="a0"/>
    <w:link w:val="xl1380"/>
    <w:rsid w:val="00D30829"/>
    <w:pPr>
      <w:spacing w:beforeAutospacing="1" w:afterAutospacing="1"/>
      <w:jc w:val="center"/>
    </w:pPr>
    <w:rPr>
      <w:sz w:val="24"/>
    </w:rPr>
  </w:style>
  <w:style w:type="character" w:customStyle="1" w:styleId="xl1380">
    <w:name w:val="xl138"/>
    <w:basedOn w:val="1"/>
    <w:link w:val="xl138"/>
    <w:rsid w:val="00D30829"/>
    <w:rPr>
      <w:sz w:val="24"/>
    </w:rPr>
  </w:style>
  <w:style w:type="paragraph" w:customStyle="1" w:styleId="aff9">
    <w:name w:val="Гипертекстовая ссылка"/>
    <w:link w:val="affa"/>
    <w:rsid w:val="00D30829"/>
    <w:rPr>
      <w:color w:val="106BBE"/>
    </w:rPr>
  </w:style>
  <w:style w:type="character" w:customStyle="1" w:styleId="affa">
    <w:name w:val="Гипертекстовая ссылка"/>
    <w:link w:val="aff9"/>
    <w:rsid w:val="00D30829"/>
    <w:rPr>
      <w:color w:val="106BBE"/>
    </w:rPr>
  </w:style>
  <w:style w:type="paragraph" w:customStyle="1" w:styleId="xl98">
    <w:name w:val="xl98"/>
    <w:basedOn w:val="a0"/>
    <w:link w:val="xl980"/>
    <w:rsid w:val="00D30829"/>
    <w:pPr>
      <w:spacing w:beforeAutospacing="1" w:afterAutospacing="1"/>
      <w:jc w:val="center"/>
    </w:pPr>
    <w:rPr>
      <w:sz w:val="24"/>
    </w:rPr>
  </w:style>
  <w:style w:type="character" w:customStyle="1" w:styleId="xl980">
    <w:name w:val="xl98"/>
    <w:basedOn w:val="1"/>
    <w:link w:val="xl98"/>
    <w:rsid w:val="00D30829"/>
    <w:rPr>
      <w:sz w:val="24"/>
    </w:rPr>
  </w:style>
  <w:style w:type="paragraph" w:customStyle="1" w:styleId="9">
    <w:name w:val="Знак Знак9"/>
    <w:link w:val="90"/>
    <w:rsid w:val="00D30829"/>
    <w:rPr>
      <w:sz w:val="28"/>
    </w:rPr>
  </w:style>
  <w:style w:type="character" w:customStyle="1" w:styleId="90">
    <w:name w:val="Знак Знак9"/>
    <w:link w:val="9"/>
    <w:rsid w:val="00D30829"/>
    <w:rPr>
      <w:sz w:val="28"/>
    </w:rPr>
  </w:style>
  <w:style w:type="paragraph" w:customStyle="1" w:styleId="xl123">
    <w:name w:val="xl123"/>
    <w:basedOn w:val="a0"/>
    <w:link w:val="xl1230"/>
    <w:rsid w:val="00D30829"/>
    <w:pPr>
      <w:spacing w:beforeAutospacing="1" w:afterAutospacing="1"/>
      <w:jc w:val="center"/>
    </w:pPr>
    <w:rPr>
      <w:sz w:val="24"/>
    </w:rPr>
  </w:style>
  <w:style w:type="character" w:customStyle="1" w:styleId="xl1230">
    <w:name w:val="xl123"/>
    <w:basedOn w:val="1"/>
    <w:link w:val="xl123"/>
    <w:rsid w:val="00D30829"/>
    <w:rPr>
      <w:sz w:val="24"/>
    </w:rPr>
  </w:style>
  <w:style w:type="character" w:customStyle="1" w:styleId="11">
    <w:name w:val="Заголовок 1 Знак"/>
    <w:basedOn w:val="1"/>
    <w:link w:val="10"/>
    <w:rsid w:val="00D30829"/>
    <w:rPr>
      <w:rFonts w:ascii="AG Souvenir" w:hAnsi="AG Souvenir"/>
      <w:b/>
      <w:spacing w:val="38"/>
      <w:sz w:val="28"/>
    </w:rPr>
  </w:style>
  <w:style w:type="paragraph" w:customStyle="1" w:styleId="TableContents">
    <w:name w:val="Table Contents"/>
    <w:basedOn w:val="a0"/>
    <w:link w:val="TableContents0"/>
    <w:rsid w:val="00D30829"/>
    <w:pPr>
      <w:widowControl w:val="0"/>
    </w:pPr>
    <w:rPr>
      <w:sz w:val="24"/>
    </w:rPr>
  </w:style>
  <w:style w:type="character" w:customStyle="1" w:styleId="TableContents0">
    <w:name w:val="Table Contents"/>
    <w:basedOn w:val="1"/>
    <w:link w:val="TableContents"/>
    <w:rsid w:val="00D30829"/>
    <w:rPr>
      <w:sz w:val="24"/>
    </w:rPr>
  </w:style>
  <w:style w:type="paragraph" w:customStyle="1" w:styleId="FontStyle21">
    <w:name w:val="Font Style21"/>
    <w:link w:val="FontStyle210"/>
    <w:rsid w:val="00D30829"/>
    <w:rPr>
      <w:sz w:val="26"/>
    </w:rPr>
  </w:style>
  <w:style w:type="character" w:customStyle="1" w:styleId="FontStyle210">
    <w:name w:val="Font Style21"/>
    <w:link w:val="FontStyle21"/>
    <w:rsid w:val="00D30829"/>
    <w:rPr>
      <w:rFonts w:ascii="Times New Roman" w:hAnsi="Times New Roman"/>
      <w:sz w:val="26"/>
    </w:rPr>
  </w:style>
  <w:style w:type="paragraph" w:customStyle="1" w:styleId="xl89">
    <w:name w:val="xl89"/>
    <w:basedOn w:val="a0"/>
    <w:link w:val="xl890"/>
    <w:rsid w:val="00D30829"/>
    <w:pPr>
      <w:spacing w:beforeAutospacing="1" w:afterAutospacing="1"/>
    </w:pPr>
    <w:rPr>
      <w:sz w:val="24"/>
    </w:rPr>
  </w:style>
  <w:style w:type="character" w:customStyle="1" w:styleId="xl890">
    <w:name w:val="xl89"/>
    <w:basedOn w:val="1"/>
    <w:link w:val="xl89"/>
    <w:rsid w:val="00D30829"/>
    <w:rPr>
      <w:sz w:val="24"/>
    </w:rPr>
  </w:style>
  <w:style w:type="paragraph" w:customStyle="1" w:styleId="140">
    <w:name w:val="Знак Знак14"/>
    <w:link w:val="142"/>
    <w:rsid w:val="00D30829"/>
    <w:rPr>
      <w:sz w:val="28"/>
    </w:rPr>
  </w:style>
  <w:style w:type="character" w:customStyle="1" w:styleId="142">
    <w:name w:val="Знак Знак14"/>
    <w:link w:val="140"/>
    <w:rsid w:val="00D30829"/>
    <w:rPr>
      <w:sz w:val="28"/>
    </w:rPr>
  </w:style>
  <w:style w:type="paragraph" w:customStyle="1" w:styleId="xl66">
    <w:name w:val="xl66"/>
    <w:basedOn w:val="a0"/>
    <w:link w:val="xl660"/>
    <w:rsid w:val="00D30829"/>
    <w:pPr>
      <w:spacing w:beforeAutospacing="1" w:afterAutospacing="1"/>
      <w:jc w:val="center"/>
    </w:pPr>
    <w:rPr>
      <w:sz w:val="24"/>
    </w:rPr>
  </w:style>
  <w:style w:type="character" w:customStyle="1" w:styleId="xl660">
    <w:name w:val="xl66"/>
    <w:basedOn w:val="1"/>
    <w:link w:val="xl66"/>
    <w:rsid w:val="00D30829"/>
    <w:rPr>
      <w:sz w:val="24"/>
    </w:rPr>
  </w:style>
  <w:style w:type="paragraph" w:customStyle="1" w:styleId="xl93">
    <w:name w:val="xl93"/>
    <w:basedOn w:val="a0"/>
    <w:link w:val="xl930"/>
    <w:rsid w:val="00D30829"/>
    <w:pPr>
      <w:spacing w:beforeAutospacing="1" w:afterAutospacing="1"/>
    </w:pPr>
    <w:rPr>
      <w:sz w:val="24"/>
    </w:rPr>
  </w:style>
  <w:style w:type="character" w:customStyle="1" w:styleId="xl930">
    <w:name w:val="xl93"/>
    <w:basedOn w:val="1"/>
    <w:link w:val="xl93"/>
    <w:rsid w:val="00D30829"/>
    <w:rPr>
      <w:sz w:val="24"/>
    </w:rPr>
  </w:style>
  <w:style w:type="paragraph" w:customStyle="1" w:styleId="xl79">
    <w:name w:val="xl79"/>
    <w:basedOn w:val="a0"/>
    <w:link w:val="xl790"/>
    <w:rsid w:val="00D30829"/>
    <w:pPr>
      <w:spacing w:beforeAutospacing="1" w:afterAutospacing="1"/>
    </w:pPr>
    <w:rPr>
      <w:sz w:val="24"/>
    </w:rPr>
  </w:style>
  <w:style w:type="character" w:customStyle="1" w:styleId="xl790">
    <w:name w:val="xl79"/>
    <w:basedOn w:val="1"/>
    <w:link w:val="xl79"/>
    <w:rsid w:val="00D30829"/>
    <w:rPr>
      <w:sz w:val="24"/>
    </w:rPr>
  </w:style>
  <w:style w:type="paragraph" w:customStyle="1" w:styleId="PlainTextChar">
    <w:name w:val="Plain Text Char"/>
    <w:link w:val="PlainTextChar0"/>
    <w:rsid w:val="00D30829"/>
    <w:rPr>
      <w:rFonts w:ascii="Courier New" w:hAnsi="Courier New"/>
    </w:rPr>
  </w:style>
  <w:style w:type="character" w:customStyle="1" w:styleId="PlainTextChar0">
    <w:name w:val="Plain Text Char"/>
    <w:link w:val="PlainTextChar"/>
    <w:rsid w:val="00D30829"/>
    <w:rPr>
      <w:rFonts w:ascii="Courier New" w:hAnsi="Courier New"/>
      <w:sz w:val="20"/>
    </w:rPr>
  </w:style>
  <w:style w:type="paragraph" w:customStyle="1" w:styleId="81">
    <w:name w:val="Знак Знак81"/>
    <w:link w:val="810"/>
    <w:rsid w:val="00D30829"/>
  </w:style>
  <w:style w:type="character" w:customStyle="1" w:styleId="810">
    <w:name w:val="Знак Знак81"/>
    <w:link w:val="81"/>
    <w:rsid w:val="00D30829"/>
  </w:style>
  <w:style w:type="paragraph" w:customStyle="1" w:styleId="1f0">
    <w:name w:val="Гиперссылка1"/>
    <w:link w:val="affb"/>
    <w:rsid w:val="00D30829"/>
    <w:rPr>
      <w:color w:val="0000FF"/>
      <w:u w:val="single"/>
    </w:rPr>
  </w:style>
  <w:style w:type="character" w:styleId="affb">
    <w:name w:val="Hyperlink"/>
    <w:link w:val="1f0"/>
    <w:rsid w:val="00D30829"/>
    <w:rPr>
      <w:rFonts w:ascii="Times New Roman" w:hAnsi="Times New Roman"/>
      <w:color w:val="0000FF"/>
      <w:u w:val="single"/>
    </w:rPr>
  </w:style>
  <w:style w:type="paragraph" w:customStyle="1" w:styleId="Footnote">
    <w:name w:val="Footnote"/>
    <w:basedOn w:val="a0"/>
    <w:link w:val="Footnote0"/>
    <w:rsid w:val="00D30829"/>
    <w:rPr>
      <w:rFonts w:ascii="Verdana" w:hAnsi="Verdana"/>
      <w:sz w:val="18"/>
    </w:rPr>
  </w:style>
  <w:style w:type="character" w:customStyle="1" w:styleId="Footnote0">
    <w:name w:val="Footnote"/>
    <w:basedOn w:val="1"/>
    <w:link w:val="Footnote"/>
    <w:rsid w:val="00D30829"/>
    <w:rPr>
      <w:rFonts w:ascii="Verdana" w:hAnsi="Verdana"/>
      <w:sz w:val="18"/>
    </w:rPr>
  </w:style>
  <w:style w:type="paragraph" w:styleId="1f1">
    <w:name w:val="toc 1"/>
    <w:next w:val="a0"/>
    <w:link w:val="1f2"/>
    <w:uiPriority w:val="39"/>
    <w:rsid w:val="00D30829"/>
    <w:rPr>
      <w:rFonts w:ascii="XO Thames" w:hAnsi="XO Thames"/>
      <w:b/>
      <w:sz w:val="28"/>
    </w:rPr>
  </w:style>
  <w:style w:type="character" w:customStyle="1" w:styleId="1f2">
    <w:name w:val="Оглавление 1 Знак"/>
    <w:link w:val="1f1"/>
    <w:rsid w:val="00D30829"/>
    <w:rPr>
      <w:rFonts w:ascii="XO Thames" w:hAnsi="XO Thames"/>
      <w:b/>
      <w:sz w:val="28"/>
    </w:rPr>
  </w:style>
  <w:style w:type="paragraph" w:customStyle="1" w:styleId="xl100">
    <w:name w:val="xl100"/>
    <w:basedOn w:val="a0"/>
    <w:link w:val="xl1000"/>
    <w:rsid w:val="00D30829"/>
    <w:pPr>
      <w:spacing w:beforeAutospacing="1" w:afterAutospacing="1"/>
    </w:pPr>
    <w:rPr>
      <w:sz w:val="24"/>
    </w:rPr>
  </w:style>
  <w:style w:type="character" w:customStyle="1" w:styleId="xl1000">
    <w:name w:val="xl100"/>
    <w:basedOn w:val="1"/>
    <w:link w:val="xl100"/>
    <w:rsid w:val="00D30829"/>
    <w:rPr>
      <w:sz w:val="24"/>
    </w:rPr>
  </w:style>
  <w:style w:type="paragraph" w:customStyle="1" w:styleId="Style41">
    <w:name w:val="Style4"/>
    <w:basedOn w:val="a0"/>
    <w:link w:val="Style42"/>
    <w:rsid w:val="00D30829"/>
    <w:pPr>
      <w:widowControl w:val="0"/>
    </w:pPr>
    <w:rPr>
      <w:rFonts w:ascii="Sylfaen" w:hAnsi="Sylfaen"/>
      <w:sz w:val="24"/>
    </w:rPr>
  </w:style>
  <w:style w:type="character" w:customStyle="1" w:styleId="Style42">
    <w:name w:val="Style4"/>
    <w:basedOn w:val="1"/>
    <w:link w:val="Style41"/>
    <w:rsid w:val="00D30829"/>
    <w:rPr>
      <w:rFonts w:ascii="Sylfaen" w:hAnsi="Sylfaen"/>
      <w:sz w:val="24"/>
    </w:rPr>
  </w:style>
  <w:style w:type="paragraph" w:customStyle="1" w:styleId="SubtitleChar">
    <w:name w:val="Subtitle Char"/>
    <w:link w:val="SubtitleChar0"/>
    <w:rsid w:val="00D30829"/>
    <w:rPr>
      <w:rFonts w:ascii="Cambria" w:hAnsi="Cambria"/>
      <w:sz w:val="24"/>
    </w:rPr>
  </w:style>
  <w:style w:type="character" w:customStyle="1" w:styleId="SubtitleChar0">
    <w:name w:val="Subtitle Char"/>
    <w:link w:val="SubtitleChar"/>
    <w:rsid w:val="00D30829"/>
    <w:rPr>
      <w:rFonts w:ascii="Cambria" w:hAnsi="Cambria"/>
      <w:sz w:val="24"/>
    </w:rPr>
  </w:style>
  <w:style w:type="paragraph" w:customStyle="1" w:styleId="xl129">
    <w:name w:val="xl129"/>
    <w:basedOn w:val="a0"/>
    <w:link w:val="xl1290"/>
    <w:rsid w:val="00D30829"/>
    <w:pPr>
      <w:spacing w:beforeAutospacing="1" w:afterAutospacing="1"/>
      <w:jc w:val="center"/>
    </w:pPr>
    <w:rPr>
      <w:sz w:val="24"/>
    </w:rPr>
  </w:style>
  <w:style w:type="character" w:customStyle="1" w:styleId="xl1290">
    <w:name w:val="xl129"/>
    <w:basedOn w:val="1"/>
    <w:link w:val="xl129"/>
    <w:rsid w:val="00D30829"/>
    <w:rPr>
      <w:sz w:val="24"/>
    </w:rPr>
  </w:style>
  <w:style w:type="paragraph" w:customStyle="1" w:styleId="HeaderandFooter">
    <w:name w:val="Header and Footer"/>
    <w:link w:val="HeaderandFooter0"/>
    <w:rsid w:val="00D30829"/>
    <w:pPr>
      <w:jc w:val="both"/>
    </w:pPr>
    <w:rPr>
      <w:rFonts w:ascii="XO Thames" w:hAnsi="XO Thames"/>
    </w:rPr>
  </w:style>
  <w:style w:type="character" w:customStyle="1" w:styleId="HeaderandFooter0">
    <w:name w:val="Header and Footer"/>
    <w:link w:val="HeaderandFooter"/>
    <w:rsid w:val="00D30829"/>
    <w:rPr>
      <w:rFonts w:ascii="XO Thames" w:hAnsi="XO Thames"/>
      <w:sz w:val="20"/>
    </w:rPr>
  </w:style>
  <w:style w:type="paragraph" w:customStyle="1" w:styleId="xl82">
    <w:name w:val="xl82"/>
    <w:basedOn w:val="a0"/>
    <w:link w:val="xl820"/>
    <w:rsid w:val="00D30829"/>
    <w:pPr>
      <w:spacing w:beforeAutospacing="1" w:afterAutospacing="1"/>
    </w:pPr>
    <w:rPr>
      <w:sz w:val="24"/>
    </w:rPr>
  </w:style>
  <w:style w:type="character" w:customStyle="1" w:styleId="xl820">
    <w:name w:val="xl82"/>
    <w:basedOn w:val="1"/>
    <w:link w:val="xl82"/>
    <w:rsid w:val="00D30829"/>
    <w:rPr>
      <w:sz w:val="24"/>
    </w:rPr>
  </w:style>
  <w:style w:type="paragraph" w:customStyle="1" w:styleId="xl143">
    <w:name w:val="xl143"/>
    <w:basedOn w:val="a0"/>
    <w:link w:val="xl1430"/>
    <w:rsid w:val="00D30829"/>
    <w:pPr>
      <w:spacing w:beforeAutospacing="1" w:afterAutospacing="1"/>
      <w:jc w:val="center"/>
    </w:pPr>
    <w:rPr>
      <w:sz w:val="24"/>
    </w:rPr>
  </w:style>
  <w:style w:type="character" w:customStyle="1" w:styleId="xl1430">
    <w:name w:val="xl143"/>
    <w:basedOn w:val="1"/>
    <w:link w:val="xl143"/>
    <w:rsid w:val="00D30829"/>
    <w:rPr>
      <w:sz w:val="24"/>
    </w:rPr>
  </w:style>
  <w:style w:type="paragraph" w:customStyle="1" w:styleId="xl103">
    <w:name w:val="xl103"/>
    <w:basedOn w:val="a0"/>
    <w:link w:val="xl1030"/>
    <w:rsid w:val="00D30829"/>
    <w:pPr>
      <w:spacing w:beforeAutospacing="1" w:afterAutospacing="1"/>
      <w:jc w:val="center"/>
    </w:pPr>
    <w:rPr>
      <w:sz w:val="24"/>
    </w:rPr>
  </w:style>
  <w:style w:type="character" w:customStyle="1" w:styleId="xl1030">
    <w:name w:val="xl103"/>
    <w:basedOn w:val="1"/>
    <w:link w:val="xl103"/>
    <w:rsid w:val="00D30829"/>
    <w:rPr>
      <w:sz w:val="24"/>
    </w:rPr>
  </w:style>
  <w:style w:type="paragraph" w:customStyle="1" w:styleId="xl108">
    <w:name w:val="xl108"/>
    <w:basedOn w:val="a0"/>
    <w:link w:val="xl1080"/>
    <w:rsid w:val="00D30829"/>
    <w:pPr>
      <w:spacing w:beforeAutospacing="1" w:afterAutospacing="1"/>
    </w:pPr>
    <w:rPr>
      <w:sz w:val="24"/>
    </w:rPr>
  </w:style>
  <w:style w:type="character" w:customStyle="1" w:styleId="xl1080">
    <w:name w:val="xl108"/>
    <w:basedOn w:val="1"/>
    <w:link w:val="xl108"/>
    <w:rsid w:val="00D30829"/>
    <w:rPr>
      <w:sz w:val="24"/>
    </w:rPr>
  </w:style>
  <w:style w:type="paragraph" w:customStyle="1" w:styleId="1f3">
    <w:name w:val="Просмотренная гиперссылка1"/>
    <w:link w:val="affc"/>
    <w:rsid w:val="00D30829"/>
    <w:rPr>
      <w:color w:val="800080"/>
      <w:u w:val="single"/>
    </w:rPr>
  </w:style>
  <w:style w:type="character" w:styleId="affc">
    <w:name w:val="FollowedHyperlink"/>
    <w:link w:val="1f3"/>
    <w:rsid w:val="00D30829"/>
    <w:rPr>
      <w:rFonts w:ascii="Times New Roman" w:hAnsi="Times New Roman"/>
      <w:color w:val="800080"/>
      <w:u w:val="single"/>
    </w:rPr>
  </w:style>
  <w:style w:type="paragraph" w:styleId="affd">
    <w:name w:val="List Paragraph"/>
    <w:basedOn w:val="a0"/>
    <w:link w:val="affe"/>
    <w:rsid w:val="00D30829"/>
    <w:pPr>
      <w:widowControl w:val="0"/>
      <w:ind w:left="720"/>
      <w:contextualSpacing/>
    </w:pPr>
    <w:rPr>
      <w:sz w:val="28"/>
    </w:rPr>
  </w:style>
  <w:style w:type="character" w:customStyle="1" w:styleId="affe">
    <w:name w:val="Абзац списка Знак"/>
    <w:basedOn w:val="1"/>
    <w:link w:val="affd"/>
    <w:rsid w:val="00D30829"/>
    <w:rPr>
      <w:sz w:val="28"/>
    </w:rPr>
  </w:style>
  <w:style w:type="paragraph" w:customStyle="1" w:styleId="xl149">
    <w:name w:val="xl149"/>
    <w:basedOn w:val="a0"/>
    <w:link w:val="xl1490"/>
    <w:rsid w:val="00D30829"/>
    <w:pPr>
      <w:spacing w:beforeAutospacing="1" w:afterAutospacing="1"/>
      <w:jc w:val="center"/>
    </w:pPr>
    <w:rPr>
      <w:sz w:val="24"/>
    </w:rPr>
  </w:style>
  <w:style w:type="character" w:customStyle="1" w:styleId="xl1490">
    <w:name w:val="xl149"/>
    <w:basedOn w:val="1"/>
    <w:link w:val="xl149"/>
    <w:rsid w:val="00D30829"/>
    <w:rPr>
      <w:sz w:val="24"/>
    </w:rPr>
  </w:style>
  <w:style w:type="paragraph" w:styleId="91">
    <w:name w:val="toc 9"/>
    <w:next w:val="a0"/>
    <w:link w:val="92"/>
    <w:uiPriority w:val="39"/>
    <w:rsid w:val="00D30829"/>
    <w:pPr>
      <w:ind w:left="1600"/>
    </w:pPr>
    <w:rPr>
      <w:rFonts w:ascii="XO Thames" w:hAnsi="XO Thames"/>
      <w:sz w:val="28"/>
    </w:rPr>
  </w:style>
  <w:style w:type="character" w:customStyle="1" w:styleId="92">
    <w:name w:val="Оглавление 9 Знак"/>
    <w:link w:val="91"/>
    <w:rsid w:val="00D30829"/>
    <w:rPr>
      <w:rFonts w:ascii="XO Thames" w:hAnsi="XO Thames"/>
      <w:sz w:val="28"/>
    </w:rPr>
  </w:style>
  <w:style w:type="paragraph" w:customStyle="1" w:styleId="xl137">
    <w:name w:val="xl137"/>
    <w:basedOn w:val="a0"/>
    <w:link w:val="xl1370"/>
    <w:rsid w:val="00D30829"/>
    <w:pPr>
      <w:spacing w:beforeAutospacing="1" w:afterAutospacing="1"/>
      <w:jc w:val="center"/>
    </w:pPr>
    <w:rPr>
      <w:sz w:val="24"/>
    </w:rPr>
  </w:style>
  <w:style w:type="character" w:customStyle="1" w:styleId="xl1370">
    <w:name w:val="xl137"/>
    <w:basedOn w:val="1"/>
    <w:link w:val="xl137"/>
    <w:rsid w:val="00D30829"/>
    <w:rPr>
      <w:sz w:val="24"/>
    </w:rPr>
  </w:style>
  <w:style w:type="paragraph" w:customStyle="1" w:styleId="Heading4Char1">
    <w:name w:val="Heading 4 Char1"/>
    <w:link w:val="Heading4Char10"/>
    <w:rsid w:val="00D30829"/>
    <w:rPr>
      <w:rFonts w:ascii="Calibri" w:hAnsi="Calibri"/>
      <w:b/>
      <w:sz w:val="28"/>
    </w:rPr>
  </w:style>
  <w:style w:type="character" w:customStyle="1" w:styleId="Heading4Char10">
    <w:name w:val="Heading 4 Char1"/>
    <w:link w:val="Heading4Char1"/>
    <w:rsid w:val="00D30829"/>
    <w:rPr>
      <w:rFonts w:ascii="Calibri" w:hAnsi="Calibri"/>
      <w:b/>
      <w:sz w:val="28"/>
    </w:rPr>
  </w:style>
  <w:style w:type="paragraph" w:customStyle="1" w:styleId="xl128">
    <w:name w:val="xl128"/>
    <w:basedOn w:val="a0"/>
    <w:link w:val="xl1280"/>
    <w:rsid w:val="00D30829"/>
    <w:pPr>
      <w:spacing w:beforeAutospacing="1" w:afterAutospacing="1"/>
      <w:jc w:val="center"/>
    </w:pPr>
    <w:rPr>
      <w:sz w:val="24"/>
    </w:rPr>
  </w:style>
  <w:style w:type="character" w:customStyle="1" w:styleId="xl1280">
    <w:name w:val="xl128"/>
    <w:basedOn w:val="1"/>
    <w:link w:val="xl128"/>
    <w:rsid w:val="00D30829"/>
    <w:rPr>
      <w:sz w:val="24"/>
    </w:rPr>
  </w:style>
  <w:style w:type="paragraph" w:customStyle="1" w:styleId="122">
    <w:name w:val="Без интервала12"/>
    <w:link w:val="123"/>
    <w:rsid w:val="00D30829"/>
    <w:rPr>
      <w:rFonts w:ascii="Calibri" w:hAnsi="Calibri"/>
      <w:sz w:val="22"/>
    </w:rPr>
  </w:style>
  <w:style w:type="character" w:customStyle="1" w:styleId="123">
    <w:name w:val="Без интервала12"/>
    <w:link w:val="122"/>
    <w:rsid w:val="00D30829"/>
    <w:rPr>
      <w:rFonts w:ascii="Calibri" w:hAnsi="Calibri"/>
      <w:sz w:val="22"/>
    </w:rPr>
  </w:style>
  <w:style w:type="paragraph" w:styleId="35">
    <w:name w:val="Body Text Indent 3"/>
    <w:basedOn w:val="a0"/>
    <w:link w:val="36"/>
    <w:rsid w:val="00D30829"/>
    <w:pPr>
      <w:spacing w:after="120"/>
      <w:ind w:left="283"/>
    </w:pPr>
    <w:rPr>
      <w:sz w:val="16"/>
    </w:rPr>
  </w:style>
  <w:style w:type="character" w:customStyle="1" w:styleId="36">
    <w:name w:val="Основной текст с отступом 3 Знак"/>
    <w:basedOn w:val="1"/>
    <w:link w:val="35"/>
    <w:rsid w:val="00D30829"/>
    <w:rPr>
      <w:sz w:val="16"/>
    </w:rPr>
  </w:style>
  <w:style w:type="paragraph" w:customStyle="1" w:styleId="xl146">
    <w:name w:val="xl146"/>
    <w:basedOn w:val="a0"/>
    <w:link w:val="xl1460"/>
    <w:rsid w:val="00D30829"/>
    <w:pPr>
      <w:spacing w:beforeAutospacing="1" w:afterAutospacing="1"/>
    </w:pPr>
    <w:rPr>
      <w:sz w:val="24"/>
    </w:rPr>
  </w:style>
  <w:style w:type="character" w:customStyle="1" w:styleId="xl1460">
    <w:name w:val="xl146"/>
    <w:basedOn w:val="1"/>
    <w:link w:val="xl146"/>
    <w:rsid w:val="00D30829"/>
    <w:rPr>
      <w:sz w:val="24"/>
    </w:rPr>
  </w:style>
  <w:style w:type="paragraph" w:customStyle="1" w:styleId="xl104">
    <w:name w:val="xl104"/>
    <w:basedOn w:val="a0"/>
    <w:link w:val="xl1040"/>
    <w:rsid w:val="00D30829"/>
    <w:pPr>
      <w:spacing w:beforeAutospacing="1" w:afterAutospacing="1"/>
      <w:jc w:val="center"/>
    </w:pPr>
    <w:rPr>
      <w:sz w:val="24"/>
    </w:rPr>
  </w:style>
  <w:style w:type="character" w:customStyle="1" w:styleId="xl1040">
    <w:name w:val="xl104"/>
    <w:basedOn w:val="1"/>
    <w:link w:val="xl104"/>
    <w:rsid w:val="00D30829"/>
    <w:rPr>
      <w:sz w:val="24"/>
    </w:rPr>
  </w:style>
  <w:style w:type="paragraph" w:styleId="afff">
    <w:name w:val="Body Text"/>
    <w:basedOn w:val="a0"/>
    <w:link w:val="afff0"/>
    <w:rsid w:val="00D30829"/>
    <w:rPr>
      <w:sz w:val="28"/>
    </w:rPr>
  </w:style>
  <w:style w:type="character" w:customStyle="1" w:styleId="afff0">
    <w:name w:val="Основной текст Знак"/>
    <w:basedOn w:val="1"/>
    <w:link w:val="afff"/>
    <w:rsid w:val="00D30829"/>
    <w:rPr>
      <w:sz w:val="28"/>
    </w:rPr>
  </w:style>
  <w:style w:type="paragraph" w:customStyle="1" w:styleId="210">
    <w:name w:val="Основной текст 21"/>
    <w:basedOn w:val="a0"/>
    <w:link w:val="211"/>
    <w:rsid w:val="00D30829"/>
    <w:pPr>
      <w:widowControl w:val="0"/>
      <w:spacing w:after="120" w:line="480" w:lineRule="auto"/>
    </w:pPr>
    <w:rPr>
      <w:sz w:val="28"/>
    </w:rPr>
  </w:style>
  <w:style w:type="character" w:customStyle="1" w:styleId="211">
    <w:name w:val="Основной текст 21"/>
    <w:basedOn w:val="1"/>
    <w:link w:val="210"/>
    <w:rsid w:val="00D30829"/>
    <w:rPr>
      <w:sz w:val="28"/>
    </w:rPr>
  </w:style>
  <w:style w:type="paragraph" w:customStyle="1" w:styleId="apple-converted-space">
    <w:name w:val="apple-converted-space"/>
    <w:link w:val="apple-converted-space0"/>
    <w:rsid w:val="00D30829"/>
  </w:style>
  <w:style w:type="character" w:customStyle="1" w:styleId="apple-converted-space0">
    <w:name w:val="apple-converted-space"/>
    <w:link w:val="apple-converted-space"/>
    <w:rsid w:val="00D30829"/>
  </w:style>
  <w:style w:type="paragraph" w:customStyle="1" w:styleId="100">
    <w:name w:val="Знак Знак10"/>
    <w:link w:val="101"/>
    <w:rsid w:val="00D30829"/>
    <w:rPr>
      <w:sz w:val="28"/>
    </w:rPr>
  </w:style>
  <w:style w:type="character" w:customStyle="1" w:styleId="101">
    <w:name w:val="Знак Знак10"/>
    <w:link w:val="100"/>
    <w:rsid w:val="00D30829"/>
    <w:rPr>
      <w:sz w:val="28"/>
    </w:rPr>
  </w:style>
  <w:style w:type="paragraph" w:customStyle="1" w:styleId="xl116">
    <w:name w:val="xl116"/>
    <w:basedOn w:val="a0"/>
    <w:link w:val="xl1160"/>
    <w:rsid w:val="00D30829"/>
    <w:pPr>
      <w:spacing w:beforeAutospacing="1" w:afterAutospacing="1"/>
    </w:pPr>
    <w:rPr>
      <w:sz w:val="24"/>
    </w:rPr>
  </w:style>
  <w:style w:type="character" w:customStyle="1" w:styleId="xl1160">
    <w:name w:val="xl116"/>
    <w:basedOn w:val="1"/>
    <w:link w:val="xl116"/>
    <w:rsid w:val="00D30829"/>
    <w:rPr>
      <w:sz w:val="24"/>
    </w:rPr>
  </w:style>
  <w:style w:type="paragraph" w:customStyle="1" w:styleId="1f4">
    <w:name w:val="Знак концевой сноски1"/>
    <w:link w:val="afff1"/>
    <w:rsid w:val="00D30829"/>
    <w:rPr>
      <w:vertAlign w:val="superscript"/>
    </w:rPr>
  </w:style>
  <w:style w:type="character" w:styleId="afff1">
    <w:name w:val="endnote reference"/>
    <w:link w:val="1f4"/>
    <w:rsid w:val="00D30829"/>
    <w:rPr>
      <w:vertAlign w:val="superscript"/>
    </w:rPr>
  </w:style>
  <w:style w:type="paragraph" w:styleId="afff2">
    <w:name w:val="caption"/>
    <w:basedOn w:val="a0"/>
    <w:next w:val="a0"/>
    <w:link w:val="afff3"/>
    <w:rsid w:val="00D30829"/>
    <w:pPr>
      <w:spacing w:after="200"/>
    </w:pPr>
    <w:rPr>
      <w:b/>
      <w:color w:val="4F81BD"/>
      <w:sz w:val="18"/>
    </w:rPr>
  </w:style>
  <w:style w:type="character" w:customStyle="1" w:styleId="afff3">
    <w:name w:val="Название объекта Знак"/>
    <w:basedOn w:val="1"/>
    <w:link w:val="afff2"/>
    <w:rsid w:val="00D30829"/>
    <w:rPr>
      <w:b/>
      <w:color w:val="4F81BD"/>
      <w:sz w:val="18"/>
    </w:rPr>
  </w:style>
  <w:style w:type="paragraph" w:customStyle="1" w:styleId="Default1">
    <w:name w:val="Default"/>
    <w:link w:val="Default2"/>
    <w:rsid w:val="00D30829"/>
    <w:rPr>
      <w:sz w:val="24"/>
    </w:rPr>
  </w:style>
  <w:style w:type="character" w:customStyle="1" w:styleId="Default2">
    <w:name w:val="Default"/>
    <w:link w:val="Default1"/>
    <w:rsid w:val="00D30829"/>
    <w:rPr>
      <w:color w:val="000000"/>
      <w:sz w:val="24"/>
    </w:rPr>
  </w:style>
  <w:style w:type="paragraph" w:customStyle="1" w:styleId="1f5">
    <w:name w:val="Текст1"/>
    <w:basedOn w:val="a0"/>
    <w:link w:val="1f6"/>
    <w:rsid w:val="00D30829"/>
    <w:rPr>
      <w:rFonts w:ascii="Courier New" w:hAnsi="Courier New"/>
    </w:rPr>
  </w:style>
  <w:style w:type="character" w:customStyle="1" w:styleId="1f6">
    <w:name w:val="Текст1"/>
    <w:basedOn w:val="1"/>
    <w:link w:val="1f5"/>
    <w:rsid w:val="00D30829"/>
    <w:rPr>
      <w:rFonts w:ascii="Courier New" w:hAnsi="Courier New"/>
    </w:rPr>
  </w:style>
  <w:style w:type="paragraph" w:customStyle="1" w:styleId="xl154">
    <w:name w:val="xl154"/>
    <w:basedOn w:val="a0"/>
    <w:link w:val="xl1540"/>
    <w:rsid w:val="00D30829"/>
    <w:pPr>
      <w:spacing w:beforeAutospacing="1" w:afterAutospacing="1"/>
      <w:jc w:val="center"/>
    </w:pPr>
    <w:rPr>
      <w:sz w:val="24"/>
    </w:rPr>
  </w:style>
  <w:style w:type="character" w:customStyle="1" w:styleId="xl1540">
    <w:name w:val="xl154"/>
    <w:basedOn w:val="1"/>
    <w:link w:val="xl154"/>
    <w:rsid w:val="00D30829"/>
    <w:rPr>
      <w:sz w:val="24"/>
    </w:rPr>
  </w:style>
  <w:style w:type="paragraph" w:styleId="82">
    <w:name w:val="toc 8"/>
    <w:next w:val="a0"/>
    <w:link w:val="83"/>
    <w:uiPriority w:val="39"/>
    <w:rsid w:val="00D30829"/>
    <w:pPr>
      <w:ind w:left="1400"/>
    </w:pPr>
    <w:rPr>
      <w:rFonts w:ascii="XO Thames" w:hAnsi="XO Thames"/>
      <w:sz w:val="28"/>
    </w:rPr>
  </w:style>
  <w:style w:type="character" w:customStyle="1" w:styleId="83">
    <w:name w:val="Оглавление 8 Знак"/>
    <w:link w:val="82"/>
    <w:rsid w:val="00D30829"/>
    <w:rPr>
      <w:rFonts w:ascii="XO Thames" w:hAnsi="XO Thames"/>
      <w:sz w:val="28"/>
    </w:rPr>
  </w:style>
  <w:style w:type="paragraph" w:customStyle="1" w:styleId="FooterChar">
    <w:name w:val="Footer Char"/>
    <w:link w:val="FooterChar0"/>
    <w:rsid w:val="00D30829"/>
  </w:style>
  <w:style w:type="character" w:customStyle="1" w:styleId="FooterChar0">
    <w:name w:val="Footer Char"/>
    <w:link w:val="FooterChar"/>
    <w:rsid w:val="00D30829"/>
    <w:rPr>
      <w:rFonts w:ascii="Times New Roman" w:hAnsi="Times New Roman"/>
      <w:sz w:val="20"/>
    </w:rPr>
  </w:style>
  <w:style w:type="paragraph" w:customStyle="1" w:styleId="xl141">
    <w:name w:val="xl141"/>
    <w:basedOn w:val="a0"/>
    <w:link w:val="xl1410"/>
    <w:rsid w:val="00D30829"/>
    <w:pPr>
      <w:spacing w:beforeAutospacing="1" w:afterAutospacing="1"/>
      <w:jc w:val="center"/>
    </w:pPr>
    <w:rPr>
      <w:sz w:val="24"/>
    </w:rPr>
  </w:style>
  <w:style w:type="character" w:customStyle="1" w:styleId="xl1410">
    <w:name w:val="xl141"/>
    <w:basedOn w:val="1"/>
    <w:link w:val="xl141"/>
    <w:rsid w:val="00D30829"/>
    <w:rPr>
      <w:sz w:val="24"/>
    </w:rPr>
  </w:style>
  <w:style w:type="paragraph" w:customStyle="1" w:styleId="51">
    <w:name w:val="Знак Знак5"/>
    <w:link w:val="52"/>
    <w:rsid w:val="00D30829"/>
    <w:rPr>
      <w:rFonts w:ascii="Courier New" w:hAnsi="Courier New"/>
    </w:rPr>
  </w:style>
  <w:style w:type="character" w:customStyle="1" w:styleId="52">
    <w:name w:val="Знак Знак5"/>
    <w:link w:val="51"/>
    <w:rsid w:val="00D30829"/>
    <w:rPr>
      <w:rFonts w:ascii="Courier New" w:hAnsi="Courier New"/>
    </w:rPr>
  </w:style>
  <w:style w:type="paragraph" w:customStyle="1" w:styleId="Web">
    <w:name w:val="Обычный (Web)"/>
    <w:basedOn w:val="a0"/>
    <w:link w:val="Web0"/>
    <w:rsid w:val="00D30829"/>
    <w:pPr>
      <w:widowControl w:val="0"/>
    </w:pPr>
    <w:rPr>
      <w:sz w:val="24"/>
    </w:rPr>
  </w:style>
  <w:style w:type="character" w:customStyle="1" w:styleId="Web0">
    <w:name w:val="Обычный (Web)"/>
    <w:basedOn w:val="1"/>
    <w:link w:val="Web"/>
    <w:rsid w:val="00D30829"/>
    <w:rPr>
      <w:sz w:val="24"/>
    </w:rPr>
  </w:style>
  <w:style w:type="paragraph" w:customStyle="1" w:styleId="afff4">
    <w:name w:val="Прижатый влево"/>
    <w:basedOn w:val="a0"/>
    <w:next w:val="a0"/>
    <w:link w:val="afff5"/>
    <w:rsid w:val="00D30829"/>
    <w:rPr>
      <w:rFonts w:ascii="Arial" w:hAnsi="Arial"/>
      <w:sz w:val="24"/>
    </w:rPr>
  </w:style>
  <w:style w:type="character" w:customStyle="1" w:styleId="afff5">
    <w:name w:val="Прижатый влево"/>
    <w:basedOn w:val="1"/>
    <w:link w:val="afff4"/>
    <w:rsid w:val="00D30829"/>
    <w:rPr>
      <w:rFonts w:ascii="Arial" w:hAnsi="Arial"/>
      <w:sz w:val="24"/>
    </w:rPr>
  </w:style>
  <w:style w:type="paragraph" w:customStyle="1" w:styleId="xl144">
    <w:name w:val="xl144"/>
    <w:basedOn w:val="a0"/>
    <w:link w:val="xl1440"/>
    <w:rsid w:val="00D30829"/>
    <w:pPr>
      <w:spacing w:beforeAutospacing="1" w:afterAutospacing="1"/>
      <w:jc w:val="center"/>
    </w:pPr>
    <w:rPr>
      <w:sz w:val="24"/>
    </w:rPr>
  </w:style>
  <w:style w:type="character" w:customStyle="1" w:styleId="xl1440">
    <w:name w:val="xl144"/>
    <w:basedOn w:val="1"/>
    <w:link w:val="xl144"/>
    <w:rsid w:val="00D30829"/>
    <w:rPr>
      <w:sz w:val="24"/>
    </w:rPr>
  </w:style>
  <w:style w:type="paragraph" w:customStyle="1" w:styleId="xl102">
    <w:name w:val="xl102"/>
    <w:basedOn w:val="a0"/>
    <w:link w:val="xl1020"/>
    <w:rsid w:val="00D30829"/>
    <w:pPr>
      <w:spacing w:beforeAutospacing="1" w:afterAutospacing="1"/>
    </w:pPr>
    <w:rPr>
      <w:sz w:val="24"/>
    </w:rPr>
  </w:style>
  <w:style w:type="character" w:customStyle="1" w:styleId="xl1020">
    <w:name w:val="xl102"/>
    <w:basedOn w:val="1"/>
    <w:link w:val="xl102"/>
    <w:rsid w:val="00D30829"/>
    <w:rPr>
      <w:sz w:val="24"/>
    </w:rPr>
  </w:style>
  <w:style w:type="paragraph" w:customStyle="1" w:styleId="xl145">
    <w:name w:val="xl145"/>
    <w:basedOn w:val="a0"/>
    <w:link w:val="xl1450"/>
    <w:rsid w:val="00D30829"/>
    <w:pPr>
      <w:spacing w:beforeAutospacing="1" w:afterAutospacing="1"/>
    </w:pPr>
    <w:rPr>
      <w:sz w:val="24"/>
    </w:rPr>
  </w:style>
  <w:style w:type="character" w:customStyle="1" w:styleId="xl1450">
    <w:name w:val="xl145"/>
    <w:basedOn w:val="1"/>
    <w:link w:val="xl145"/>
    <w:rsid w:val="00D30829"/>
    <w:rPr>
      <w:sz w:val="24"/>
    </w:rPr>
  </w:style>
  <w:style w:type="paragraph" w:customStyle="1" w:styleId="ConsPlusNormal">
    <w:name w:val="ConsPlusNormal"/>
    <w:link w:val="ConsPlusNormal0"/>
    <w:rsid w:val="00D30829"/>
    <w:pPr>
      <w:widowControl w:val="0"/>
    </w:pPr>
    <w:rPr>
      <w:rFonts w:ascii="Arial" w:hAnsi="Arial"/>
    </w:rPr>
  </w:style>
  <w:style w:type="character" w:customStyle="1" w:styleId="ConsPlusNormal0">
    <w:name w:val="ConsPlusNormal"/>
    <w:link w:val="ConsPlusNormal"/>
    <w:rsid w:val="00D30829"/>
    <w:rPr>
      <w:rFonts w:ascii="Arial" w:hAnsi="Arial"/>
    </w:rPr>
  </w:style>
  <w:style w:type="paragraph" w:customStyle="1" w:styleId="1f7">
    <w:name w:val="Знак сноски1"/>
    <w:link w:val="afff6"/>
    <w:rsid w:val="00D30829"/>
    <w:rPr>
      <w:rFonts w:ascii="Verdana" w:hAnsi="Verdana"/>
      <w:sz w:val="18"/>
      <w:vertAlign w:val="superscript"/>
    </w:rPr>
  </w:style>
  <w:style w:type="character" w:styleId="afff6">
    <w:name w:val="footnote reference"/>
    <w:link w:val="1f7"/>
    <w:rsid w:val="00D30829"/>
    <w:rPr>
      <w:rFonts w:ascii="Verdana" w:hAnsi="Verdana"/>
      <w:sz w:val="18"/>
      <w:vertAlign w:val="superscript"/>
    </w:rPr>
  </w:style>
  <w:style w:type="paragraph" w:customStyle="1" w:styleId="710">
    <w:name w:val="Знак Знак71"/>
    <w:link w:val="711"/>
    <w:rsid w:val="00D30829"/>
    <w:rPr>
      <w:b/>
      <w:sz w:val="28"/>
    </w:rPr>
  </w:style>
  <w:style w:type="character" w:customStyle="1" w:styleId="711">
    <w:name w:val="Знак Знак71"/>
    <w:link w:val="710"/>
    <w:rsid w:val="00D30829"/>
    <w:rPr>
      <w:b/>
      <w:sz w:val="28"/>
    </w:rPr>
  </w:style>
  <w:style w:type="paragraph" w:customStyle="1" w:styleId="xl122">
    <w:name w:val="xl122"/>
    <w:basedOn w:val="a0"/>
    <w:link w:val="xl1220"/>
    <w:rsid w:val="00D30829"/>
    <w:pPr>
      <w:spacing w:beforeAutospacing="1" w:afterAutospacing="1"/>
      <w:jc w:val="center"/>
    </w:pPr>
    <w:rPr>
      <w:sz w:val="24"/>
    </w:rPr>
  </w:style>
  <w:style w:type="character" w:customStyle="1" w:styleId="xl1220">
    <w:name w:val="xl122"/>
    <w:basedOn w:val="1"/>
    <w:link w:val="xl122"/>
    <w:rsid w:val="00D30829"/>
    <w:rPr>
      <w:sz w:val="24"/>
    </w:rPr>
  </w:style>
  <w:style w:type="paragraph" w:customStyle="1" w:styleId="xl91">
    <w:name w:val="xl91"/>
    <w:basedOn w:val="a0"/>
    <w:link w:val="xl910"/>
    <w:rsid w:val="00D30829"/>
    <w:pPr>
      <w:spacing w:beforeAutospacing="1" w:afterAutospacing="1"/>
    </w:pPr>
    <w:rPr>
      <w:sz w:val="24"/>
    </w:rPr>
  </w:style>
  <w:style w:type="character" w:customStyle="1" w:styleId="xl910">
    <w:name w:val="xl91"/>
    <w:basedOn w:val="1"/>
    <w:link w:val="xl91"/>
    <w:rsid w:val="00D30829"/>
    <w:rPr>
      <w:sz w:val="24"/>
    </w:rPr>
  </w:style>
  <w:style w:type="paragraph" w:styleId="afff7">
    <w:name w:val="Body Text Indent"/>
    <w:basedOn w:val="a0"/>
    <w:link w:val="afff8"/>
    <w:rsid w:val="00D30829"/>
    <w:pPr>
      <w:ind w:firstLine="709"/>
      <w:jc w:val="both"/>
    </w:pPr>
    <w:rPr>
      <w:sz w:val="28"/>
    </w:rPr>
  </w:style>
  <w:style w:type="character" w:customStyle="1" w:styleId="afff8">
    <w:name w:val="Основной текст с отступом Знак"/>
    <w:basedOn w:val="1"/>
    <w:link w:val="afff7"/>
    <w:rsid w:val="00D30829"/>
    <w:rPr>
      <w:sz w:val="28"/>
    </w:rPr>
  </w:style>
  <w:style w:type="paragraph" w:customStyle="1" w:styleId="Heading4Char">
    <w:name w:val="Heading 4 Char"/>
    <w:link w:val="Heading4Char0"/>
    <w:rsid w:val="00D30829"/>
    <w:rPr>
      <w:rFonts w:ascii="Calibri" w:hAnsi="Calibri"/>
      <w:b/>
      <w:sz w:val="28"/>
    </w:rPr>
  </w:style>
  <w:style w:type="character" w:customStyle="1" w:styleId="Heading4Char0">
    <w:name w:val="Heading 4 Char"/>
    <w:link w:val="Heading4Char"/>
    <w:rsid w:val="00D30829"/>
    <w:rPr>
      <w:rFonts w:ascii="Calibri" w:hAnsi="Calibri"/>
      <w:b/>
      <w:sz w:val="28"/>
    </w:rPr>
  </w:style>
  <w:style w:type="paragraph" w:styleId="afff9">
    <w:name w:val="No Spacing"/>
    <w:link w:val="afffa"/>
    <w:rsid w:val="00D30829"/>
    <w:rPr>
      <w:rFonts w:ascii="Calibri" w:hAnsi="Calibri"/>
      <w:sz w:val="22"/>
    </w:rPr>
  </w:style>
  <w:style w:type="character" w:customStyle="1" w:styleId="afffa">
    <w:name w:val="Без интервала Знак"/>
    <w:link w:val="afff9"/>
    <w:rsid w:val="00D30829"/>
    <w:rPr>
      <w:rFonts w:ascii="Calibri" w:hAnsi="Calibri"/>
      <w:sz w:val="22"/>
    </w:rPr>
  </w:style>
  <w:style w:type="paragraph" w:customStyle="1" w:styleId="xl130">
    <w:name w:val="xl130"/>
    <w:basedOn w:val="a0"/>
    <w:link w:val="xl1300"/>
    <w:rsid w:val="00D30829"/>
    <w:pPr>
      <w:spacing w:beforeAutospacing="1" w:afterAutospacing="1"/>
      <w:jc w:val="center"/>
    </w:pPr>
    <w:rPr>
      <w:sz w:val="24"/>
    </w:rPr>
  </w:style>
  <w:style w:type="character" w:customStyle="1" w:styleId="xl1300">
    <w:name w:val="xl130"/>
    <w:basedOn w:val="1"/>
    <w:link w:val="xl130"/>
    <w:rsid w:val="00D30829"/>
    <w:rPr>
      <w:sz w:val="24"/>
    </w:rPr>
  </w:style>
  <w:style w:type="paragraph" w:customStyle="1" w:styleId="114">
    <w:name w:val="Знак Знак11"/>
    <w:link w:val="115"/>
    <w:rsid w:val="00D30829"/>
    <w:rPr>
      <w:rFonts w:ascii="Arial" w:hAnsi="Arial"/>
      <w:b/>
      <w:i/>
      <w:sz w:val="22"/>
    </w:rPr>
  </w:style>
  <w:style w:type="character" w:customStyle="1" w:styleId="115">
    <w:name w:val="Знак Знак11"/>
    <w:link w:val="114"/>
    <w:rsid w:val="00D30829"/>
    <w:rPr>
      <w:rFonts w:ascii="Arial" w:hAnsi="Arial"/>
      <w:b/>
      <w:i/>
      <w:sz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rsid w:val="00D30829"/>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sid w:val="00D30829"/>
    <w:rPr>
      <w:rFonts w:ascii="Tahoma" w:hAnsi="Tahoma"/>
    </w:rPr>
  </w:style>
  <w:style w:type="paragraph" w:customStyle="1" w:styleId="xl73">
    <w:name w:val="xl73"/>
    <w:basedOn w:val="a0"/>
    <w:link w:val="xl730"/>
    <w:rsid w:val="00D30829"/>
    <w:pPr>
      <w:spacing w:beforeAutospacing="1" w:afterAutospacing="1"/>
      <w:jc w:val="center"/>
    </w:pPr>
    <w:rPr>
      <w:sz w:val="24"/>
    </w:rPr>
  </w:style>
  <w:style w:type="character" w:customStyle="1" w:styleId="xl730">
    <w:name w:val="xl73"/>
    <w:basedOn w:val="1"/>
    <w:link w:val="xl73"/>
    <w:rsid w:val="00D30829"/>
    <w:rPr>
      <w:sz w:val="24"/>
    </w:rPr>
  </w:style>
  <w:style w:type="paragraph" w:customStyle="1" w:styleId="TableParagraph">
    <w:name w:val="Table Paragraph"/>
    <w:basedOn w:val="a0"/>
    <w:link w:val="TableParagraph0"/>
    <w:rsid w:val="00D30829"/>
    <w:pPr>
      <w:widowControl w:val="0"/>
    </w:pPr>
    <w:rPr>
      <w:sz w:val="24"/>
    </w:rPr>
  </w:style>
  <w:style w:type="character" w:customStyle="1" w:styleId="TableParagraph0">
    <w:name w:val="Table Paragraph"/>
    <w:basedOn w:val="1"/>
    <w:link w:val="TableParagraph"/>
    <w:rsid w:val="00D30829"/>
    <w:rPr>
      <w:sz w:val="24"/>
    </w:rPr>
  </w:style>
  <w:style w:type="paragraph" w:styleId="53">
    <w:name w:val="toc 5"/>
    <w:next w:val="a0"/>
    <w:link w:val="54"/>
    <w:uiPriority w:val="39"/>
    <w:rsid w:val="00D30829"/>
    <w:pPr>
      <w:ind w:left="800"/>
    </w:pPr>
    <w:rPr>
      <w:rFonts w:ascii="XO Thames" w:hAnsi="XO Thames"/>
      <w:sz w:val="28"/>
    </w:rPr>
  </w:style>
  <w:style w:type="character" w:customStyle="1" w:styleId="54">
    <w:name w:val="Оглавление 5 Знак"/>
    <w:link w:val="53"/>
    <w:rsid w:val="00D30829"/>
    <w:rPr>
      <w:rFonts w:ascii="XO Thames" w:hAnsi="XO Thames"/>
      <w:sz w:val="28"/>
    </w:rPr>
  </w:style>
  <w:style w:type="paragraph" w:customStyle="1" w:styleId="MessageHeaderChar">
    <w:name w:val="Message Header Char"/>
    <w:link w:val="MessageHeaderChar0"/>
    <w:rsid w:val="00D30829"/>
    <w:rPr>
      <w:rFonts w:ascii="Cambria" w:hAnsi="Cambria"/>
      <w:sz w:val="24"/>
    </w:rPr>
  </w:style>
  <w:style w:type="character" w:customStyle="1" w:styleId="MessageHeaderChar0">
    <w:name w:val="Message Header Char"/>
    <w:link w:val="MessageHeaderChar"/>
    <w:rsid w:val="00D30829"/>
    <w:rPr>
      <w:rFonts w:ascii="Cambria" w:hAnsi="Cambria"/>
      <w:sz w:val="24"/>
    </w:rPr>
  </w:style>
  <w:style w:type="paragraph" w:customStyle="1" w:styleId="afffb">
    <w:name w:val="Знак Знак Знак Знак Знак Знак Знак Знак Знак Знак"/>
    <w:basedOn w:val="a0"/>
    <w:link w:val="afffc"/>
    <w:rsid w:val="00D30829"/>
    <w:pPr>
      <w:spacing w:beforeAutospacing="1" w:afterAutospacing="1"/>
    </w:pPr>
    <w:rPr>
      <w:rFonts w:ascii="Tahoma" w:hAnsi="Tahoma"/>
    </w:rPr>
  </w:style>
  <w:style w:type="character" w:customStyle="1" w:styleId="afffc">
    <w:name w:val="Знак Знак Знак Знак Знак Знак Знак Знак Знак Знак"/>
    <w:basedOn w:val="1"/>
    <w:link w:val="afffb"/>
    <w:rsid w:val="00D30829"/>
    <w:rPr>
      <w:rFonts w:ascii="Tahoma" w:hAnsi="Tahoma"/>
    </w:rPr>
  </w:style>
  <w:style w:type="paragraph" w:customStyle="1" w:styleId="xl106">
    <w:name w:val="xl106"/>
    <w:basedOn w:val="a0"/>
    <w:link w:val="xl1060"/>
    <w:rsid w:val="00D30829"/>
    <w:pPr>
      <w:spacing w:beforeAutospacing="1" w:afterAutospacing="1"/>
    </w:pPr>
    <w:rPr>
      <w:sz w:val="24"/>
    </w:rPr>
  </w:style>
  <w:style w:type="character" w:customStyle="1" w:styleId="xl1060">
    <w:name w:val="xl106"/>
    <w:basedOn w:val="1"/>
    <w:link w:val="xl106"/>
    <w:rsid w:val="00D30829"/>
    <w:rPr>
      <w:sz w:val="24"/>
    </w:rPr>
  </w:style>
  <w:style w:type="paragraph" w:customStyle="1" w:styleId="xl158">
    <w:name w:val="xl158"/>
    <w:basedOn w:val="a0"/>
    <w:link w:val="xl1580"/>
    <w:rsid w:val="00D30829"/>
    <w:pPr>
      <w:spacing w:beforeAutospacing="1" w:afterAutospacing="1"/>
      <w:jc w:val="center"/>
    </w:pPr>
    <w:rPr>
      <w:sz w:val="24"/>
    </w:rPr>
  </w:style>
  <w:style w:type="character" w:customStyle="1" w:styleId="xl1580">
    <w:name w:val="xl158"/>
    <w:basedOn w:val="1"/>
    <w:link w:val="xl158"/>
    <w:rsid w:val="00D30829"/>
    <w:rPr>
      <w:sz w:val="24"/>
    </w:rPr>
  </w:style>
  <w:style w:type="paragraph" w:customStyle="1" w:styleId="37">
    <w:name w:val="Знак Знак3"/>
    <w:link w:val="38"/>
    <w:rsid w:val="00D30829"/>
    <w:rPr>
      <w:rFonts w:ascii="Arial" w:hAnsi="Arial"/>
      <w:sz w:val="22"/>
    </w:rPr>
  </w:style>
  <w:style w:type="character" w:customStyle="1" w:styleId="38">
    <w:name w:val="Знак Знак3"/>
    <w:link w:val="37"/>
    <w:rsid w:val="00D30829"/>
    <w:rPr>
      <w:rFonts w:ascii="Arial" w:hAnsi="Arial"/>
      <w:sz w:val="22"/>
    </w:rPr>
  </w:style>
  <w:style w:type="paragraph" w:customStyle="1" w:styleId="xl127">
    <w:name w:val="xl127"/>
    <w:basedOn w:val="a0"/>
    <w:link w:val="xl1270"/>
    <w:rsid w:val="00D30829"/>
    <w:pPr>
      <w:spacing w:beforeAutospacing="1" w:afterAutospacing="1"/>
      <w:jc w:val="center"/>
    </w:pPr>
    <w:rPr>
      <w:sz w:val="24"/>
    </w:rPr>
  </w:style>
  <w:style w:type="character" w:customStyle="1" w:styleId="xl1270">
    <w:name w:val="xl127"/>
    <w:basedOn w:val="1"/>
    <w:link w:val="xl127"/>
    <w:rsid w:val="00D30829"/>
    <w:rPr>
      <w:sz w:val="24"/>
    </w:rPr>
  </w:style>
  <w:style w:type="paragraph" w:customStyle="1" w:styleId="1010">
    <w:name w:val="Знак Знак101"/>
    <w:link w:val="1011"/>
    <w:rsid w:val="00D30829"/>
    <w:rPr>
      <w:sz w:val="28"/>
    </w:rPr>
  </w:style>
  <w:style w:type="character" w:customStyle="1" w:styleId="1011">
    <w:name w:val="Знак Знак101"/>
    <w:link w:val="1010"/>
    <w:rsid w:val="00D30829"/>
    <w:rPr>
      <w:sz w:val="28"/>
    </w:rPr>
  </w:style>
  <w:style w:type="paragraph" w:customStyle="1" w:styleId="FootnoteTextChar">
    <w:name w:val="Footnote Text Char"/>
    <w:link w:val="FootnoteTextChar0"/>
    <w:rsid w:val="00D30829"/>
  </w:style>
  <w:style w:type="character" w:customStyle="1" w:styleId="FootnoteTextChar0">
    <w:name w:val="Footnote Text Char"/>
    <w:link w:val="FootnoteTextChar"/>
    <w:rsid w:val="00D30829"/>
    <w:rPr>
      <w:rFonts w:ascii="Times New Roman" w:hAnsi="Times New Roman"/>
      <w:sz w:val="20"/>
    </w:rPr>
  </w:style>
  <w:style w:type="paragraph" w:customStyle="1" w:styleId="1f8">
    <w:name w:val="Строгий1"/>
    <w:link w:val="afffd"/>
    <w:rsid w:val="00D30829"/>
    <w:rPr>
      <w:b/>
    </w:rPr>
  </w:style>
  <w:style w:type="character" w:styleId="afffd">
    <w:name w:val="Strong"/>
    <w:link w:val="1f8"/>
    <w:rsid w:val="00D30829"/>
    <w:rPr>
      <w:b/>
    </w:rPr>
  </w:style>
  <w:style w:type="paragraph" w:customStyle="1" w:styleId="afffe">
    <w:name w:val="Основной"/>
    <w:basedOn w:val="a0"/>
    <w:link w:val="affff"/>
    <w:rsid w:val="00D30829"/>
    <w:pPr>
      <w:widowControl w:val="0"/>
      <w:ind w:firstLine="720"/>
      <w:jc w:val="both"/>
    </w:pPr>
    <w:rPr>
      <w:sz w:val="28"/>
    </w:rPr>
  </w:style>
  <w:style w:type="character" w:customStyle="1" w:styleId="affff">
    <w:name w:val="Основной"/>
    <w:basedOn w:val="1"/>
    <w:link w:val="afffe"/>
    <w:rsid w:val="00D30829"/>
    <w:rPr>
      <w:sz w:val="28"/>
    </w:rPr>
  </w:style>
  <w:style w:type="paragraph" w:customStyle="1" w:styleId="1f9">
    <w:name w:val="Без интервала1"/>
    <w:link w:val="1fa"/>
    <w:rsid w:val="00D30829"/>
    <w:rPr>
      <w:rFonts w:ascii="Calibri" w:hAnsi="Calibri"/>
      <w:sz w:val="22"/>
    </w:rPr>
  </w:style>
  <w:style w:type="character" w:customStyle="1" w:styleId="1fa">
    <w:name w:val="Без интервала1"/>
    <w:link w:val="1f9"/>
    <w:rsid w:val="00D30829"/>
    <w:rPr>
      <w:rFonts w:ascii="Calibri" w:hAnsi="Calibri"/>
      <w:sz w:val="22"/>
    </w:rPr>
  </w:style>
  <w:style w:type="paragraph" w:styleId="af2">
    <w:name w:val="Message Header"/>
    <w:basedOn w:val="a0"/>
    <w:link w:val="af4"/>
    <w:rsid w:val="00D30829"/>
    <w:pPr>
      <w:widowControl w:val="0"/>
      <w:ind w:left="1134" w:hanging="1134"/>
    </w:pPr>
    <w:rPr>
      <w:rFonts w:ascii="Cambria" w:hAnsi="Cambria"/>
      <w:sz w:val="24"/>
    </w:rPr>
  </w:style>
  <w:style w:type="character" w:customStyle="1" w:styleId="af4">
    <w:name w:val="Шапка Знак"/>
    <w:basedOn w:val="1"/>
    <w:link w:val="af2"/>
    <w:rsid w:val="00D30829"/>
    <w:rPr>
      <w:rFonts w:ascii="Cambria" w:hAnsi="Cambria"/>
      <w:sz w:val="24"/>
    </w:rPr>
  </w:style>
  <w:style w:type="paragraph" w:customStyle="1" w:styleId="HTML1">
    <w:name w:val="Цитата HTML1"/>
    <w:link w:val="HTML"/>
    <w:rsid w:val="00D30829"/>
    <w:rPr>
      <w:color w:val="009933"/>
    </w:rPr>
  </w:style>
  <w:style w:type="character" w:styleId="HTML">
    <w:name w:val="HTML Cite"/>
    <w:link w:val="HTML1"/>
    <w:rsid w:val="00D30829"/>
    <w:rPr>
      <w:color w:val="009933"/>
    </w:rPr>
  </w:style>
  <w:style w:type="paragraph" w:styleId="a8">
    <w:name w:val="Normal (Web)"/>
    <w:basedOn w:val="a0"/>
    <w:link w:val="a9"/>
    <w:rsid w:val="00D30829"/>
    <w:pPr>
      <w:spacing w:beforeAutospacing="1" w:afterAutospacing="1"/>
    </w:pPr>
    <w:rPr>
      <w:sz w:val="24"/>
    </w:rPr>
  </w:style>
  <w:style w:type="character" w:customStyle="1" w:styleId="a9">
    <w:name w:val="Обычный (веб) Знак"/>
    <w:basedOn w:val="1"/>
    <w:link w:val="a8"/>
    <w:rsid w:val="00D30829"/>
    <w:rPr>
      <w:sz w:val="24"/>
    </w:rPr>
  </w:style>
  <w:style w:type="paragraph" w:customStyle="1" w:styleId="style12">
    <w:name w:val="style12"/>
    <w:basedOn w:val="a0"/>
    <w:link w:val="style120"/>
    <w:rsid w:val="00D30829"/>
    <w:pPr>
      <w:spacing w:before="24" w:after="24"/>
    </w:pPr>
    <w:rPr>
      <w:sz w:val="24"/>
    </w:rPr>
  </w:style>
  <w:style w:type="character" w:customStyle="1" w:styleId="style120">
    <w:name w:val="style12"/>
    <w:basedOn w:val="1"/>
    <w:link w:val="style12"/>
    <w:rsid w:val="00D30829"/>
    <w:rPr>
      <w:sz w:val="24"/>
    </w:rPr>
  </w:style>
  <w:style w:type="paragraph" w:customStyle="1" w:styleId="xl74">
    <w:name w:val="xl74"/>
    <w:basedOn w:val="a0"/>
    <w:link w:val="xl740"/>
    <w:rsid w:val="00D30829"/>
    <w:pPr>
      <w:spacing w:beforeAutospacing="1" w:afterAutospacing="1"/>
    </w:pPr>
    <w:rPr>
      <w:sz w:val="24"/>
    </w:rPr>
  </w:style>
  <w:style w:type="character" w:customStyle="1" w:styleId="xl740">
    <w:name w:val="xl74"/>
    <w:basedOn w:val="1"/>
    <w:link w:val="xl74"/>
    <w:rsid w:val="00D30829"/>
    <w:rPr>
      <w:sz w:val="24"/>
    </w:rPr>
  </w:style>
  <w:style w:type="paragraph" w:styleId="affff0">
    <w:name w:val="Subtitle"/>
    <w:basedOn w:val="a0"/>
    <w:link w:val="affff1"/>
    <w:uiPriority w:val="11"/>
    <w:qFormat/>
    <w:rsid w:val="00D30829"/>
    <w:pPr>
      <w:jc w:val="center"/>
    </w:pPr>
    <w:rPr>
      <w:sz w:val="28"/>
      <w:u w:val="single"/>
    </w:rPr>
  </w:style>
  <w:style w:type="character" w:customStyle="1" w:styleId="affff1">
    <w:name w:val="Подзаголовок Знак"/>
    <w:basedOn w:val="1"/>
    <w:link w:val="affff0"/>
    <w:rsid w:val="00D30829"/>
    <w:rPr>
      <w:sz w:val="28"/>
      <w:u w:val="single"/>
    </w:rPr>
  </w:style>
  <w:style w:type="paragraph" w:customStyle="1" w:styleId="xl80">
    <w:name w:val="xl80"/>
    <w:basedOn w:val="a0"/>
    <w:link w:val="xl800"/>
    <w:rsid w:val="00D30829"/>
    <w:pPr>
      <w:spacing w:beforeAutospacing="1" w:afterAutospacing="1"/>
    </w:pPr>
    <w:rPr>
      <w:sz w:val="24"/>
    </w:rPr>
  </w:style>
  <w:style w:type="character" w:customStyle="1" w:styleId="xl800">
    <w:name w:val="xl80"/>
    <w:basedOn w:val="1"/>
    <w:link w:val="xl80"/>
    <w:rsid w:val="00D30829"/>
    <w:rPr>
      <w:sz w:val="24"/>
    </w:rPr>
  </w:style>
  <w:style w:type="paragraph" w:customStyle="1" w:styleId="xl157">
    <w:name w:val="xl157"/>
    <w:basedOn w:val="a0"/>
    <w:link w:val="xl1570"/>
    <w:rsid w:val="00D30829"/>
    <w:pPr>
      <w:spacing w:beforeAutospacing="1" w:afterAutospacing="1"/>
      <w:jc w:val="center"/>
    </w:pPr>
    <w:rPr>
      <w:sz w:val="24"/>
    </w:rPr>
  </w:style>
  <w:style w:type="character" w:customStyle="1" w:styleId="xl1570">
    <w:name w:val="xl157"/>
    <w:basedOn w:val="1"/>
    <w:link w:val="xl157"/>
    <w:rsid w:val="00D30829"/>
    <w:rPr>
      <w:sz w:val="24"/>
    </w:rPr>
  </w:style>
  <w:style w:type="paragraph" w:customStyle="1" w:styleId="910">
    <w:name w:val="Знак Знак91"/>
    <w:link w:val="911"/>
    <w:rsid w:val="00D30829"/>
    <w:rPr>
      <w:sz w:val="28"/>
    </w:rPr>
  </w:style>
  <w:style w:type="character" w:customStyle="1" w:styleId="911">
    <w:name w:val="Знак Знак91"/>
    <w:link w:val="910"/>
    <w:rsid w:val="00D30829"/>
    <w:rPr>
      <w:sz w:val="28"/>
    </w:rPr>
  </w:style>
  <w:style w:type="paragraph" w:styleId="affff2">
    <w:name w:val="Title"/>
    <w:basedOn w:val="a0"/>
    <w:link w:val="affff3"/>
    <w:uiPriority w:val="10"/>
    <w:qFormat/>
    <w:rsid w:val="00D30829"/>
    <w:pPr>
      <w:jc w:val="center"/>
    </w:pPr>
    <w:rPr>
      <w:b/>
      <w:sz w:val="28"/>
    </w:rPr>
  </w:style>
  <w:style w:type="character" w:customStyle="1" w:styleId="affff3">
    <w:name w:val="Название Знак"/>
    <w:basedOn w:val="1"/>
    <w:link w:val="affff2"/>
    <w:rsid w:val="00D30829"/>
    <w:rPr>
      <w:b/>
      <w:sz w:val="28"/>
    </w:rPr>
  </w:style>
  <w:style w:type="paragraph" w:customStyle="1" w:styleId="39">
    <w:name w:val="Абзац списка3"/>
    <w:basedOn w:val="a0"/>
    <w:link w:val="3a"/>
    <w:rsid w:val="00D30829"/>
    <w:pPr>
      <w:widowControl w:val="0"/>
      <w:ind w:left="720"/>
      <w:contextualSpacing/>
    </w:pPr>
    <w:rPr>
      <w:sz w:val="28"/>
    </w:rPr>
  </w:style>
  <w:style w:type="character" w:customStyle="1" w:styleId="3a">
    <w:name w:val="Абзац списка3"/>
    <w:basedOn w:val="1"/>
    <w:link w:val="39"/>
    <w:rsid w:val="00D30829"/>
    <w:rPr>
      <w:sz w:val="28"/>
    </w:rPr>
  </w:style>
  <w:style w:type="paragraph" w:customStyle="1" w:styleId="1510">
    <w:name w:val="Знак Знак151"/>
    <w:link w:val="1511"/>
    <w:rsid w:val="00D30829"/>
    <w:rPr>
      <w:rFonts w:ascii="AG Souvenir" w:hAnsi="AG Souvenir"/>
      <w:b/>
      <w:spacing w:val="38"/>
      <w:sz w:val="28"/>
    </w:rPr>
  </w:style>
  <w:style w:type="character" w:customStyle="1" w:styleId="1511">
    <w:name w:val="Знак Знак151"/>
    <w:link w:val="1510"/>
    <w:rsid w:val="00D30829"/>
    <w:rPr>
      <w:rFonts w:ascii="AG Souvenir" w:hAnsi="AG Souvenir"/>
      <w:b/>
      <w:spacing w:val="38"/>
      <w:sz w:val="28"/>
    </w:rPr>
  </w:style>
  <w:style w:type="character" w:customStyle="1" w:styleId="40">
    <w:name w:val="Заголовок 4 Знак"/>
    <w:basedOn w:val="1"/>
    <w:link w:val="4"/>
    <w:rsid w:val="00D30829"/>
    <w:rPr>
      <w:rFonts w:ascii="Calibri" w:hAnsi="Calibri"/>
      <w:b/>
      <w:sz w:val="28"/>
    </w:rPr>
  </w:style>
  <w:style w:type="paragraph" w:customStyle="1" w:styleId="xl115">
    <w:name w:val="xl115"/>
    <w:basedOn w:val="a0"/>
    <w:link w:val="xl1150"/>
    <w:rsid w:val="00D30829"/>
    <w:pPr>
      <w:spacing w:beforeAutospacing="1" w:afterAutospacing="1"/>
      <w:jc w:val="center"/>
    </w:pPr>
    <w:rPr>
      <w:sz w:val="24"/>
    </w:rPr>
  </w:style>
  <w:style w:type="character" w:customStyle="1" w:styleId="xl1150">
    <w:name w:val="xl115"/>
    <w:basedOn w:val="1"/>
    <w:link w:val="xl115"/>
    <w:rsid w:val="00D30829"/>
    <w:rPr>
      <w:sz w:val="24"/>
    </w:rPr>
  </w:style>
  <w:style w:type="paragraph" w:customStyle="1" w:styleId="xl152">
    <w:name w:val="xl152"/>
    <w:basedOn w:val="a0"/>
    <w:link w:val="xl1520"/>
    <w:rsid w:val="00D30829"/>
    <w:pPr>
      <w:spacing w:beforeAutospacing="1" w:afterAutospacing="1"/>
      <w:jc w:val="center"/>
    </w:pPr>
    <w:rPr>
      <w:sz w:val="24"/>
    </w:rPr>
  </w:style>
  <w:style w:type="character" w:customStyle="1" w:styleId="xl1520">
    <w:name w:val="xl152"/>
    <w:basedOn w:val="1"/>
    <w:link w:val="xl152"/>
    <w:rsid w:val="00D30829"/>
    <w:rPr>
      <w:sz w:val="24"/>
    </w:rPr>
  </w:style>
  <w:style w:type="paragraph" w:customStyle="1" w:styleId="1310">
    <w:name w:val="Знак Знак131"/>
    <w:link w:val="1311"/>
    <w:rsid w:val="00D30829"/>
    <w:rPr>
      <w:rFonts w:ascii="Arial" w:hAnsi="Arial"/>
      <w:b/>
      <w:sz w:val="26"/>
    </w:rPr>
  </w:style>
  <w:style w:type="character" w:customStyle="1" w:styleId="1311">
    <w:name w:val="Знак Знак131"/>
    <w:link w:val="1310"/>
    <w:rsid w:val="00D30829"/>
    <w:rPr>
      <w:rFonts w:ascii="Arial" w:hAnsi="Arial"/>
      <w:b/>
      <w:sz w:val="26"/>
    </w:rPr>
  </w:style>
  <w:style w:type="paragraph" w:customStyle="1" w:styleId="xl114">
    <w:name w:val="xl114"/>
    <w:basedOn w:val="a0"/>
    <w:link w:val="xl1140"/>
    <w:rsid w:val="00D30829"/>
    <w:pPr>
      <w:spacing w:beforeAutospacing="1" w:afterAutospacing="1"/>
    </w:pPr>
    <w:rPr>
      <w:sz w:val="24"/>
    </w:rPr>
  </w:style>
  <w:style w:type="character" w:customStyle="1" w:styleId="xl1140">
    <w:name w:val="xl114"/>
    <w:basedOn w:val="1"/>
    <w:link w:val="xl114"/>
    <w:rsid w:val="00D30829"/>
    <w:rPr>
      <w:sz w:val="24"/>
    </w:rPr>
  </w:style>
  <w:style w:type="character" w:customStyle="1" w:styleId="20">
    <w:name w:val="Заголовок 2 Знак"/>
    <w:basedOn w:val="1"/>
    <w:link w:val="2"/>
    <w:rsid w:val="00D30829"/>
    <w:rPr>
      <w:sz w:val="28"/>
    </w:rPr>
  </w:style>
  <w:style w:type="paragraph" w:customStyle="1" w:styleId="xl153">
    <w:name w:val="xl153"/>
    <w:basedOn w:val="a0"/>
    <w:link w:val="xl1530"/>
    <w:rsid w:val="00D30829"/>
    <w:pPr>
      <w:spacing w:beforeAutospacing="1" w:afterAutospacing="1"/>
      <w:jc w:val="center"/>
    </w:pPr>
    <w:rPr>
      <w:sz w:val="24"/>
    </w:rPr>
  </w:style>
  <w:style w:type="character" w:customStyle="1" w:styleId="xl1530">
    <w:name w:val="xl153"/>
    <w:basedOn w:val="1"/>
    <w:link w:val="xl153"/>
    <w:rsid w:val="00D3082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rsid w:val="00D30829"/>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
    <w:link w:val="2CharCharCharCharCharCharCharCharCharCharCharCharCharCharCharChar1"/>
    <w:rsid w:val="00D30829"/>
    <w:rPr>
      <w:rFonts w:ascii="Tahoma" w:hAnsi="Tahoma"/>
    </w:rPr>
  </w:style>
  <w:style w:type="paragraph" w:customStyle="1" w:styleId="xl107">
    <w:name w:val="xl107"/>
    <w:basedOn w:val="a0"/>
    <w:link w:val="xl1070"/>
    <w:rsid w:val="00D30829"/>
    <w:pPr>
      <w:spacing w:beforeAutospacing="1" w:afterAutospacing="1"/>
    </w:pPr>
    <w:rPr>
      <w:sz w:val="24"/>
    </w:rPr>
  </w:style>
  <w:style w:type="character" w:customStyle="1" w:styleId="xl1070">
    <w:name w:val="xl107"/>
    <w:basedOn w:val="1"/>
    <w:link w:val="xl107"/>
    <w:rsid w:val="00D30829"/>
    <w:rPr>
      <w:sz w:val="24"/>
    </w:rPr>
  </w:style>
  <w:style w:type="paragraph" w:customStyle="1" w:styleId="xl147">
    <w:name w:val="xl147"/>
    <w:basedOn w:val="a0"/>
    <w:link w:val="xl1470"/>
    <w:rsid w:val="00D30829"/>
    <w:pPr>
      <w:spacing w:beforeAutospacing="1" w:afterAutospacing="1"/>
    </w:pPr>
    <w:rPr>
      <w:sz w:val="24"/>
    </w:rPr>
  </w:style>
  <w:style w:type="character" w:customStyle="1" w:styleId="xl1470">
    <w:name w:val="xl147"/>
    <w:basedOn w:val="1"/>
    <w:link w:val="xl147"/>
    <w:rsid w:val="00D30829"/>
    <w:rPr>
      <w:sz w:val="24"/>
    </w:rPr>
  </w:style>
  <w:style w:type="paragraph" w:customStyle="1" w:styleId="xl109">
    <w:name w:val="xl109"/>
    <w:basedOn w:val="a0"/>
    <w:link w:val="xl1090"/>
    <w:rsid w:val="00D30829"/>
    <w:pPr>
      <w:spacing w:beforeAutospacing="1" w:afterAutospacing="1"/>
    </w:pPr>
    <w:rPr>
      <w:sz w:val="24"/>
    </w:rPr>
  </w:style>
  <w:style w:type="character" w:customStyle="1" w:styleId="xl1090">
    <w:name w:val="xl109"/>
    <w:basedOn w:val="1"/>
    <w:link w:val="xl109"/>
    <w:rsid w:val="00D30829"/>
    <w:rPr>
      <w:sz w:val="24"/>
    </w:rPr>
  </w:style>
  <w:style w:type="paragraph" w:customStyle="1" w:styleId="affff4">
    <w:name w:val="Отчетный"/>
    <w:basedOn w:val="a0"/>
    <w:link w:val="affff5"/>
    <w:rsid w:val="00D30829"/>
    <w:pPr>
      <w:spacing w:after="120" w:line="360" w:lineRule="auto"/>
      <w:ind w:firstLine="720"/>
      <w:jc w:val="both"/>
    </w:pPr>
    <w:rPr>
      <w:sz w:val="26"/>
    </w:rPr>
  </w:style>
  <w:style w:type="character" w:customStyle="1" w:styleId="affff5">
    <w:name w:val="Отчетный"/>
    <w:basedOn w:val="1"/>
    <w:link w:val="affff4"/>
    <w:rsid w:val="00D30829"/>
    <w:rPr>
      <w:sz w:val="26"/>
    </w:rPr>
  </w:style>
  <w:style w:type="paragraph" w:customStyle="1" w:styleId="xl75">
    <w:name w:val="xl75"/>
    <w:basedOn w:val="a0"/>
    <w:link w:val="xl750"/>
    <w:rsid w:val="00D30829"/>
    <w:pPr>
      <w:spacing w:beforeAutospacing="1" w:afterAutospacing="1"/>
    </w:pPr>
    <w:rPr>
      <w:sz w:val="24"/>
    </w:rPr>
  </w:style>
  <w:style w:type="character" w:customStyle="1" w:styleId="xl750">
    <w:name w:val="xl75"/>
    <w:basedOn w:val="1"/>
    <w:link w:val="xl75"/>
    <w:rsid w:val="00D30829"/>
    <w:rPr>
      <w:sz w:val="24"/>
    </w:rPr>
  </w:style>
  <w:style w:type="paragraph" w:customStyle="1" w:styleId="a">
    <w:name w:val="АсписокГаля"/>
    <w:basedOn w:val="a0"/>
    <w:link w:val="affff6"/>
    <w:rsid w:val="00D30829"/>
    <w:pPr>
      <w:numPr>
        <w:numId w:val="2"/>
      </w:numPr>
      <w:jc w:val="both"/>
    </w:pPr>
    <w:rPr>
      <w:sz w:val="28"/>
    </w:rPr>
  </w:style>
  <w:style w:type="character" w:customStyle="1" w:styleId="affff6">
    <w:name w:val="АсписокГаля"/>
    <w:basedOn w:val="1"/>
    <w:link w:val="a"/>
    <w:rsid w:val="00D30829"/>
    <w:rPr>
      <w:sz w:val="28"/>
    </w:rPr>
  </w:style>
  <w:style w:type="paragraph" w:customStyle="1" w:styleId="xl71">
    <w:name w:val="xl71"/>
    <w:basedOn w:val="a0"/>
    <w:link w:val="xl710"/>
    <w:rsid w:val="00D30829"/>
    <w:pPr>
      <w:spacing w:beforeAutospacing="1" w:afterAutospacing="1"/>
      <w:jc w:val="center"/>
    </w:pPr>
    <w:rPr>
      <w:sz w:val="24"/>
    </w:rPr>
  </w:style>
  <w:style w:type="character" w:customStyle="1" w:styleId="xl710">
    <w:name w:val="xl71"/>
    <w:basedOn w:val="1"/>
    <w:link w:val="xl71"/>
    <w:rsid w:val="00D30829"/>
    <w:rPr>
      <w:sz w:val="24"/>
    </w:rPr>
  </w:style>
  <w:style w:type="paragraph" w:customStyle="1" w:styleId="xl97">
    <w:name w:val="xl97"/>
    <w:basedOn w:val="a0"/>
    <w:link w:val="xl970"/>
    <w:rsid w:val="00D30829"/>
    <w:pPr>
      <w:spacing w:beforeAutospacing="1" w:afterAutospacing="1"/>
    </w:pPr>
    <w:rPr>
      <w:rFonts w:ascii="Times New Roman CYR" w:hAnsi="Times New Roman CYR"/>
      <w:sz w:val="24"/>
    </w:rPr>
  </w:style>
  <w:style w:type="character" w:customStyle="1" w:styleId="xl970">
    <w:name w:val="xl97"/>
    <w:basedOn w:val="1"/>
    <w:link w:val="xl97"/>
    <w:rsid w:val="00D30829"/>
    <w:rPr>
      <w:rFonts w:ascii="Times New Roman CYR" w:hAnsi="Times New Roman CYR"/>
      <w:sz w:val="24"/>
    </w:rPr>
  </w:style>
  <w:style w:type="table" w:customStyle="1" w:styleId="212">
    <w:name w:val="Сетка таблицы21"/>
    <w:basedOn w:val="a2"/>
    <w:rsid w:val="00D3082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b">
    <w:name w:val="Сетка таблицы1"/>
    <w:rsid w:val="00D3082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
    <w:name w:val="Сетка таблицы2"/>
    <w:basedOn w:val="a2"/>
    <w:rsid w:val="00D30829"/>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7">
    <w:name w:val="Table Grid"/>
    <w:basedOn w:val="a2"/>
    <w:rsid w:val="00D3082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5464</Words>
  <Characters>31149</Characters>
  <Application>Microsoft Office Word</Application>
  <DocSecurity>0</DocSecurity>
  <Lines>259</Lines>
  <Paragraphs>73</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РОССИЙСКАЯ ФЕДЕРАЦИЯ</vt:lpstr>
      <vt:lpstr>РОСТОВСКАЯ ОБЛАСТЬ</vt:lpstr>
      <vt:lpstr>ЗИМОВНИКОВСКИЙ РАЙОН</vt:lpstr>
      <vt:lpstr>МУНИЦИПАЛЬНОЕ ОБРАЗОВАНИЕ</vt:lpstr>
      <vt:lpstr>«ЗИМОВНИКОВСКОЕ СЕЛЬСКОЕ ПОСЕЛЕНИЕ»</vt:lpstr>
      <vt:lpstr/>
      <vt:lpstr>2. Контроль за выполнением постановления возложить на заместителя главы Админист</vt:lpstr>
      <vt:lpstr/>
      <vt:lpstr/>
      <vt:lpstr/>
    </vt:vector>
  </TitlesOfParts>
  <Company>Reanimator Extreme Edition</Company>
  <LinksUpToDate>false</LinksUpToDate>
  <CharactersWithSpaces>36540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Bitalik</cp:lastModifiedBy>
  <cp:revision>3</cp:revision>
  <cp:lastPrinted>2023-12-28T05:14:00Z</cp:lastPrinted>
  <dcterms:created xsi:type="dcterms:W3CDTF">2024-01-22T13:00:00Z</dcterms:created>
  <dcterms:modified xsi:type="dcterms:W3CDTF">2024-01-22T13:10:00Z</dcterms:modified>
</cp:coreProperties>
</file>