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4C" w:rsidRDefault="00965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4C" w:rsidRDefault="0096508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89094C" w:rsidRDefault="0096508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89094C" w:rsidRDefault="0096508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89094C" w:rsidRDefault="0096508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89094C" w:rsidRDefault="0096508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89094C" w:rsidRDefault="0089094C">
      <w:pPr>
        <w:jc w:val="center"/>
        <w:rPr>
          <w:rFonts w:ascii="Times New Roman" w:hAnsi="Times New Roman"/>
          <w:b/>
          <w:sz w:val="28"/>
        </w:rPr>
      </w:pPr>
    </w:p>
    <w:p w:rsidR="0089094C" w:rsidRDefault="0096508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89094C" w:rsidRDefault="0096508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89094C" w:rsidRDefault="0089094C">
      <w:pPr>
        <w:jc w:val="center"/>
        <w:rPr>
          <w:rFonts w:ascii="Times New Roman" w:hAnsi="Times New Roman"/>
          <w:b/>
          <w:sz w:val="32"/>
        </w:rPr>
      </w:pPr>
    </w:p>
    <w:p w:rsidR="0089094C" w:rsidRDefault="00965087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  </w:t>
      </w:r>
    </w:p>
    <w:p w:rsidR="0089094C" w:rsidRDefault="0096508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№141</w:t>
      </w:r>
    </w:p>
    <w:p w:rsidR="0089094C" w:rsidRDefault="00965087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9094C" w:rsidRDefault="009650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 </w:t>
      </w:r>
      <w:r>
        <w:rPr>
          <w:rFonts w:ascii="Times New Roman" w:hAnsi="Times New Roman"/>
          <w:sz w:val="28"/>
        </w:rPr>
        <w:t xml:space="preserve">декабря 2023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п. Зимовники</w:t>
      </w:r>
    </w:p>
    <w:p w:rsidR="0089094C" w:rsidRDefault="0089094C">
      <w:pPr>
        <w:rPr>
          <w:rFonts w:ascii="Times New Roman" w:hAnsi="Times New Roman"/>
          <w:sz w:val="28"/>
        </w:rPr>
      </w:pPr>
    </w:p>
    <w:p w:rsidR="0089094C" w:rsidRDefault="009650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распоряжение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89094C" w:rsidRDefault="009650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09.01.2023 №1«Об утверждении плана реализации</w:t>
      </w:r>
    </w:p>
    <w:p w:rsidR="0089094C" w:rsidRDefault="009650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89094C" w:rsidRDefault="009650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«Защита населения и </w:t>
      </w:r>
    </w:p>
    <w:p w:rsidR="0089094C" w:rsidRDefault="009650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территории от чрезвычайных ситуаций, </w:t>
      </w:r>
    </w:p>
    <w:p w:rsidR="0089094C" w:rsidRDefault="009650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пожарной безопасности и </w:t>
      </w:r>
    </w:p>
    <w:p w:rsidR="0089094C" w:rsidRDefault="009650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безопасности л</w:t>
      </w:r>
      <w:r>
        <w:rPr>
          <w:rFonts w:ascii="Times New Roman" w:hAnsi="Times New Roman"/>
          <w:sz w:val="28"/>
        </w:rPr>
        <w:t>юдей на водных объектах» на 2023год»</w:t>
      </w:r>
    </w:p>
    <w:p w:rsidR="0089094C" w:rsidRDefault="0089094C">
      <w:pPr>
        <w:pStyle w:val="23"/>
        <w:keepNext/>
        <w:keepLines/>
        <w:spacing w:before="0" w:line="280" w:lineRule="exact"/>
        <w:jc w:val="left"/>
      </w:pPr>
    </w:p>
    <w:p w:rsidR="0089094C" w:rsidRDefault="0089094C"/>
    <w:p w:rsidR="0089094C" w:rsidRDefault="00965087">
      <w:pPr>
        <w:pStyle w:val="a5"/>
        <w:tabs>
          <w:tab w:val="left" w:pos="9072"/>
        </w:tabs>
        <w:spacing w:before="0" w:after="246" w:line="324" w:lineRule="exact"/>
        <w:ind w:left="2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Зимовниковского сельского поселения от 19.10.2018 № 400 </w:t>
      </w:r>
      <w:r>
        <w:rPr>
          <w:sz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>
        <w:rPr>
          <w:sz w:val="28"/>
        </w:rPr>
        <w:t>сельского поселения»:</w:t>
      </w:r>
    </w:p>
    <w:p w:rsidR="0089094C" w:rsidRDefault="00965087">
      <w:pPr>
        <w:pStyle w:val="a5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>Внести в распоряжение Администрации Зимовниковского сельского поселения от 09.01.2023 №1 «Об утверждении плана реализации муниципальной программы Зимовниковского сельского поселения «Защита населения и территории от чрезвычайных ситуа</w:t>
      </w:r>
      <w:r>
        <w:rPr>
          <w:sz w:val="28"/>
        </w:rPr>
        <w:t xml:space="preserve">ций, обеспечение пожарной безопасности и безопасности людей на водных объектах» на 2023 год» (далее - план реализации) </w:t>
      </w:r>
      <w:r>
        <w:rPr>
          <w:sz w:val="28"/>
        </w:rPr>
        <w:t>следующие изменения:</w:t>
      </w:r>
    </w:p>
    <w:p w:rsidR="0089094C" w:rsidRDefault="0096508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ab/>
        <w:t xml:space="preserve"> Приложение к распоряжению изложить в новой редакции согласно приложению к настоящему распоряжению.</w:t>
      </w:r>
    </w:p>
    <w:p w:rsidR="0089094C" w:rsidRDefault="00965087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2. </w:t>
      </w:r>
      <w:proofErr w:type="gramStart"/>
      <w:r>
        <w:rPr>
          <w:rFonts w:ascii="Times New Roman" w:hAnsi="Times New Roman"/>
          <w:sz w:val="28"/>
        </w:rPr>
        <w:t xml:space="preserve">Контроль </w:t>
      </w:r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распоряженияоставляю за собой</w:t>
      </w:r>
    </w:p>
    <w:p w:rsidR="0089094C" w:rsidRDefault="0089094C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89094C" w:rsidRDefault="00965087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89094C" w:rsidRDefault="00965087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89094C" w:rsidRDefault="0089094C">
      <w:pPr>
        <w:pStyle w:val="a5"/>
        <w:tabs>
          <w:tab w:val="left" w:pos="1094"/>
        </w:tabs>
        <w:spacing w:before="0" w:after="0" w:line="240" w:lineRule="auto"/>
        <w:jc w:val="both"/>
        <w:rPr>
          <w:sz w:val="24"/>
        </w:rPr>
      </w:pPr>
    </w:p>
    <w:p w:rsidR="0089094C" w:rsidRDefault="00965087">
      <w:pPr>
        <w:pStyle w:val="a5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Распоряжение вносит ведущий специалист по физической культуре, </w:t>
      </w:r>
    </w:p>
    <w:p w:rsidR="0089094C" w:rsidRDefault="00965087">
      <w:pPr>
        <w:pStyle w:val="a5"/>
        <w:tabs>
          <w:tab w:val="left" w:pos="1094"/>
        </w:tabs>
        <w:spacing w:before="0" w:after="0" w:line="240" w:lineRule="auto"/>
        <w:jc w:val="both"/>
      </w:pPr>
      <w:r>
        <w:rPr>
          <w:sz w:val="24"/>
        </w:rPr>
        <w:t>молодежной политике и общественным связям Кулагин А.Н.</w:t>
      </w:r>
    </w:p>
    <w:p w:rsidR="0089094C" w:rsidRDefault="0089094C"/>
    <w:p w:rsidR="0089094C" w:rsidRDefault="0089094C">
      <w:pPr>
        <w:sectPr w:rsidR="0089094C">
          <w:pgSz w:w="11906" w:h="16838"/>
          <w:pgMar w:top="851" w:right="707" w:bottom="851" w:left="1701" w:header="709" w:footer="709" w:gutter="0"/>
          <w:cols w:space="720"/>
        </w:sectPr>
      </w:pPr>
    </w:p>
    <w:p w:rsidR="0089094C" w:rsidRDefault="0096508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распоряжению </w:t>
      </w:r>
    </w:p>
    <w:p w:rsidR="0089094C" w:rsidRDefault="0096508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Администрации Зимовниковского сельского поселения</w:t>
      </w:r>
    </w:p>
    <w:p w:rsidR="0089094C" w:rsidRDefault="0096508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27.12.2023  № 141</w:t>
      </w:r>
    </w:p>
    <w:p w:rsidR="0089094C" w:rsidRDefault="0089094C">
      <w:pPr>
        <w:pStyle w:val="a5"/>
        <w:spacing w:before="0" w:after="0" w:line="240" w:lineRule="auto"/>
        <w:jc w:val="right"/>
        <w:rPr>
          <w:sz w:val="28"/>
        </w:rPr>
      </w:pPr>
    </w:p>
    <w:p w:rsidR="0089094C" w:rsidRDefault="00965087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«Приложение к распоряжению</w:t>
      </w:r>
    </w:p>
    <w:p w:rsidR="0089094C" w:rsidRDefault="00965087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89094C" w:rsidRDefault="00965087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09.01.2023 № 1</w:t>
      </w:r>
    </w:p>
    <w:p w:rsidR="0089094C" w:rsidRDefault="00965087">
      <w:pPr>
        <w:pStyle w:val="a5"/>
        <w:spacing w:before="0" w:after="0" w:line="320" w:lineRule="exact"/>
        <w:ind w:left="7240"/>
      </w:pPr>
      <w:r>
        <w:t>План</w:t>
      </w:r>
    </w:p>
    <w:p w:rsidR="0089094C" w:rsidRDefault="00965087">
      <w:pPr>
        <w:pStyle w:val="a5"/>
        <w:spacing w:before="0" w:after="0" w:line="320" w:lineRule="exact"/>
        <w:ind w:left="460" w:right="220" w:firstLine="800"/>
        <w:jc w:val="center"/>
      </w:pPr>
      <w:proofErr w:type="gramStart"/>
      <w:r>
        <w:t xml:space="preserve">реализации муниципальной программы </w:t>
      </w:r>
      <w:r>
        <w:t>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объекта» на 2023 год</w:t>
      </w:r>
      <w:proofErr w:type="gramEnd"/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89094C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</w:t>
            </w:r>
            <w:r>
              <w:rPr>
                <w:rStyle w:val="212pt140"/>
                <w:rFonts w:ascii="Times New Roman" w:hAnsi="Times New Roman"/>
              </w:rPr>
              <w:t>елевой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2023 год (тыс. руб.)</w:t>
            </w:r>
          </w:p>
        </w:tc>
      </w:tr>
      <w:tr w:rsidR="0089094C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89094C" w:rsidRDefault="0089094C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областной </w:t>
            </w:r>
            <w:r>
              <w:rPr>
                <w:rStyle w:val="212pt140"/>
              </w:rPr>
              <w:t>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89094C" w:rsidRDefault="0089094C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</w:tr>
      <w:tr w:rsidR="0089094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89094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</w:pPr>
            <w:r>
              <w:rPr>
                <w:rStyle w:val="212pt140"/>
              </w:rPr>
              <w:t>Подпрограмма 1. Пожарная безопасность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Ведущий специалист по физической культуре, молодежной политике и общественным связям Администрации Зимовниковского сельского поселения</w:t>
            </w:r>
          </w:p>
          <w:p w:rsidR="0089094C" w:rsidRDefault="00965087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9094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74" w:lineRule="exact"/>
            </w:pPr>
            <w:r>
              <w:rPr>
                <w:rStyle w:val="212pt140"/>
              </w:rPr>
              <w:t xml:space="preserve">Основное мероприятие 1.1 </w:t>
            </w:r>
            <w:r>
              <w:rPr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</w:t>
            </w:r>
            <w:r>
              <w:rPr>
                <w:sz w:val="24"/>
              </w:rPr>
              <w:t>екламных буклетов, памяток)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Ведущий специалист по физической культуре, молодежной политике и общественным связям Администрации Зимовниковского сельского поселения</w:t>
            </w:r>
          </w:p>
          <w:p w:rsidR="0089094C" w:rsidRDefault="00965087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информированности  населения о мерах пожарной безопасности</w:t>
            </w:r>
          </w:p>
          <w:p w:rsidR="0089094C" w:rsidRDefault="00965087">
            <w:pPr>
              <w:pStyle w:val="25"/>
              <w:spacing w:before="0" w:line="274" w:lineRule="exact"/>
            </w:pPr>
            <w:r>
              <w:t>Сниж</w:t>
            </w:r>
            <w:r>
              <w:t>ение рисков возникновения пожаров и смягчение их возможных последствий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9094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74" w:lineRule="exact"/>
              <w:jc w:val="center"/>
            </w:pPr>
            <w:r>
              <w:rPr>
                <w:rStyle w:val="212pt130"/>
              </w:rPr>
              <w:t xml:space="preserve">Основное мероприятие 1.2Мероприятия по обеспечению пожарной безопасности (пожарные щиты, перезарядка огнетушителей, обслуживание пожарной сигнализации) 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Ведущий специалист по физической культуре, молодежной политике и общественным связям Администрации Зимовниковского сельского поселения</w:t>
            </w:r>
          </w:p>
          <w:p w:rsidR="0089094C" w:rsidRDefault="00965087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  <w:p w:rsidR="0089094C" w:rsidRDefault="0089094C">
            <w:pPr>
              <w:pStyle w:val="25"/>
              <w:spacing w:befor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77" w:lineRule="exact"/>
              <w:jc w:val="center"/>
            </w:pPr>
            <w:r>
              <w:rPr>
                <w:rStyle w:val="212pt130"/>
              </w:rPr>
              <w:t xml:space="preserve">весь </w:t>
            </w:r>
            <w:r>
              <w:rPr>
                <w:rStyle w:val="212pt130"/>
              </w:rPr>
              <w:t>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9094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tabs>
                <w:tab w:val="left" w:pos="580"/>
                <w:tab w:val="center" w:pos="1476"/>
              </w:tabs>
              <w:spacing w:before="0" w:line="274" w:lineRule="exact"/>
              <w:rPr>
                <w:rStyle w:val="212pt130"/>
              </w:rPr>
            </w:pPr>
            <w:r>
              <w:rPr>
                <w:sz w:val="24"/>
              </w:rPr>
              <w:t>Основное мероприятия 1.3. 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Ведущий специалист по физической культуре, молодежной политике и общественным связям Администрации Зимовниковского сельского поселения</w:t>
            </w:r>
          </w:p>
          <w:p w:rsidR="0089094C" w:rsidRDefault="00965087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смягчение  возможных последствий пожаров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</w:tr>
      <w:tr w:rsidR="0089094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Подпрограмма 2.</w:t>
            </w:r>
            <w:r>
              <w:rPr>
                <w:sz w:val="24"/>
              </w:rPr>
              <w:t xml:space="preserve"> Защита населения от чрезвычайных ситуаций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pageBreakBefore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3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</w:tr>
      <w:tr w:rsidR="0089094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Основное мероприятия 2.1. 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по физической </w:t>
            </w:r>
            <w:r>
              <w:rPr>
                <w:rFonts w:ascii="Times New Roman" w:hAnsi="Times New Roman"/>
              </w:rPr>
              <w:t>культуре, молодежной политике и общественным связям Администрации Зимовниковского сельского поселения</w:t>
            </w:r>
          </w:p>
          <w:p w:rsidR="0089094C" w:rsidRDefault="00965087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sz w:val="24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информированности  населения случае возникновения ЧС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</w:tr>
      <w:tr w:rsidR="0089094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Мероприятия по </w:t>
            </w:r>
            <w:r>
              <w:rPr>
                <w:sz w:val="24"/>
              </w:rPr>
              <w:t>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физической культуре, молодежной политике и общественным связям Администрации Зимовниковского сельского поселения</w:t>
            </w:r>
          </w:p>
          <w:p w:rsidR="0089094C" w:rsidRDefault="00965087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sz w:val="24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 поддержание высокой готовности системы оповещения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</w:tr>
      <w:tr w:rsidR="0089094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ind w:left="753" w:hanging="7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3. </w:t>
            </w:r>
            <w:r>
              <w:rPr>
                <w:rFonts w:ascii="Times New Roman" w:hAnsi="Times New Roman"/>
              </w:rPr>
              <w:t>Обеспечение безопасности на воде</w:t>
            </w:r>
          </w:p>
          <w:p w:rsidR="0089094C" w:rsidRDefault="0089094C">
            <w:pPr>
              <w:ind w:left="753" w:hanging="753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pageBreakBefore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3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</w:tr>
      <w:tr w:rsidR="0089094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3.1. </w:t>
            </w:r>
          </w:p>
          <w:p w:rsidR="0089094C" w:rsidRDefault="0096508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 по изготовлению и размещению тематической </w:t>
            </w:r>
            <w:r>
              <w:rPr>
                <w:rFonts w:ascii="Times New Roman" w:hAnsi="Times New Roman"/>
              </w:rPr>
              <w:t>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физической культуре, молодежной политике и общественным связям Администрации Зимовниковского сельског</w:t>
            </w:r>
            <w:r>
              <w:rPr>
                <w:rFonts w:ascii="Times New Roman" w:hAnsi="Times New Roman"/>
              </w:rPr>
              <w:t>о поселения</w:t>
            </w:r>
          </w:p>
          <w:p w:rsidR="0089094C" w:rsidRDefault="00965087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</w:tr>
      <w:tr w:rsidR="0089094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3.2. </w:t>
            </w:r>
          </w:p>
          <w:p w:rsidR="0089094C" w:rsidRDefault="0096508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</w:t>
            </w:r>
            <w:proofErr w:type="gramStart"/>
            <w:r>
              <w:rPr>
                <w:rFonts w:ascii="Times New Roman" w:hAnsi="Times New Roman"/>
              </w:rPr>
              <w:t>контролю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санитарных правил и выполнением </w:t>
            </w:r>
            <w:r>
              <w:rPr>
                <w:rFonts w:ascii="Times New Roman" w:hAnsi="Times New Roman"/>
              </w:rPr>
              <w:t>санитарно-противоэпидемических норм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spacing w:line="270" w:lineRule="exact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физической культуре, молодежной политике и общественным связям Администрации Зимовниковского сельского поселения</w:t>
            </w:r>
          </w:p>
          <w:p w:rsidR="0089094C" w:rsidRDefault="00965087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рисков возникновения несчастных случаев на воде и смягчения их </w:t>
            </w:r>
            <w:r>
              <w:rPr>
                <w:rFonts w:ascii="Times New Roman" w:hAnsi="Times New Roman"/>
              </w:rPr>
              <w:t>возможных последствий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</w:tr>
      <w:tr w:rsidR="0089094C">
        <w:tc>
          <w:tcPr>
            <w:tcW w:w="8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widowControl w:val="0"/>
              <w:tabs>
                <w:tab w:val="left" w:pos="54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pStyle w:val="25"/>
              <w:spacing w:before="0" w:line="277" w:lineRule="exact"/>
              <w:jc w:val="center"/>
              <w:rPr>
                <w:rStyle w:val="212pt14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101,6».</w:t>
            </w:r>
          </w:p>
        </w:tc>
      </w:tr>
    </w:tbl>
    <w:p w:rsidR="0089094C" w:rsidRDefault="0089094C"/>
    <w:p w:rsidR="0089094C" w:rsidRDefault="0089094C"/>
    <w:p w:rsidR="0089094C" w:rsidRDefault="0089094C">
      <w:pPr>
        <w:pStyle w:val="a5"/>
        <w:spacing w:before="0" w:after="0" w:line="240" w:lineRule="auto"/>
        <w:jc w:val="right"/>
      </w:pPr>
    </w:p>
    <w:p w:rsidR="0089094C" w:rsidRDefault="0089094C">
      <w:pPr>
        <w:pStyle w:val="a5"/>
        <w:spacing w:before="0" w:after="0" w:line="240" w:lineRule="auto"/>
        <w:jc w:val="right"/>
      </w:pPr>
    </w:p>
    <w:p w:rsidR="0089094C" w:rsidRDefault="0089094C">
      <w:pPr>
        <w:pStyle w:val="a5"/>
        <w:spacing w:before="0" w:after="0" w:line="240" w:lineRule="auto"/>
        <w:jc w:val="right"/>
      </w:pPr>
    </w:p>
    <w:p w:rsidR="0089094C" w:rsidRDefault="0089094C">
      <w:pPr>
        <w:pStyle w:val="a5"/>
        <w:spacing w:before="0" w:after="0" w:line="240" w:lineRule="auto"/>
        <w:jc w:val="right"/>
      </w:pPr>
    </w:p>
    <w:p w:rsidR="0089094C" w:rsidRDefault="0089094C">
      <w:pPr>
        <w:pStyle w:val="a5"/>
        <w:spacing w:before="0" w:after="0" w:line="240" w:lineRule="auto"/>
        <w:jc w:val="right"/>
      </w:pPr>
    </w:p>
    <w:p w:rsidR="0089094C" w:rsidRDefault="0089094C">
      <w:pPr>
        <w:pStyle w:val="a5"/>
        <w:spacing w:before="0" w:after="0" w:line="240" w:lineRule="auto"/>
        <w:jc w:val="right"/>
      </w:pPr>
    </w:p>
    <w:p w:rsidR="0089094C" w:rsidRDefault="0089094C">
      <w:pPr>
        <w:pStyle w:val="a5"/>
        <w:spacing w:before="0" w:after="0" w:line="240" w:lineRule="auto"/>
        <w:jc w:val="right"/>
      </w:pPr>
    </w:p>
    <w:p w:rsidR="0089094C" w:rsidRDefault="0089094C">
      <w:pPr>
        <w:pStyle w:val="a5"/>
        <w:spacing w:before="0" w:after="0" w:line="240" w:lineRule="auto"/>
        <w:jc w:val="right"/>
      </w:pPr>
    </w:p>
    <w:p w:rsidR="0089094C" w:rsidRDefault="0089094C">
      <w:pPr>
        <w:pStyle w:val="a5"/>
        <w:spacing w:before="0" w:after="0" w:line="240" w:lineRule="auto"/>
        <w:jc w:val="right"/>
      </w:pPr>
    </w:p>
    <w:p w:rsidR="0089094C" w:rsidRDefault="0089094C">
      <w:pPr>
        <w:pStyle w:val="a5"/>
        <w:spacing w:before="0" w:after="0" w:line="240" w:lineRule="auto"/>
        <w:jc w:val="right"/>
      </w:pPr>
    </w:p>
    <w:p w:rsidR="0089094C" w:rsidRDefault="0089094C"/>
    <w:p w:rsidR="0089094C" w:rsidRDefault="00965087">
      <w:pPr>
        <w:tabs>
          <w:tab w:val="left" w:pos="2233"/>
        </w:tabs>
      </w:pPr>
      <w:r>
        <w:tab/>
      </w:r>
    </w:p>
    <w:p w:rsidR="0089094C" w:rsidRDefault="0089094C">
      <w:pPr>
        <w:sectPr w:rsidR="0089094C">
          <w:pgSz w:w="16837" w:h="11905" w:orient="landscape"/>
          <w:pgMar w:top="851" w:right="181" w:bottom="851" w:left="851" w:header="0" w:footer="6" w:gutter="0"/>
          <w:cols w:space="720"/>
        </w:sectPr>
      </w:pPr>
    </w:p>
    <w:p w:rsidR="0089094C" w:rsidRDefault="0089094C"/>
    <w:p w:rsidR="0089094C" w:rsidRDefault="00965087">
      <w:pPr>
        <w:jc w:val="center"/>
      </w:pPr>
      <w:r>
        <w:tab/>
      </w:r>
    </w:p>
    <w:p w:rsidR="0089094C" w:rsidRDefault="0089094C">
      <w:pPr>
        <w:jc w:val="center"/>
      </w:pPr>
    </w:p>
    <w:p w:rsidR="0089094C" w:rsidRDefault="0089094C">
      <w:pPr>
        <w:jc w:val="center"/>
      </w:pPr>
    </w:p>
    <w:p w:rsidR="0089094C" w:rsidRDefault="0089094C">
      <w:pPr>
        <w:jc w:val="center"/>
      </w:pPr>
    </w:p>
    <w:p w:rsidR="0089094C" w:rsidRDefault="0089094C">
      <w:pPr>
        <w:jc w:val="center"/>
      </w:pPr>
    </w:p>
    <w:p w:rsidR="0089094C" w:rsidRDefault="0096508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89094C" w:rsidRDefault="0096508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распоряжения администрации Зимовниковского сельского поселения</w:t>
      </w:r>
    </w:p>
    <w:p w:rsidR="0089094C" w:rsidRDefault="0096508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распоряжение от 09.01.2023 №1«Об утверждении плана реализациимуниципальной программы Зимовниковского сельского поселения «Защита населения и территории от чрезвычайных ситуаций,</w:t>
      </w:r>
    </w:p>
    <w:p w:rsidR="0089094C" w:rsidRDefault="0096508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пожарной безопасности и безопасности людей </w:t>
      </w:r>
      <w:r>
        <w:rPr>
          <w:rFonts w:ascii="Times New Roman" w:hAnsi="Times New Roman"/>
          <w:sz w:val="28"/>
        </w:rPr>
        <w:t>на водных объектах» на 2023 год»</w:t>
      </w:r>
    </w:p>
    <w:p w:rsidR="0089094C" w:rsidRDefault="0089094C">
      <w:pPr>
        <w:jc w:val="center"/>
        <w:rPr>
          <w:rFonts w:ascii="Times New Roman" w:hAnsi="Times New Roman"/>
          <w:sz w:val="28"/>
        </w:rPr>
      </w:pPr>
    </w:p>
    <w:p w:rsidR="0089094C" w:rsidRDefault="0089094C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89094C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4C" w:rsidRDefault="00965087">
            <w:pPr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4C" w:rsidRDefault="009650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4C" w:rsidRDefault="009650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4C" w:rsidRDefault="009650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4C" w:rsidRDefault="009650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89094C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4C" w:rsidRDefault="0089094C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4C" w:rsidRDefault="0089094C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4C" w:rsidRDefault="0089094C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4C" w:rsidRDefault="0089094C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94C" w:rsidRDefault="009650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94C" w:rsidRDefault="00965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89094C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9094C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сектора экономики и финансов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Грибинюкова Майя </w:t>
            </w:r>
            <w:r>
              <w:rPr>
                <w:rFonts w:ascii="Times New Roman" w:hAnsi="Times New Roman"/>
                <w:sz w:val="28"/>
              </w:rPr>
              <w:t>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</w:tr>
      <w:tr w:rsidR="0089094C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</w:tr>
      <w:tr w:rsidR="0089094C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9650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4C" w:rsidRDefault="0089094C">
            <w:pPr>
              <w:rPr>
                <w:rFonts w:ascii="Times New Roman" w:hAnsi="Times New Roman"/>
              </w:rPr>
            </w:pPr>
          </w:p>
        </w:tc>
      </w:tr>
    </w:tbl>
    <w:p w:rsidR="0089094C" w:rsidRDefault="0089094C">
      <w:pPr>
        <w:rPr>
          <w:rFonts w:ascii="Times New Roman" w:hAnsi="Times New Roman"/>
          <w:sz w:val="28"/>
        </w:rPr>
      </w:pPr>
    </w:p>
    <w:p w:rsidR="0089094C" w:rsidRDefault="0089094C">
      <w:pPr>
        <w:rPr>
          <w:rFonts w:ascii="Times New Roman" w:hAnsi="Times New Roman"/>
        </w:rPr>
      </w:pPr>
    </w:p>
    <w:p w:rsidR="0089094C" w:rsidRDefault="009650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Проект разработал ____________  Кулагин А.Н.</w:t>
      </w:r>
    </w:p>
    <w:p w:rsidR="0089094C" w:rsidRDefault="0089094C">
      <w:pPr>
        <w:tabs>
          <w:tab w:val="left" w:pos="2233"/>
        </w:tabs>
      </w:pPr>
    </w:p>
    <w:sectPr w:rsidR="0089094C" w:rsidSect="0089094C">
      <w:pgSz w:w="11905" w:h="16837"/>
      <w:pgMar w:top="232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E2544"/>
    <w:multiLevelType w:val="multilevel"/>
    <w:tmpl w:val="BE7E6C1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9094C"/>
    <w:rsid w:val="0089094C"/>
    <w:rsid w:val="0096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9094C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8909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909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909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909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9094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094C"/>
    <w:rPr>
      <w:rFonts w:ascii="Microsoft Sans Serif" w:hAnsi="Microsoft Sans Serif"/>
      <w:color w:val="000000"/>
      <w:sz w:val="24"/>
    </w:rPr>
  </w:style>
  <w:style w:type="paragraph" w:customStyle="1" w:styleId="212pt9">
    <w:name w:val="Основной текст (2) + 12 pt9"/>
    <w:link w:val="212pt90"/>
    <w:rsid w:val="0089094C"/>
    <w:rPr>
      <w:sz w:val="24"/>
    </w:rPr>
  </w:style>
  <w:style w:type="character" w:customStyle="1" w:styleId="212pt90">
    <w:name w:val="Основной текст (2) + 12 pt9"/>
    <w:link w:val="212pt9"/>
    <w:rsid w:val="0089094C"/>
    <w:rPr>
      <w:sz w:val="24"/>
    </w:rPr>
  </w:style>
  <w:style w:type="paragraph" w:customStyle="1" w:styleId="212pt6">
    <w:name w:val="Основной текст (2) + 12 pt6"/>
    <w:link w:val="212pt60"/>
    <w:rsid w:val="0089094C"/>
    <w:rPr>
      <w:sz w:val="24"/>
    </w:rPr>
  </w:style>
  <w:style w:type="character" w:customStyle="1" w:styleId="212pt60">
    <w:name w:val="Основной текст (2) + 12 pt6"/>
    <w:link w:val="212pt6"/>
    <w:rsid w:val="0089094C"/>
    <w:rPr>
      <w:sz w:val="24"/>
    </w:rPr>
  </w:style>
  <w:style w:type="paragraph" w:styleId="21">
    <w:name w:val="toc 2"/>
    <w:next w:val="a"/>
    <w:link w:val="22"/>
    <w:uiPriority w:val="39"/>
    <w:rsid w:val="008909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909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909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9094C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89094C"/>
    <w:rPr>
      <w:sz w:val="28"/>
    </w:rPr>
  </w:style>
  <w:style w:type="character" w:customStyle="1" w:styleId="ConsPlusCell0">
    <w:name w:val="ConsPlusCell"/>
    <w:link w:val="ConsPlusCell"/>
    <w:rsid w:val="0089094C"/>
    <w:rPr>
      <w:sz w:val="28"/>
    </w:rPr>
  </w:style>
  <w:style w:type="paragraph" w:styleId="6">
    <w:name w:val="toc 6"/>
    <w:next w:val="a"/>
    <w:link w:val="60"/>
    <w:uiPriority w:val="39"/>
    <w:rsid w:val="008909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909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909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9094C"/>
    <w:rPr>
      <w:rFonts w:ascii="XO Thames" w:hAnsi="XO Thames"/>
      <w:sz w:val="28"/>
    </w:rPr>
  </w:style>
  <w:style w:type="paragraph" w:styleId="a3">
    <w:name w:val="No Spacing"/>
    <w:link w:val="a4"/>
    <w:rsid w:val="0089094C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89094C"/>
    <w:rPr>
      <w:rFonts w:ascii="Calibri" w:hAnsi="Calibri"/>
      <w:sz w:val="22"/>
    </w:rPr>
  </w:style>
  <w:style w:type="paragraph" w:customStyle="1" w:styleId="212pt1">
    <w:name w:val="Основной текст (2) + 12 pt1"/>
    <w:link w:val="212pt10"/>
    <w:rsid w:val="0089094C"/>
    <w:rPr>
      <w:sz w:val="24"/>
    </w:rPr>
  </w:style>
  <w:style w:type="character" w:customStyle="1" w:styleId="212pt10">
    <w:name w:val="Основной текст (2) + 12 pt1"/>
    <w:link w:val="212pt1"/>
    <w:rsid w:val="0089094C"/>
    <w:rPr>
      <w:sz w:val="24"/>
    </w:rPr>
  </w:style>
  <w:style w:type="character" w:customStyle="1" w:styleId="30">
    <w:name w:val="Заголовок 3 Знак"/>
    <w:link w:val="3"/>
    <w:rsid w:val="0089094C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rsid w:val="0089094C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sid w:val="0089094C"/>
    <w:rPr>
      <w:rFonts w:ascii="Times New Roman" w:hAnsi="Times New Roman"/>
      <w:b/>
      <w:color w:val="000000"/>
      <w:spacing w:val="70"/>
      <w:sz w:val="28"/>
    </w:rPr>
  </w:style>
  <w:style w:type="paragraph" w:customStyle="1" w:styleId="212pt12">
    <w:name w:val="Основной текст (2) + 12 pt12"/>
    <w:link w:val="212pt120"/>
    <w:rsid w:val="0089094C"/>
    <w:rPr>
      <w:sz w:val="24"/>
    </w:rPr>
  </w:style>
  <w:style w:type="character" w:customStyle="1" w:styleId="212pt120">
    <w:name w:val="Основной текст (2) + 12 pt12"/>
    <w:link w:val="212pt12"/>
    <w:rsid w:val="0089094C"/>
    <w:rPr>
      <w:sz w:val="24"/>
    </w:rPr>
  </w:style>
  <w:style w:type="paragraph" w:customStyle="1" w:styleId="25">
    <w:name w:val="Основной текст (2)"/>
    <w:basedOn w:val="a"/>
    <w:link w:val="26"/>
    <w:rsid w:val="0089094C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sid w:val="0089094C"/>
    <w:rPr>
      <w:rFonts w:ascii="Times New Roman" w:hAnsi="Times New Roman"/>
      <w:color w:val="000000"/>
      <w:sz w:val="23"/>
    </w:rPr>
  </w:style>
  <w:style w:type="paragraph" w:customStyle="1" w:styleId="212pt11">
    <w:name w:val="Основной текст (2) + 12 pt11"/>
    <w:link w:val="212pt110"/>
    <w:rsid w:val="0089094C"/>
    <w:rPr>
      <w:sz w:val="24"/>
    </w:rPr>
  </w:style>
  <w:style w:type="character" w:customStyle="1" w:styleId="212pt110">
    <w:name w:val="Основной текст (2) + 12 pt11"/>
    <w:link w:val="212pt11"/>
    <w:rsid w:val="0089094C"/>
    <w:rPr>
      <w:sz w:val="24"/>
    </w:rPr>
  </w:style>
  <w:style w:type="paragraph" w:customStyle="1" w:styleId="FontStyle13">
    <w:name w:val="Font Style13"/>
    <w:link w:val="FontStyle130"/>
    <w:rsid w:val="0089094C"/>
    <w:rPr>
      <w:sz w:val="22"/>
    </w:rPr>
  </w:style>
  <w:style w:type="character" w:customStyle="1" w:styleId="FontStyle130">
    <w:name w:val="Font Style13"/>
    <w:link w:val="FontStyle13"/>
    <w:rsid w:val="0089094C"/>
    <w:rPr>
      <w:rFonts w:ascii="Times New Roman" w:hAnsi="Times New Roman"/>
      <w:sz w:val="22"/>
    </w:rPr>
  </w:style>
  <w:style w:type="paragraph" w:styleId="a5">
    <w:name w:val="Body Text"/>
    <w:basedOn w:val="a"/>
    <w:link w:val="a6"/>
    <w:rsid w:val="0089094C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6">
    <w:name w:val="Основной текст Знак"/>
    <w:basedOn w:val="1"/>
    <w:link w:val="a5"/>
    <w:rsid w:val="0089094C"/>
    <w:rPr>
      <w:rFonts w:ascii="Times New Roman" w:hAnsi="Times New Roman"/>
      <w:color w:val="000000"/>
      <w:sz w:val="27"/>
    </w:rPr>
  </w:style>
  <w:style w:type="paragraph" w:customStyle="1" w:styleId="71">
    <w:name w:val="Основной текст (7)"/>
    <w:link w:val="72"/>
    <w:rsid w:val="0089094C"/>
    <w:rPr>
      <w:sz w:val="24"/>
    </w:rPr>
  </w:style>
  <w:style w:type="character" w:customStyle="1" w:styleId="72">
    <w:name w:val="Основной текст (7)"/>
    <w:link w:val="71"/>
    <w:rsid w:val="0089094C"/>
    <w:rPr>
      <w:spacing w:val="0"/>
      <w:sz w:val="24"/>
    </w:rPr>
  </w:style>
  <w:style w:type="paragraph" w:customStyle="1" w:styleId="2Candara1">
    <w:name w:val="Основной текст (2) + Candara1"/>
    <w:link w:val="2Candara10"/>
    <w:rsid w:val="0089094C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89094C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sid w:val="0089094C"/>
    <w:rPr>
      <w:sz w:val="24"/>
    </w:rPr>
  </w:style>
  <w:style w:type="character" w:customStyle="1" w:styleId="212pt30">
    <w:name w:val="Основной текст (2) + 12 pt3"/>
    <w:link w:val="212pt3"/>
    <w:rsid w:val="0089094C"/>
    <w:rPr>
      <w:sz w:val="24"/>
    </w:rPr>
  </w:style>
  <w:style w:type="paragraph" w:customStyle="1" w:styleId="212pt7">
    <w:name w:val="Основной текст (2) + 12 pt7"/>
    <w:link w:val="212pt70"/>
    <w:rsid w:val="0089094C"/>
    <w:rPr>
      <w:sz w:val="24"/>
    </w:rPr>
  </w:style>
  <w:style w:type="character" w:customStyle="1" w:styleId="212pt70">
    <w:name w:val="Основной текст (2) + 12 pt7"/>
    <w:link w:val="212pt7"/>
    <w:rsid w:val="0089094C"/>
    <w:rPr>
      <w:sz w:val="24"/>
    </w:rPr>
  </w:style>
  <w:style w:type="paragraph" w:styleId="31">
    <w:name w:val="toc 3"/>
    <w:next w:val="a"/>
    <w:link w:val="32"/>
    <w:uiPriority w:val="39"/>
    <w:rsid w:val="008909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9094C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sid w:val="0089094C"/>
    <w:rPr>
      <w:sz w:val="24"/>
    </w:rPr>
  </w:style>
  <w:style w:type="character" w:customStyle="1" w:styleId="212pt130">
    <w:name w:val="Основной текст (2) + 12 pt13"/>
    <w:link w:val="212pt13"/>
    <w:rsid w:val="0089094C"/>
    <w:rPr>
      <w:sz w:val="24"/>
    </w:rPr>
  </w:style>
  <w:style w:type="paragraph" w:customStyle="1" w:styleId="2Candara2">
    <w:name w:val="Основной текст (2) + Candara2"/>
    <w:link w:val="2Candara20"/>
    <w:rsid w:val="0089094C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89094C"/>
    <w:rPr>
      <w:rFonts w:ascii="Candara" w:hAnsi="Candara"/>
      <w:b/>
      <w:spacing w:val="-10"/>
      <w:sz w:val="23"/>
    </w:rPr>
  </w:style>
  <w:style w:type="paragraph" w:customStyle="1" w:styleId="212pt2">
    <w:name w:val="Основной текст (2) + 12 pt2"/>
    <w:link w:val="212pt20"/>
    <w:rsid w:val="0089094C"/>
    <w:rPr>
      <w:sz w:val="24"/>
    </w:rPr>
  </w:style>
  <w:style w:type="character" w:customStyle="1" w:styleId="212pt20">
    <w:name w:val="Основной текст (2) + 12 pt2"/>
    <w:link w:val="212pt2"/>
    <w:rsid w:val="0089094C"/>
    <w:rPr>
      <w:sz w:val="24"/>
    </w:rPr>
  </w:style>
  <w:style w:type="paragraph" w:customStyle="1" w:styleId="210">
    <w:name w:val="Основной текст (2) + 10"/>
    <w:link w:val="2100"/>
    <w:rsid w:val="0089094C"/>
    <w:rPr>
      <w:b/>
      <w:sz w:val="21"/>
    </w:rPr>
  </w:style>
  <w:style w:type="character" w:customStyle="1" w:styleId="2100">
    <w:name w:val="Основной текст (2) + 10"/>
    <w:link w:val="210"/>
    <w:rsid w:val="0089094C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rsid w:val="0089094C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89094C"/>
    <w:rPr>
      <w:rFonts w:ascii="Arial" w:hAnsi="Arial"/>
      <w:color w:val="000000"/>
      <w:sz w:val="20"/>
    </w:rPr>
  </w:style>
  <w:style w:type="character" w:customStyle="1" w:styleId="50">
    <w:name w:val="Заголовок 5 Знак"/>
    <w:link w:val="5"/>
    <w:rsid w:val="008909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9094C"/>
    <w:rPr>
      <w:rFonts w:ascii="XO Thames" w:hAnsi="XO Thames"/>
      <w:b/>
      <w:sz w:val="32"/>
    </w:rPr>
  </w:style>
  <w:style w:type="paragraph" w:customStyle="1" w:styleId="212pt5">
    <w:name w:val="Основной текст (2) + 12 pt5"/>
    <w:link w:val="212pt50"/>
    <w:rsid w:val="0089094C"/>
    <w:rPr>
      <w:sz w:val="24"/>
    </w:rPr>
  </w:style>
  <w:style w:type="character" w:customStyle="1" w:styleId="212pt50">
    <w:name w:val="Основной текст (2) + 12 pt5"/>
    <w:link w:val="212pt5"/>
    <w:rsid w:val="0089094C"/>
    <w:rPr>
      <w:sz w:val="24"/>
    </w:rPr>
  </w:style>
  <w:style w:type="paragraph" w:customStyle="1" w:styleId="12">
    <w:name w:val="Гиперссылка1"/>
    <w:link w:val="a7"/>
    <w:rsid w:val="0089094C"/>
    <w:rPr>
      <w:color w:val="0000FF"/>
      <w:u w:val="single"/>
    </w:rPr>
  </w:style>
  <w:style w:type="character" w:styleId="a7">
    <w:name w:val="Hyperlink"/>
    <w:link w:val="12"/>
    <w:rsid w:val="0089094C"/>
    <w:rPr>
      <w:color w:val="0000FF"/>
      <w:u w:val="single"/>
    </w:rPr>
  </w:style>
  <w:style w:type="paragraph" w:customStyle="1" w:styleId="Footnote">
    <w:name w:val="Footnote"/>
    <w:link w:val="Footnote0"/>
    <w:rsid w:val="0089094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9094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9094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9094C"/>
    <w:rPr>
      <w:rFonts w:ascii="XO Thames" w:hAnsi="XO Thames"/>
      <w:b/>
      <w:sz w:val="28"/>
    </w:rPr>
  </w:style>
  <w:style w:type="paragraph" w:customStyle="1" w:styleId="2Tahoma">
    <w:name w:val="Основной текст (2) + Tahoma"/>
    <w:link w:val="2Tahoma0"/>
    <w:rsid w:val="0089094C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89094C"/>
    <w:rPr>
      <w:rFonts w:ascii="Tahoma" w:hAnsi="Tahoma"/>
      <w:i/>
      <w:spacing w:val="20"/>
      <w:sz w:val="20"/>
    </w:rPr>
  </w:style>
  <w:style w:type="paragraph" w:customStyle="1" w:styleId="HeaderandFooter">
    <w:name w:val="Header and Footer"/>
    <w:link w:val="HeaderandFooter0"/>
    <w:rsid w:val="0089094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9094C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89094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9094C"/>
    <w:rPr>
      <w:rFonts w:ascii="Arial" w:hAnsi="Arial"/>
    </w:rPr>
  </w:style>
  <w:style w:type="paragraph" w:styleId="9">
    <w:name w:val="toc 9"/>
    <w:next w:val="a"/>
    <w:link w:val="90"/>
    <w:uiPriority w:val="39"/>
    <w:rsid w:val="008909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9094C"/>
    <w:rPr>
      <w:rFonts w:ascii="XO Thames" w:hAnsi="XO Thames"/>
      <w:sz w:val="28"/>
    </w:rPr>
  </w:style>
  <w:style w:type="paragraph" w:customStyle="1" w:styleId="710">
    <w:name w:val="Основной текст (7)1"/>
    <w:basedOn w:val="a"/>
    <w:link w:val="711"/>
    <w:rsid w:val="0089094C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89094C"/>
    <w:rPr>
      <w:rFonts w:ascii="Times New Roman" w:hAnsi="Times New Roman"/>
      <w:color w:val="000000"/>
    </w:rPr>
  </w:style>
  <w:style w:type="paragraph" w:customStyle="1" w:styleId="7Candara">
    <w:name w:val="Основной текст (7) + Candara"/>
    <w:link w:val="7Candara0"/>
    <w:rsid w:val="0089094C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89094C"/>
    <w:rPr>
      <w:rFonts w:ascii="Candara" w:hAnsi="Candara"/>
      <w:b/>
      <w:spacing w:val="-10"/>
      <w:sz w:val="23"/>
    </w:rPr>
  </w:style>
  <w:style w:type="paragraph" w:customStyle="1" w:styleId="2Candara">
    <w:name w:val="Основной текст (2) + Candara"/>
    <w:link w:val="2Candara0"/>
    <w:rsid w:val="0089094C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89094C"/>
    <w:rPr>
      <w:rFonts w:ascii="Candara" w:hAnsi="Candara"/>
      <w:b/>
      <w:spacing w:val="-10"/>
      <w:sz w:val="23"/>
    </w:rPr>
  </w:style>
  <w:style w:type="paragraph" w:styleId="8">
    <w:name w:val="toc 8"/>
    <w:next w:val="a"/>
    <w:link w:val="80"/>
    <w:uiPriority w:val="39"/>
    <w:rsid w:val="008909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9094C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rsid w:val="0089094C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89094C"/>
    <w:rPr>
      <w:rFonts w:ascii="Times New Roman" w:hAnsi="Times New Roman"/>
      <w:color w:val="000000"/>
    </w:rPr>
  </w:style>
  <w:style w:type="paragraph" w:customStyle="1" w:styleId="212pt100">
    <w:name w:val="Основной текст (2) + 12 pt10"/>
    <w:link w:val="212pt101"/>
    <w:rsid w:val="0089094C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sid w:val="0089094C"/>
    <w:rPr>
      <w:i/>
      <w:spacing w:val="-10"/>
      <w:sz w:val="24"/>
    </w:rPr>
  </w:style>
  <w:style w:type="paragraph" w:styleId="51">
    <w:name w:val="toc 5"/>
    <w:next w:val="a"/>
    <w:link w:val="52"/>
    <w:uiPriority w:val="39"/>
    <w:rsid w:val="008909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9094C"/>
    <w:rPr>
      <w:rFonts w:ascii="XO Thames" w:hAnsi="XO Thames"/>
      <w:sz w:val="28"/>
    </w:rPr>
  </w:style>
  <w:style w:type="paragraph" w:customStyle="1" w:styleId="15">
    <w:name w:val="1"/>
    <w:basedOn w:val="a"/>
    <w:link w:val="16"/>
    <w:rsid w:val="0089094C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6">
    <w:name w:val="1"/>
    <w:basedOn w:val="1"/>
    <w:link w:val="15"/>
    <w:rsid w:val="0089094C"/>
    <w:rPr>
      <w:rFonts w:ascii="Times New Roman" w:hAnsi="Times New Roman"/>
      <w:color w:val="000000"/>
      <w:sz w:val="22"/>
    </w:rPr>
  </w:style>
  <w:style w:type="paragraph" w:customStyle="1" w:styleId="212pt4">
    <w:name w:val="Основной текст (2) + 12 pt4"/>
    <w:link w:val="212pt40"/>
    <w:rsid w:val="0089094C"/>
    <w:rPr>
      <w:sz w:val="24"/>
    </w:rPr>
  </w:style>
  <w:style w:type="character" w:customStyle="1" w:styleId="212pt40">
    <w:name w:val="Основной текст (2) + 12 pt4"/>
    <w:link w:val="212pt4"/>
    <w:rsid w:val="0089094C"/>
    <w:rPr>
      <w:sz w:val="24"/>
    </w:rPr>
  </w:style>
  <w:style w:type="paragraph" w:customStyle="1" w:styleId="212pt14">
    <w:name w:val="Основной текст (2) + 12 pt14"/>
    <w:link w:val="212pt140"/>
    <w:rsid w:val="0089094C"/>
    <w:rPr>
      <w:sz w:val="24"/>
    </w:rPr>
  </w:style>
  <w:style w:type="character" w:customStyle="1" w:styleId="212pt140">
    <w:name w:val="Основной текст (2) + 12 pt14"/>
    <w:link w:val="212pt14"/>
    <w:rsid w:val="0089094C"/>
    <w:rPr>
      <w:sz w:val="24"/>
    </w:rPr>
  </w:style>
  <w:style w:type="paragraph" w:styleId="a8">
    <w:name w:val="Subtitle"/>
    <w:next w:val="a"/>
    <w:link w:val="a9"/>
    <w:uiPriority w:val="11"/>
    <w:qFormat/>
    <w:rsid w:val="0089094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9094C"/>
    <w:rPr>
      <w:rFonts w:ascii="XO Thames" w:hAnsi="XO Thames"/>
      <w:i/>
      <w:sz w:val="24"/>
    </w:rPr>
  </w:style>
  <w:style w:type="paragraph" w:customStyle="1" w:styleId="17">
    <w:name w:val="Основной шрифт абзаца1"/>
    <w:link w:val="aa"/>
    <w:rsid w:val="0089094C"/>
  </w:style>
  <w:style w:type="paragraph" w:styleId="aa">
    <w:name w:val="Title"/>
    <w:next w:val="a"/>
    <w:link w:val="ab"/>
    <w:uiPriority w:val="10"/>
    <w:qFormat/>
    <w:rsid w:val="008909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8909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909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9094C"/>
    <w:rPr>
      <w:rFonts w:ascii="XO Thames" w:hAnsi="XO Thames"/>
      <w:b/>
      <w:sz w:val="28"/>
    </w:rPr>
  </w:style>
  <w:style w:type="paragraph" w:customStyle="1" w:styleId="212pt8">
    <w:name w:val="Основной текст (2) + 12 pt8"/>
    <w:link w:val="212pt80"/>
    <w:rsid w:val="0089094C"/>
    <w:rPr>
      <w:sz w:val="24"/>
    </w:rPr>
  </w:style>
  <w:style w:type="character" w:customStyle="1" w:styleId="212pt80">
    <w:name w:val="Основной текст (2) + 12 pt8"/>
    <w:link w:val="212pt8"/>
    <w:rsid w:val="0089094C"/>
    <w:rPr>
      <w:sz w:val="24"/>
    </w:rPr>
  </w:style>
  <w:style w:type="paragraph" w:styleId="33">
    <w:name w:val="Body Text Indent 3"/>
    <w:basedOn w:val="a"/>
    <w:link w:val="34"/>
    <w:rsid w:val="0089094C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89094C"/>
    <w:rPr>
      <w:rFonts w:ascii="Times New Roman" w:hAnsi="Times New Roman"/>
      <w:color w:val="000000"/>
      <w:sz w:val="16"/>
    </w:rPr>
  </w:style>
  <w:style w:type="table" w:styleId="ac">
    <w:name w:val="Table Grid"/>
    <w:basedOn w:val="a1"/>
    <w:rsid w:val="00890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650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508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978</Words>
  <Characters>5579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2023-12-28T07:01:00Z</cp:lastPrinted>
  <dcterms:created xsi:type="dcterms:W3CDTF">2023-12-28T07:02:00Z</dcterms:created>
  <dcterms:modified xsi:type="dcterms:W3CDTF">2023-12-28T07:02:00Z</dcterms:modified>
</cp:coreProperties>
</file>