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8E" w:rsidRPr="007C550F" w:rsidRDefault="00913F8E" w:rsidP="00913F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t xml:space="preserve">  </w:t>
      </w:r>
      <w:r w:rsidR="008E5CBE"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8E" w:rsidRPr="007C550F" w:rsidRDefault="00913F8E" w:rsidP="00913F8E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913F8E" w:rsidRPr="007C550F" w:rsidRDefault="00913F8E" w:rsidP="00913F8E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913F8E" w:rsidRPr="007C550F" w:rsidRDefault="00913F8E" w:rsidP="00913F8E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913F8E" w:rsidRPr="007C550F" w:rsidRDefault="00913F8E" w:rsidP="00913F8E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913F8E" w:rsidRPr="007C550F" w:rsidRDefault="00913F8E" w:rsidP="00913F8E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913F8E" w:rsidRPr="007C550F" w:rsidRDefault="00913F8E" w:rsidP="00913F8E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913F8E" w:rsidRPr="007C550F" w:rsidRDefault="00913F8E" w:rsidP="00913F8E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913F8E" w:rsidRPr="007C550F" w:rsidRDefault="00913F8E" w:rsidP="00913F8E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913F8E" w:rsidRPr="007C550F" w:rsidRDefault="00913F8E" w:rsidP="00913F8E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913F8E" w:rsidRPr="007C550F" w:rsidRDefault="008E5CBE" w:rsidP="00913F8E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</w:t>
      </w:r>
      <w:r w:rsidR="00913F8E" w:rsidRPr="007C550F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</w:t>
      </w:r>
    </w:p>
    <w:p w:rsidR="00913F8E" w:rsidRPr="009C452A" w:rsidRDefault="00913F8E" w:rsidP="00913F8E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8E5CBE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2</w:t>
      </w:r>
    </w:p>
    <w:p w:rsidR="00913F8E" w:rsidRDefault="00913F8E" w:rsidP="00913F8E">
      <w:pPr>
        <w:tabs>
          <w:tab w:val="center" w:pos="4677"/>
          <w:tab w:val="left" w:pos="67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913F8E" w:rsidRDefault="00EA4256" w:rsidP="00913F8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</w:t>
      </w:r>
      <w:r w:rsidR="00913F8E" w:rsidRPr="00847FF9">
        <w:rPr>
          <w:rFonts w:ascii="Times New Roman" w:eastAsia="Times New Roman" w:hAnsi="Times New Roman"/>
          <w:sz w:val="28"/>
          <w:szCs w:val="28"/>
        </w:rPr>
        <w:t xml:space="preserve">   </w:t>
      </w:r>
      <w:r w:rsidR="00913F8E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913F8E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913F8E">
        <w:rPr>
          <w:rFonts w:ascii="Times New Roman" w:eastAsia="Times New Roman" w:hAnsi="Times New Roman"/>
          <w:sz w:val="28"/>
          <w:szCs w:val="28"/>
        </w:rPr>
        <w:t xml:space="preserve">   </w:t>
      </w:r>
      <w:r w:rsidR="00913F8E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913F8E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913F8E" w:rsidRPr="00847FF9">
        <w:rPr>
          <w:rFonts w:ascii="Times New Roman" w:eastAsia="Times New Roman" w:hAnsi="Times New Roman"/>
          <w:sz w:val="28"/>
          <w:szCs w:val="28"/>
        </w:rPr>
        <w:t xml:space="preserve">                   п. Зимовники</w:t>
      </w:r>
    </w:p>
    <w:p w:rsidR="003244E7" w:rsidRDefault="003244E7" w:rsidP="003244E7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913F8E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Зимовниковского </w:t>
      </w:r>
    </w:p>
    <w:p w:rsidR="00913F8E" w:rsidRDefault="00CB0D2B" w:rsidP="00FE2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44E7" w:rsidRPr="005562AA">
        <w:rPr>
          <w:rFonts w:ascii="Times New Roman" w:hAnsi="Times New Roman" w:cs="Times New Roman"/>
          <w:sz w:val="28"/>
          <w:szCs w:val="28"/>
        </w:rPr>
        <w:t xml:space="preserve"> «</w:t>
      </w:r>
      <w:r w:rsidR="00FE2E97" w:rsidRPr="00FE2E97">
        <w:rPr>
          <w:rFonts w:ascii="Times New Roman" w:hAnsi="Times New Roman" w:cs="Times New Roman"/>
          <w:sz w:val="28"/>
          <w:szCs w:val="28"/>
        </w:rPr>
        <w:t xml:space="preserve">Развитие физической </w:t>
      </w:r>
    </w:p>
    <w:p w:rsidR="003244E7" w:rsidRPr="005562AA" w:rsidRDefault="00FE2E97" w:rsidP="00FE2E97">
      <w:pPr>
        <w:rPr>
          <w:rFonts w:ascii="Times New Roman" w:hAnsi="Times New Roman" w:cs="Times New Roman"/>
          <w:sz w:val="28"/>
          <w:szCs w:val="28"/>
        </w:rPr>
      </w:pPr>
      <w:r w:rsidRPr="00FE2E97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3244E7" w:rsidRPr="005562AA">
        <w:rPr>
          <w:rFonts w:ascii="Times New Roman" w:hAnsi="Times New Roman" w:cs="Times New Roman"/>
          <w:sz w:val="28"/>
          <w:szCs w:val="28"/>
        </w:rPr>
        <w:t>» на 20</w:t>
      </w:r>
      <w:r w:rsidR="00913F8E">
        <w:rPr>
          <w:rFonts w:ascii="Times New Roman" w:hAnsi="Times New Roman" w:cs="Times New Roman"/>
          <w:sz w:val="28"/>
          <w:szCs w:val="28"/>
        </w:rPr>
        <w:t>2</w:t>
      </w:r>
      <w:r w:rsidR="00EA4256">
        <w:rPr>
          <w:rFonts w:ascii="Times New Roman" w:hAnsi="Times New Roman" w:cs="Times New Roman"/>
          <w:sz w:val="28"/>
          <w:szCs w:val="28"/>
        </w:rPr>
        <w:t>3</w:t>
      </w:r>
      <w:r w:rsidR="003244E7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E748EA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</w:pPr>
    </w:p>
    <w:p w:rsidR="00B57AED" w:rsidRPr="00C96D04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В соответствии с постановлением </w:t>
      </w:r>
      <w:r w:rsidR="000C2D60" w:rsidRPr="00C96D04">
        <w:rPr>
          <w:sz w:val="28"/>
          <w:szCs w:val="28"/>
          <w:lang w:val="ru-RU"/>
        </w:rPr>
        <w:t xml:space="preserve">Администрации Зимовниковского </w:t>
      </w:r>
      <w:r w:rsidR="003A66B8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от </w:t>
      </w:r>
      <w:r w:rsidR="00CB0D2B">
        <w:rPr>
          <w:szCs w:val="28"/>
        </w:rPr>
        <w:t>1</w:t>
      </w:r>
      <w:r w:rsidR="00CB0D2B">
        <w:rPr>
          <w:szCs w:val="28"/>
          <w:lang w:val="ru-RU"/>
        </w:rPr>
        <w:t>9</w:t>
      </w:r>
      <w:r w:rsidR="00CB0D2B">
        <w:rPr>
          <w:szCs w:val="28"/>
        </w:rPr>
        <w:t>.</w:t>
      </w:r>
      <w:r w:rsidR="00CB0D2B">
        <w:rPr>
          <w:szCs w:val="28"/>
          <w:lang w:val="ru-RU"/>
        </w:rPr>
        <w:t>10</w:t>
      </w:r>
      <w:r w:rsidR="00CB0D2B">
        <w:rPr>
          <w:szCs w:val="28"/>
        </w:rPr>
        <w:t xml:space="preserve">.2018 № </w:t>
      </w:r>
      <w:r w:rsidR="00CB0D2B">
        <w:rPr>
          <w:szCs w:val="28"/>
          <w:lang w:val="ru-RU"/>
        </w:rPr>
        <w:t>400</w:t>
      </w:r>
      <w:r w:rsidR="00CB0D2B" w:rsidRPr="002D1196">
        <w:rPr>
          <w:kern w:val="2"/>
          <w:szCs w:val="28"/>
        </w:rPr>
        <w:t xml:space="preserve"> </w:t>
      </w:r>
      <w:r w:rsidR="00CB0D2B" w:rsidRPr="002D1196">
        <w:rPr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>
        <w:rPr>
          <w:szCs w:val="28"/>
          <w:lang w:val="ru-RU"/>
        </w:rPr>
        <w:t>сельского поселения</w:t>
      </w:r>
      <w:r w:rsidR="00CB0D2B" w:rsidRPr="002D1196">
        <w:rPr>
          <w:szCs w:val="28"/>
        </w:rPr>
        <w:t>»</w:t>
      </w:r>
      <w:r w:rsidRPr="00C96D04">
        <w:rPr>
          <w:sz w:val="28"/>
          <w:szCs w:val="28"/>
        </w:rPr>
        <w:t>:</w:t>
      </w:r>
    </w:p>
    <w:p w:rsidR="00B57AED" w:rsidRPr="00C96D04" w:rsidRDefault="00B57AED" w:rsidP="00FE2E97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«</w:t>
      </w:r>
      <w:r w:rsidR="00FE2E97" w:rsidRPr="00FE2E97">
        <w:rPr>
          <w:sz w:val="28"/>
          <w:szCs w:val="28"/>
        </w:rPr>
        <w:t>Развитие физической культуры и спорта</w:t>
      </w:r>
      <w:r w:rsidRPr="00C96D04">
        <w:rPr>
          <w:sz w:val="28"/>
          <w:szCs w:val="28"/>
        </w:rPr>
        <w:t>» на 20</w:t>
      </w:r>
      <w:r w:rsidR="00913F8E">
        <w:rPr>
          <w:sz w:val="28"/>
          <w:szCs w:val="28"/>
          <w:lang w:val="ru-RU"/>
        </w:rPr>
        <w:t>2</w:t>
      </w:r>
      <w:r w:rsidR="00EA4256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A43D1D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EA4256" w:rsidP="0088086A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Специалисту первой категории</w:t>
      </w:r>
      <w:r w:rsidR="0088086A" w:rsidRPr="0088086A">
        <w:rPr>
          <w:sz w:val="28"/>
          <w:szCs w:val="28"/>
          <w:lang w:val="ru-RU"/>
        </w:rPr>
        <w:t xml:space="preserve"> </w:t>
      </w:r>
      <w:r w:rsidR="00C96D04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Н.В. Даудовой</w:t>
      </w:r>
      <w:r w:rsidR="00532453">
        <w:rPr>
          <w:sz w:val="28"/>
          <w:szCs w:val="28"/>
          <w:lang w:val="ru-RU"/>
        </w:rPr>
        <w:t xml:space="preserve">) </w:t>
      </w:r>
      <w:r w:rsidR="00B57AED" w:rsidRPr="00C96D04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532453"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A43D1D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A43D1D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913F8E">
        <w:rPr>
          <w:sz w:val="28"/>
          <w:szCs w:val="28"/>
          <w:lang w:val="ru-RU"/>
        </w:rPr>
        <w:t>2</w:t>
      </w:r>
      <w:r w:rsidR="00EA4256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913F8E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за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FE2E9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Pr="000713BF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Зимовниковского сельского поселения  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                </w:t>
      </w:r>
      <w:r w:rsidR="00913F8E">
        <w:rPr>
          <w:rFonts w:ascii="Times New Roman" w:hAnsi="Times New Roman"/>
          <w:kern w:val="2"/>
          <w:sz w:val="28"/>
          <w:szCs w:val="28"/>
        </w:rPr>
        <w:t>А.В. Мартыненко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Pr="00913F8E" w:rsidRDefault="00913F8E" w:rsidP="00EA4256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  <w:lang w:val="ru-RU"/>
        </w:rPr>
      </w:pPr>
      <w:r w:rsidRPr="00913F8E">
        <w:rPr>
          <w:sz w:val="24"/>
          <w:szCs w:val="24"/>
          <w:lang w:val="ru-RU"/>
        </w:rPr>
        <w:t xml:space="preserve">Распоряжение вносит </w:t>
      </w:r>
      <w:r w:rsidR="00EA4256">
        <w:rPr>
          <w:sz w:val="24"/>
          <w:szCs w:val="24"/>
          <w:lang w:val="ru-RU"/>
        </w:rPr>
        <w:t>специалист первой категории Н.В. Даудова</w:t>
      </w:r>
    </w:p>
    <w:p w:rsidR="000C2D60" w:rsidRPr="00913F8E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913F8E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2A51BA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lastRenderedPageBreak/>
        <w:t>П</w:t>
      </w:r>
      <w:r w:rsidR="00532453" w:rsidRPr="00A43D1D">
        <w:rPr>
          <w:sz w:val="28"/>
          <w:szCs w:val="28"/>
        </w:rPr>
        <w:t>риложение</w:t>
      </w:r>
      <w:r w:rsidR="002A51BA" w:rsidRPr="00A43D1D">
        <w:rPr>
          <w:sz w:val="28"/>
          <w:szCs w:val="28"/>
        </w:rPr>
        <w:t xml:space="preserve"> к </w:t>
      </w:r>
      <w:r w:rsidR="00532453" w:rsidRPr="00A43D1D">
        <w:rPr>
          <w:sz w:val="28"/>
          <w:szCs w:val="28"/>
          <w:lang w:val="ru-RU"/>
        </w:rPr>
        <w:t>распоряжению</w:t>
      </w:r>
      <w:r w:rsidR="002A51BA" w:rsidRPr="00A43D1D">
        <w:rPr>
          <w:sz w:val="28"/>
          <w:szCs w:val="28"/>
        </w:rPr>
        <w:t xml:space="preserve"> </w:t>
      </w:r>
    </w:p>
    <w:p w:rsidR="002A51BA" w:rsidRPr="00A43D1D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</w:rPr>
        <w:t xml:space="preserve"> </w:t>
      </w:r>
      <w:r w:rsidRPr="00A43D1D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A43D1D">
        <w:rPr>
          <w:sz w:val="28"/>
          <w:szCs w:val="28"/>
          <w:lang w:val="ru-RU"/>
        </w:rPr>
        <w:t>сельского поселения</w:t>
      </w:r>
    </w:p>
    <w:p w:rsidR="00EA4256" w:rsidRDefault="0072552F" w:rsidP="00EA4256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t>о</w:t>
      </w:r>
      <w:r w:rsidR="00C96D04" w:rsidRPr="00A43D1D">
        <w:rPr>
          <w:sz w:val="28"/>
          <w:szCs w:val="28"/>
          <w:lang w:val="ru-RU"/>
        </w:rPr>
        <w:t xml:space="preserve">т </w:t>
      </w:r>
      <w:r w:rsidR="00EA4256">
        <w:rPr>
          <w:sz w:val="28"/>
          <w:szCs w:val="28"/>
          <w:lang w:val="ru-RU"/>
        </w:rPr>
        <w:t>09</w:t>
      </w:r>
      <w:r w:rsidRPr="00A43D1D">
        <w:rPr>
          <w:sz w:val="28"/>
          <w:szCs w:val="28"/>
          <w:lang w:val="ru-RU"/>
        </w:rPr>
        <w:t>.</w:t>
      </w:r>
      <w:r w:rsidR="00EA4256">
        <w:rPr>
          <w:sz w:val="28"/>
          <w:szCs w:val="28"/>
          <w:lang w:val="ru-RU"/>
        </w:rPr>
        <w:t>01</w:t>
      </w:r>
      <w:r w:rsidRPr="00A43D1D">
        <w:rPr>
          <w:sz w:val="28"/>
          <w:szCs w:val="28"/>
          <w:lang w:val="ru-RU"/>
        </w:rPr>
        <w:t>.</w:t>
      </w:r>
      <w:r w:rsidR="00913F8E">
        <w:rPr>
          <w:sz w:val="28"/>
          <w:szCs w:val="28"/>
          <w:lang w:val="ru-RU"/>
        </w:rPr>
        <w:t>202</w:t>
      </w:r>
      <w:r w:rsidR="00EA4256">
        <w:rPr>
          <w:sz w:val="28"/>
          <w:szCs w:val="28"/>
          <w:lang w:val="ru-RU"/>
        </w:rPr>
        <w:t>3</w:t>
      </w:r>
      <w:r w:rsidR="003244E7" w:rsidRPr="00A43D1D">
        <w:rPr>
          <w:sz w:val="28"/>
          <w:szCs w:val="28"/>
          <w:lang w:val="ru-RU"/>
        </w:rPr>
        <w:t xml:space="preserve"> </w:t>
      </w:r>
      <w:r w:rsidR="00C96D04" w:rsidRPr="00A43D1D">
        <w:rPr>
          <w:sz w:val="28"/>
          <w:szCs w:val="28"/>
          <w:lang w:val="ru-RU"/>
        </w:rPr>
        <w:t xml:space="preserve"> № </w:t>
      </w:r>
      <w:r w:rsidR="008E5CBE">
        <w:rPr>
          <w:sz w:val="28"/>
          <w:szCs w:val="28"/>
          <w:lang w:val="ru-RU"/>
        </w:rPr>
        <w:t>2</w:t>
      </w:r>
    </w:p>
    <w:p w:rsidR="002A51BA" w:rsidRDefault="002A51BA" w:rsidP="00EA4256">
      <w:pPr>
        <w:pStyle w:val="a4"/>
        <w:shd w:val="clear" w:color="auto" w:fill="auto"/>
        <w:spacing w:before="0" w:after="0" w:line="240" w:lineRule="auto"/>
        <w:jc w:val="center"/>
      </w:pPr>
      <w:r>
        <w:t>План</w:t>
      </w:r>
    </w:p>
    <w:p w:rsidR="002A51BA" w:rsidRDefault="002A51BA" w:rsidP="00EA4256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</w:pPr>
      <w:r>
        <w:t xml:space="preserve">реализации </w:t>
      </w:r>
      <w:r>
        <w:rPr>
          <w:lang w:val="ru-RU"/>
        </w:rPr>
        <w:t>муниципаль</w:t>
      </w:r>
      <w:r>
        <w:t xml:space="preserve">ной программы </w:t>
      </w:r>
      <w:r>
        <w:rPr>
          <w:lang w:val="ru-RU"/>
        </w:rPr>
        <w:t xml:space="preserve">Зимовниковского </w:t>
      </w:r>
      <w:r w:rsidR="00532453">
        <w:rPr>
          <w:lang w:val="ru-RU"/>
        </w:rPr>
        <w:t>сельского поселения</w:t>
      </w:r>
      <w:r>
        <w:t xml:space="preserve"> «</w:t>
      </w:r>
      <w:r w:rsidR="00FE2E97" w:rsidRPr="00FE2E97">
        <w:t xml:space="preserve"> Развитие физической культуры и спорта</w:t>
      </w:r>
      <w:r>
        <w:t>»</w:t>
      </w:r>
      <w:r w:rsidR="00EA4256">
        <w:rPr>
          <w:lang w:val="ru-RU"/>
        </w:rPr>
        <w:t xml:space="preserve"> </w:t>
      </w:r>
      <w:r w:rsidR="00913F8E">
        <w:t>на 20</w:t>
      </w:r>
      <w:r w:rsidR="00913F8E">
        <w:rPr>
          <w:lang w:val="ru-RU"/>
        </w:rPr>
        <w:t>2</w:t>
      </w:r>
      <w:r w:rsidR="00EA4256">
        <w:rPr>
          <w:lang w:val="ru-RU"/>
        </w:rPr>
        <w:t>3</w:t>
      </w:r>
      <w:r>
        <w:t xml:space="preserve"> год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883"/>
      </w:tblGrid>
      <w:tr w:rsidR="002A51BA" w:rsidTr="00B91531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969" w:type="dxa"/>
            <w:gridSpan w:val="5"/>
          </w:tcPr>
          <w:p w:rsidR="002A51BA" w:rsidRPr="00C25053" w:rsidRDefault="002A51BA" w:rsidP="00534A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913F8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534AFC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B91531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883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B91531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883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B91531"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FE2E97" w:rsidRPr="00FE2E97">
              <w:rPr>
                <w:rStyle w:val="212pt14"/>
              </w:rPr>
              <w:t>Развитие физической культуры и массового спорта в Зимовниковском сельском поселении</w:t>
            </w:r>
          </w:p>
        </w:tc>
        <w:tc>
          <w:tcPr>
            <w:tcW w:w="2154" w:type="dxa"/>
          </w:tcPr>
          <w:p w:rsidR="002A51BA" w:rsidRPr="00C25053" w:rsidRDefault="00FE2E97" w:rsidP="00105C8E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 w:rsidRPr="00FE2E97">
              <w:rPr>
                <w:rStyle w:val="212pt14"/>
                <w:lang w:val="ru-RU"/>
              </w:rPr>
              <w:t xml:space="preserve">Ведущий специалист по физической культуре, молодежной политике и общественным связям </w:t>
            </w:r>
            <w:r w:rsidR="00105C8E">
              <w:rPr>
                <w:rStyle w:val="212pt14"/>
                <w:lang w:val="ru-RU"/>
              </w:rPr>
              <w:t xml:space="preserve">Администрации Зимовниковского </w:t>
            </w:r>
            <w:r w:rsidR="00BB2CBD">
              <w:rPr>
                <w:rStyle w:val="212pt14"/>
                <w:lang w:val="ru-RU"/>
              </w:rPr>
              <w:t>сельского поселения</w:t>
            </w:r>
          </w:p>
          <w:p w:rsidR="002A51BA" w:rsidRPr="00C25053" w:rsidRDefault="00FE2E97" w:rsidP="00105C8E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>В.С. Тарасенко</w:t>
            </w:r>
            <w:r w:rsidR="00105C8E">
              <w:rPr>
                <w:rStyle w:val="212pt1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2A51BA" w:rsidRPr="00C25053" w:rsidRDefault="00FE2E97" w:rsidP="003244E7">
            <w:pPr>
              <w:rPr>
                <w:rFonts w:ascii="Times New Roman" w:hAnsi="Times New Roman" w:cs="Times New Roman"/>
              </w:rPr>
            </w:pPr>
            <w:r w:rsidRPr="00FE2E97">
              <w:rPr>
                <w:rFonts w:ascii="Times New Roman" w:hAnsi="Times New Roman"/>
                <w:bCs/>
              </w:rPr>
              <w:t>вовлечение населения в занятия физической культурой и массовым спортом и приобщение их к здоровому образу жизни</w:t>
            </w: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Default="009E054E" w:rsidP="00EA4256">
            <w:r>
              <w:t>2</w:t>
            </w:r>
            <w:r w:rsidR="00AB5A1A">
              <w:t>6</w:t>
            </w:r>
            <w:r w:rsidR="00EA4256">
              <w:t>5</w:t>
            </w:r>
            <w:r>
              <w:t>0,0</w:t>
            </w:r>
          </w:p>
        </w:tc>
        <w:tc>
          <w:tcPr>
            <w:tcW w:w="1332" w:type="dxa"/>
          </w:tcPr>
          <w:p w:rsidR="002A51BA" w:rsidRDefault="003244E7" w:rsidP="002A51BA">
            <w:r>
              <w:t>-</w:t>
            </w:r>
          </w:p>
        </w:tc>
        <w:tc>
          <w:tcPr>
            <w:tcW w:w="1292" w:type="dxa"/>
          </w:tcPr>
          <w:p w:rsidR="002A51BA" w:rsidRDefault="003244E7" w:rsidP="002A51BA">
            <w:r>
              <w:t>-</w:t>
            </w:r>
          </w:p>
        </w:tc>
        <w:tc>
          <w:tcPr>
            <w:tcW w:w="1278" w:type="dxa"/>
          </w:tcPr>
          <w:p w:rsidR="002A51BA" w:rsidRDefault="009E054E" w:rsidP="005F15BC">
            <w:r>
              <w:t>2</w:t>
            </w:r>
            <w:r w:rsidR="00AB5A1A">
              <w:t>4</w:t>
            </w:r>
            <w:r w:rsidR="005F15BC">
              <w:t>0</w:t>
            </w:r>
            <w:r>
              <w:t>0,0</w:t>
            </w:r>
          </w:p>
        </w:tc>
        <w:tc>
          <w:tcPr>
            <w:tcW w:w="883" w:type="dxa"/>
          </w:tcPr>
          <w:p w:rsidR="002A51BA" w:rsidRDefault="00EA4256" w:rsidP="002A51BA">
            <w:r>
              <w:t>250,</w:t>
            </w:r>
            <w:r w:rsidR="009E054E">
              <w:t>0</w:t>
            </w:r>
          </w:p>
        </w:tc>
      </w:tr>
      <w:tr w:rsidR="00BB2CBD" w:rsidTr="00B91531">
        <w:tc>
          <w:tcPr>
            <w:tcW w:w="3168" w:type="dxa"/>
          </w:tcPr>
          <w:p w:rsidR="00FE2E97" w:rsidRPr="00FE2E97" w:rsidRDefault="00BB2CBD" w:rsidP="00FE2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FE2E97">
              <w:rPr>
                <w:rStyle w:val="212pt14"/>
                <w:rFonts w:ascii="Times New Roman" w:hAnsi="Times New Roman" w:cs="Times New Roman"/>
              </w:rPr>
              <w:t xml:space="preserve">Основное мероприятие 1.1 </w:t>
            </w:r>
            <w:r w:rsidR="00FE2E97" w:rsidRPr="00FE2E97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 xml:space="preserve">Физическое воспитание населения Зимовниковского сельского поселения  и обеспечение организации </w:t>
            </w:r>
          </w:p>
          <w:p w:rsidR="00BB2CBD" w:rsidRPr="002A51BA" w:rsidRDefault="00FE2E97" w:rsidP="0088086A">
            <w:pPr>
              <w:pStyle w:val="22"/>
              <w:shd w:val="clear" w:color="auto" w:fill="auto"/>
              <w:spacing w:before="0" w:line="274" w:lineRule="exact"/>
            </w:pPr>
            <w:r w:rsidRPr="00FE2E97">
              <w:rPr>
                <w:kern w:val="2"/>
                <w:sz w:val="24"/>
                <w:szCs w:val="24"/>
                <w:lang w:val="ru-RU" w:eastAsia="en-US"/>
              </w:rPr>
              <w:t>и проведения культурных и массовых спортивных мероприятий</w:t>
            </w:r>
          </w:p>
        </w:tc>
        <w:tc>
          <w:tcPr>
            <w:tcW w:w="2154" w:type="dxa"/>
          </w:tcPr>
          <w:p w:rsidR="00FE2E97" w:rsidRPr="00C25053" w:rsidRDefault="00FE2E97" w:rsidP="00FE2E97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 w:rsidRPr="00FE2E97">
              <w:rPr>
                <w:rStyle w:val="212pt14"/>
                <w:lang w:val="ru-RU"/>
              </w:rPr>
              <w:t xml:space="preserve">Ведущий специалист по физической культуре, молодежной политике и общественным связям </w:t>
            </w:r>
            <w:r>
              <w:rPr>
                <w:rStyle w:val="212pt14"/>
                <w:lang w:val="ru-RU"/>
              </w:rPr>
              <w:t xml:space="preserve">Администрации Зимовниковского </w:t>
            </w:r>
            <w:r>
              <w:rPr>
                <w:rStyle w:val="212pt14"/>
                <w:lang w:val="ru-RU"/>
              </w:rPr>
              <w:lastRenderedPageBreak/>
              <w:t>сельского поселения</w:t>
            </w:r>
          </w:p>
          <w:p w:rsidR="00BB2CBD" w:rsidRPr="00C25053" w:rsidRDefault="00FE2E97" w:rsidP="00FE2E97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>В.С. Тарасенко</w:t>
            </w:r>
          </w:p>
        </w:tc>
        <w:tc>
          <w:tcPr>
            <w:tcW w:w="3402" w:type="dxa"/>
          </w:tcPr>
          <w:p w:rsidR="009E054E" w:rsidRPr="009E054E" w:rsidRDefault="009E054E" w:rsidP="009E054E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9E054E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lastRenderedPageBreak/>
              <w:t>совершенствование системы физического воспитания;</w:t>
            </w:r>
          </w:p>
          <w:p w:rsidR="009E054E" w:rsidRPr="009E054E" w:rsidRDefault="009E054E" w:rsidP="009E054E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</w:pPr>
            <w:r w:rsidRPr="009E054E">
              <w:rPr>
                <w:rFonts w:ascii="Times New Roman" w:eastAsia="Times New Roman" w:hAnsi="Times New Roman" w:cs="Times New Roman"/>
                <w:color w:val="auto"/>
                <w:kern w:val="2"/>
                <w:lang w:eastAsia="en-US"/>
              </w:rPr>
              <w:t>рост числа занимающихся физической культурой и спортом;</w:t>
            </w:r>
          </w:p>
          <w:p w:rsidR="00BB2CBD" w:rsidRPr="00C25053" w:rsidRDefault="009E054E" w:rsidP="009E054E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  <w:r w:rsidRPr="009E054E">
              <w:rPr>
                <w:kern w:val="2"/>
                <w:sz w:val="24"/>
                <w:szCs w:val="24"/>
                <w:lang w:val="ru-RU" w:eastAsia="en-US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60" w:type="dxa"/>
          </w:tcPr>
          <w:p w:rsidR="00BB2CBD" w:rsidRPr="00C25053" w:rsidRDefault="00BB2CBD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BB2CBD" w:rsidRDefault="009E054E" w:rsidP="00EA4256">
            <w:r>
              <w:t>2</w:t>
            </w:r>
            <w:r w:rsidR="00AB5A1A">
              <w:t>6</w:t>
            </w:r>
            <w:r w:rsidR="00EA4256">
              <w:t>5</w:t>
            </w:r>
            <w:r>
              <w:t>0,0</w:t>
            </w:r>
          </w:p>
        </w:tc>
        <w:tc>
          <w:tcPr>
            <w:tcW w:w="1332" w:type="dxa"/>
          </w:tcPr>
          <w:p w:rsidR="00BB2CBD" w:rsidRDefault="00BB2CBD" w:rsidP="00754519">
            <w:r>
              <w:t>-</w:t>
            </w:r>
          </w:p>
        </w:tc>
        <w:tc>
          <w:tcPr>
            <w:tcW w:w="1292" w:type="dxa"/>
          </w:tcPr>
          <w:p w:rsidR="00BB2CBD" w:rsidRDefault="009E054E" w:rsidP="00754519">
            <w:r>
              <w:t>-</w:t>
            </w:r>
          </w:p>
        </w:tc>
        <w:tc>
          <w:tcPr>
            <w:tcW w:w="1278" w:type="dxa"/>
          </w:tcPr>
          <w:p w:rsidR="00BB2CBD" w:rsidRDefault="009E054E" w:rsidP="005F15BC">
            <w:r>
              <w:t>2</w:t>
            </w:r>
            <w:r w:rsidR="00AB5A1A">
              <w:t>4</w:t>
            </w:r>
            <w:r w:rsidR="005F15BC">
              <w:t>0</w:t>
            </w:r>
            <w:r>
              <w:t>0,0</w:t>
            </w:r>
          </w:p>
        </w:tc>
        <w:tc>
          <w:tcPr>
            <w:tcW w:w="883" w:type="dxa"/>
          </w:tcPr>
          <w:p w:rsidR="00BB2CBD" w:rsidRDefault="00AB5A1A" w:rsidP="00EA4256">
            <w:r>
              <w:t>2</w:t>
            </w:r>
            <w:r w:rsidR="00EA4256">
              <w:t>5</w:t>
            </w:r>
            <w:r w:rsidR="009E054E">
              <w:t>0,0</w:t>
            </w:r>
          </w:p>
        </w:tc>
      </w:tr>
      <w:tr w:rsidR="00BB2CBD" w:rsidTr="00B91531">
        <w:tc>
          <w:tcPr>
            <w:tcW w:w="3168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3"/>
              </w:rPr>
              <w:lastRenderedPageBreak/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</w:t>
            </w:r>
            <w:r w:rsidR="00FE2E97" w:rsidRPr="00FE2E97">
              <w:rPr>
                <w:rStyle w:val="212pt13"/>
              </w:rPr>
              <w:t>Развитие материально-технической базы сферы физической культуры и спорта</w:t>
            </w:r>
          </w:p>
        </w:tc>
        <w:tc>
          <w:tcPr>
            <w:tcW w:w="2154" w:type="dxa"/>
          </w:tcPr>
          <w:p w:rsidR="00FE2E97" w:rsidRPr="00C25053" w:rsidRDefault="00FE2E97" w:rsidP="00FE2E97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 w:rsidRPr="00FE2E97">
              <w:rPr>
                <w:rStyle w:val="212pt14"/>
                <w:lang w:val="ru-RU"/>
              </w:rPr>
              <w:t xml:space="preserve">Ведущий специалист по физической культуре, молодежной политике и общественным связям </w:t>
            </w:r>
            <w:r>
              <w:rPr>
                <w:rStyle w:val="212pt14"/>
                <w:lang w:val="ru-RU"/>
              </w:rPr>
              <w:t>Администрации Зимовниковского сельского поселения</w:t>
            </w:r>
          </w:p>
          <w:p w:rsidR="00BB2CBD" w:rsidRPr="00C25053" w:rsidRDefault="00FE2E97" w:rsidP="00FE2E97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>В.С. Тарасенко</w:t>
            </w:r>
          </w:p>
        </w:tc>
        <w:tc>
          <w:tcPr>
            <w:tcW w:w="3402" w:type="dxa"/>
          </w:tcPr>
          <w:p w:rsidR="009E054E" w:rsidRPr="009E054E" w:rsidRDefault="009E054E" w:rsidP="009E054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9E054E">
              <w:rPr>
                <w:rFonts w:ascii="Times New Roman" w:eastAsia="Times New Roman" w:hAnsi="Times New Roman" w:cs="Times New Roman"/>
                <w:color w:val="auto"/>
                <w:kern w:val="2"/>
              </w:rPr>
              <w:t>обеспечение сохранности зданий учреждений;</w:t>
            </w:r>
          </w:p>
          <w:p w:rsidR="009E054E" w:rsidRPr="009E054E" w:rsidRDefault="009E054E" w:rsidP="009E054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9E054E">
              <w:rPr>
                <w:rFonts w:ascii="Times New Roman" w:eastAsia="Times New Roman" w:hAnsi="Times New Roman" w:cs="Times New Roman"/>
                <w:color w:val="auto"/>
                <w:kern w:val="2"/>
              </w:rPr>
              <w:t>создание безопасных и благоприятных условий нахождения граждан в учреждениях;</w:t>
            </w:r>
          </w:p>
          <w:p w:rsidR="009E054E" w:rsidRPr="009E054E" w:rsidRDefault="009E054E" w:rsidP="009E054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9E054E">
              <w:rPr>
                <w:rFonts w:ascii="Times New Roman" w:eastAsia="Times New Roman" w:hAnsi="Times New Roman" w:cs="Times New Roman"/>
                <w:color w:val="auto"/>
                <w:kern w:val="2"/>
              </w:rPr>
              <w:t>улучшение технического состояния зданий учреждений;</w:t>
            </w:r>
          </w:p>
          <w:p w:rsidR="009E054E" w:rsidRPr="009E054E" w:rsidRDefault="009E054E" w:rsidP="009E054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9E054E">
              <w:rPr>
                <w:rFonts w:ascii="Times New Roman" w:eastAsia="Times New Roman" w:hAnsi="Times New Roman" w:cs="Times New Roman"/>
                <w:color w:val="auto"/>
                <w:kern w:val="2"/>
              </w:rPr>
              <w:t>обеспечение пожарной безопасности зданий учреждений;</w:t>
            </w:r>
          </w:p>
          <w:p w:rsidR="00BB2CBD" w:rsidRPr="002A51BA" w:rsidRDefault="009E054E" w:rsidP="009E054E">
            <w:pPr>
              <w:pStyle w:val="22"/>
              <w:shd w:val="clear" w:color="auto" w:fill="auto"/>
              <w:spacing w:before="0"/>
            </w:pPr>
            <w:r w:rsidRPr="009E054E">
              <w:rPr>
                <w:kern w:val="2"/>
                <w:sz w:val="24"/>
                <w:szCs w:val="24"/>
                <w:lang w:val="ru-RU" w:eastAsia="ru-RU"/>
              </w:rPr>
              <w:t>увеличение количества спортивных объектов и улучшение их технического состояния</w:t>
            </w:r>
          </w:p>
        </w:tc>
        <w:tc>
          <w:tcPr>
            <w:tcW w:w="1260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BB2CBD" w:rsidRDefault="00AB5A1A" w:rsidP="00754519">
            <w:r>
              <w:t>-</w:t>
            </w:r>
          </w:p>
        </w:tc>
        <w:tc>
          <w:tcPr>
            <w:tcW w:w="1332" w:type="dxa"/>
          </w:tcPr>
          <w:p w:rsidR="00BB2CBD" w:rsidRDefault="00BB2CBD" w:rsidP="00754519">
            <w:r>
              <w:t>-</w:t>
            </w:r>
          </w:p>
        </w:tc>
        <w:tc>
          <w:tcPr>
            <w:tcW w:w="1292" w:type="dxa"/>
          </w:tcPr>
          <w:p w:rsidR="00BB2CBD" w:rsidRDefault="00BB2CBD" w:rsidP="00754519">
            <w:r>
              <w:t>-</w:t>
            </w:r>
          </w:p>
        </w:tc>
        <w:tc>
          <w:tcPr>
            <w:tcW w:w="1278" w:type="dxa"/>
          </w:tcPr>
          <w:p w:rsidR="00BB2CBD" w:rsidRDefault="00AB5A1A" w:rsidP="00754519">
            <w:r>
              <w:t>-</w:t>
            </w:r>
          </w:p>
        </w:tc>
        <w:tc>
          <w:tcPr>
            <w:tcW w:w="883" w:type="dxa"/>
          </w:tcPr>
          <w:p w:rsidR="00BB2CBD" w:rsidRDefault="00BB2CBD" w:rsidP="00754519">
            <w:r>
              <w:t>-</w:t>
            </w:r>
          </w:p>
        </w:tc>
      </w:tr>
    </w:tbl>
    <w:p w:rsidR="002A51BA" w:rsidRDefault="002A51BA" w:rsidP="002A51BA"/>
    <w:p w:rsidR="002A51BA" w:rsidRDefault="002A51BA" w:rsidP="002A51BA"/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  <w:r>
        <w:t xml:space="preserve"> </w:t>
      </w:r>
    </w:p>
    <w:sectPr w:rsidR="000C2D60" w:rsidRPr="000C2D60" w:rsidSect="00B91531">
      <w:pgSz w:w="16837" w:h="11905" w:orient="landscape"/>
      <w:pgMar w:top="851" w:right="677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AC" w:rsidRDefault="009426AC">
      <w:r>
        <w:separator/>
      </w:r>
    </w:p>
  </w:endnote>
  <w:endnote w:type="continuationSeparator" w:id="1">
    <w:p w:rsidR="009426AC" w:rsidRDefault="0094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AC" w:rsidRDefault="009426AC">
      <w:r>
        <w:separator/>
      </w:r>
    </w:p>
  </w:footnote>
  <w:footnote w:type="continuationSeparator" w:id="1">
    <w:p w:rsidR="009426AC" w:rsidRDefault="00942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33CA3"/>
    <w:rsid w:val="0008099B"/>
    <w:rsid w:val="000C2D60"/>
    <w:rsid w:val="000E1184"/>
    <w:rsid w:val="00105C8E"/>
    <w:rsid w:val="001137D7"/>
    <w:rsid w:val="00114F70"/>
    <w:rsid w:val="00136DBB"/>
    <w:rsid w:val="00155894"/>
    <w:rsid w:val="00163F84"/>
    <w:rsid w:val="00203745"/>
    <w:rsid w:val="00211031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3244E7"/>
    <w:rsid w:val="00334D04"/>
    <w:rsid w:val="003503D8"/>
    <w:rsid w:val="00352C89"/>
    <w:rsid w:val="003A66B8"/>
    <w:rsid w:val="003C005B"/>
    <w:rsid w:val="0043013C"/>
    <w:rsid w:val="00455318"/>
    <w:rsid w:val="00496B38"/>
    <w:rsid w:val="004A3BD2"/>
    <w:rsid w:val="004B302F"/>
    <w:rsid w:val="00532453"/>
    <w:rsid w:val="00534AFC"/>
    <w:rsid w:val="005562AA"/>
    <w:rsid w:val="005846D6"/>
    <w:rsid w:val="005867A8"/>
    <w:rsid w:val="005F0460"/>
    <w:rsid w:val="005F15BC"/>
    <w:rsid w:val="00641A05"/>
    <w:rsid w:val="006A1AF5"/>
    <w:rsid w:val="006B5AB9"/>
    <w:rsid w:val="006D24D3"/>
    <w:rsid w:val="00700CDE"/>
    <w:rsid w:val="00715849"/>
    <w:rsid w:val="0072552F"/>
    <w:rsid w:val="007331CE"/>
    <w:rsid w:val="00735C59"/>
    <w:rsid w:val="00754519"/>
    <w:rsid w:val="00761E04"/>
    <w:rsid w:val="0076418E"/>
    <w:rsid w:val="007A4E02"/>
    <w:rsid w:val="007C5B56"/>
    <w:rsid w:val="007D60CC"/>
    <w:rsid w:val="007D6257"/>
    <w:rsid w:val="007E5A41"/>
    <w:rsid w:val="00817DCF"/>
    <w:rsid w:val="008224ED"/>
    <w:rsid w:val="00854ABF"/>
    <w:rsid w:val="0088086A"/>
    <w:rsid w:val="008910AE"/>
    <w:rsid w:val="008A158E"/>
    <w:rsid w:val="008E5CBE"/>
    <w:rsid w:val="00913F8E"/>
    <w:rsid w:val="009426AC"/>
    <w:rsid w:val="00990475"/>
    <w:rsid w:val="009969ED"/>
    <w:rsid w:val="009C3772"/>
    <w:rsid w:val="009D1304"/>
    <w:rsid w:val="009E0157"/>
    <w:rsid w:val="009E054E"/>
    <w:rsid w:val="009F7D8A"/>
    <w:rsid w:val="00A43D1D"/>
    <w:rsid w:val="00AB5A1A"/>
    <w:rsid w:val="00B303BC"/>
    <w:rsid w:val="00B54819"/>
    <w:rsid w:val="00B57AED"/>
    <w:rsid w:val="00B91531"/>
    <w:rsid w:val="00BB2CBD"/>
    <w:rsid w:val="00BF629A"/>
    <w:rsid w:val="00C25053"/>
    <w:rsid w:val="00C25AEE"/>
    <w:rsid w:val="00C453C9"/>
    <w:rsid w:val="00C62D5F"/>
    <w:rsid w:val="00C6433D"/>
    <w:rsid w:val="00C71C42"/>
    <w:rsid w:val="00C77B3A"/>
    <w:rsid w:val="00C812CF"/>
    <w:rsid w:val="00C96D04"/>
    <w:rsid w:val="00CA5FD9"/>
    <w:rsid w:val="00CB0D2B"/>
    <w:rsid w:val="00D005EF"/>
    <w:rsid w:val="00D33F0B"/>
    <w:rsid w:val="00DC7EDB"/>
    <w:rsid w:val="00DE3ECA"/>
    <w:rsid w:val="00E30DB3"/>
    <w:rsid w:val="00E46608"/>
    <w:rsid w:val="00E65370"/>
    <w:rsid w:val="00E76431"/>
    <w:rsid w:val="00E917BC"/>
    <w:rsid w:val="00E9583C"/>
    <w:rsid w:val="00EA4256"/>
    <w:rsid w:val="00EB100C"/>
    <w:rsid w:val="00ED7D44"/>
    <w:rsid w:val="00F04D64"/>
    <w:rsid w:val="00F04EC3"/>
    <w:rsid w:val="00F278E0"/>
    <w:rsid w:val="00F42128"/>
    <w:rsid w:val="00F733B2"/>
    <w:rsid w:val="00F77E9B"/>
    <w:rsid w:val="00FB4E89"/>
    <w:rsid w:val="00FD0244"/>
    <w:rsid w:val="00FD6735"/>
    <w:rsid w:val="00F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84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styleId="a8">
    <w:name w:val="Balloon Text"/>
    <w:basedOn w:val="a"/>
    <w:link w:val="a9"/>
    <w:rsid w:val="00B915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91531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6A7C3-5F2E-4346-98ED-A054D575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2023-01-03T14:38:00Z</cp:lastPrinted>
  <dcterms:created xsi:type="dcterms:W3CDTF">2023-01-09T11:06:00Z</dcterms:created>
  <dcterms:modified xsi:type="dcterms:W3CDTF">2023-01-09T11:06:00Z</dcterms:modified>
</cp:coreProperties>
</file>