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3" w:rsidRDefault="006C093E" w:rsidP="00A74D63">
      <w:pPr>
        <w:suppressAutoHyphens/>
        <w:jc w:val="center"/>
        <w:rPr>
          <w:noProof/>
        </w:rPr>
      </w:pPr>
      <w:r>
        <w:rPr>
          <w:b/>
          <w:szCs w:val="28"/>
        </w:rPr>
        <w:t xml:space="preserve"> </w:t>
      </w:r>
      <w:r w:rsidR="00040355">
        <w:rPr>
          <w:b/>
          <w:szCs w:val="28"/>
        </w:rPr>
        <w:t xml:space="preserve"> </w:t>
      </w:r>
      <w:r w:rsidR="00866793">
        <w:rPr>
          <w:noProof/>
        </w:rPr>
        <w:drawing>
          <wp:inline distT="0" distB="0" distL="0" distR="0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3" w:rsidRDefault="00A74D63" w:rsidP="00A74D63">
      <w:pPr>
        <w:suppressAutoHyphens/>
        <w:jc w:val="center"/>
        <w:rPr>
          <w:noProof/>
        </w:rPr>
      </w:pPr>
    </w:p>
    <w:p w:rsidR="00A74D63" w:rsidRDefault="00A74D63" w:rsidP="00A74D63">
      <w:pPr>
        <w:suppressAutoHyphens/>
        <w:jc w:val="center"/>
        <w:rPr>
          <w:sz w:val="28"/>
          <w:szCs w:val="28"/>
          <w:lang w:eastAsia="ar-SA"/>
        </w:rPr>
      </w:pPr>
    </w:p>
    <w:p w:rsidR="00A74D63" w:rsidRPr="00172020" w:rsidRDefault="00A74D63" w:rsidP="00A74D63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РОССИЙСКАЯ ФЕДЕРАЦИЯ</w:t>
      </w:r>
    </w:p>
    <w:p w:rsidR="00A74D63" w:rsidRPr="00172020" w:rsidRDefault="00A74D63" w:rsidP="00A74D63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РОСТОВСКАЯ ОБЛАСТЬ</w:t>
      </w:r>
    </w:p>
    <w:p w:rsidR="00A74D63" w:rsidRPr="00172020" w:rsidRDefault="00A74D63" w:rsidP="00A74D63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ЗИМОВНИКОВСКИЙ РАЙОН</w:t>
      </w:r>
    </w:p>
    <w:p w:rsidR="00A74D63" w:rsidRPr="00172020" w:rsidRDefault="00A74D63" w:rsidP="00A74D63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МУНИЦИПАЛЬНОЕ ОБРАЗОВАНИЕ</w:t>
      </w:r>
    </w:p>
    <w:p w:rsidR="00A74D63" w:rsidRPr="00172020" w:rsidRDefault="00A74D63" w:rsidP="00A74D63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«ЗИМОВНИКОВСКОЕ СЕЛЬСКОЕ ПОСЕЛЕНИЕ»</w:t>
      </w:r>
    </w:p>
    <w:p w:rsidR="00A74D63" w:rsidRPr="00172020" w:rsidRDefault="00A74D63" w:rsidP="00A74D63">
      <w:pPr>
        <w:suppressAutoHyphens/>
        <w:jc w:val="center"/>
        <w:rPr>
          <w:b/>
          <w:sz w:val="28"/>
          <w:szCs w:val="28"/>
          <w:lang w:eastAsia="ar-SA"/>
        </w:rPr>
      </w:pPr>
    </w:p>
    <w:p w:rsidR="00A74D63" w:rsidRPr="00172020" w:rsidRDefault="00A74D63" w:rsidP="00A74D63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СОБРАНИЕ ДЕПУТАТОВ</w:t>
      </w:r>
    </w:p>
    <w:p w:rsidR="00A74D63" w:rsidRPr="00172020" w:rsidRDefault="00A74D63" w:rsidP="00A74D63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ЗИМОВНИКОВСКОГО СЕЛЬСКОГО ПОСЕЛЕНИЯ</w:t>
      </w:r>
    </w:p>
    <w:p w:rsidR="00A74D63" w:rsidRPr="00172020" w:rsidRDefault="00A74D63" w:rsidP="00A74D63">
      <w:pPr>
        <w:suppressAutoHyphens/>
        <w:jc w:val="center"/>
        <w:rPr>
          <w:b/>
          <w:sz w:val="28"/>
          <w:szCs w:val="28"/>
          <w:lang w:eastAsia="ar-SA"/>
        </w:rPr>
      </w:pPr>
    </w:p>
    <w:p w:rsidR="00A74D63" w:rsidRPr="003A1200" w:rsidRDefault="00A74D63" w:rsidP="00A74D63">
      <w:pPr>
        <w:suppressAutoHyphens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     </w:t>
      </w:r>
      <w:r w:rsidRPr="00172020">
        <w:rPr>
          <w:b/>
          <w:sz w:val="28"/>
          <w:szCs w:val="28"/>
          <w:lang w:eastAsia="ar-SA"/>
        </w:rPr>
        <w:t>РЕШЕНИЕ</w:t>
      </w:r>
      <w:r>
        <w:rPr>
          <w:b/>
          <w:sz w:val="28"/>
          <w:szCs w:val="28"/>
          <w:lang w:eastAsia="ar-SA"/>
        </w:rPr>
        <w:t xml:space="preserve">             </w:t>
      </w:r>
      <w:r w:rsidR="00866793">
        <w:rPr>
          <w:b/>
          <w:sz w:val="28"/>
          <w:szCs w:val="28"/>
          <w:lang w:eastAsia="ar-SA"/>
        </w:rPr>
        <w:t xml:space="preserve">                   </w:t>
      </w:r>
      <w:r>
        <w:rPr>
          <w:b/>
          <w:sz w:val="28"/>
          <w:szCs w:val="28"/>
          <w:lang w:eastAsia="ar-SA"/>
        </w:rPr>
        <w:t xml:space="preserve">     </w:t>
      </w:r>
      <w:r w:rsidR="00745F2B">
        <w:rPr>
          <w:b/>
          <w:sz w:val="28"/>
          <w:szCs w:val="28"/>
          <w:lang w:eastAsia="ar-SA"/>
        </w:rPr>
        <w:t xml:space="preserve"> </w:t>
      </w:r>
    </w:p>
    <w:p w:rsidR="00E43D99" w:rsidRPr="00745F2B" w:rsidRDefault="00040355" w:rsidP="00FC64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5974" w:type="dxa"/>
        <w:tblInd w:w="88" w:type="dxa"/>
        <w:tblLook w:val="04A0" w:firstRow="1" w:lastRow="0" w:firstColumn="1" w:lastColumn="0" w:noHBand="0" w:noVBand="1"/>
      </w:tblPr>
      <w:tblGrid>
        <w:gridCol w:w="5974"/>
      </w:tblGrid>
      <w:tr w:rsidR="00E43D99" w:rsidRPr="00745F2B" w:rsidTr="0082498D">
        <w:trPr>
          <w:trHeight w:val="322"/>
        </w:trPr>
        <w:tc>
          <w:tcPr>
            <w:tcW w:w="5974" w:type="dxa"/>
            <w:vMerge w:val="restart"/>
            <w:vAlign w:val="bottom"/>
            <w:hideMark/>
          </w:tcPr>
          <w:p w:rsidR="00E43D99" w:rsidRPr="00745F2B" w:rsidRDefault="00E43D99" w:rsidP="000E5DAF">
            <w:pPr>
              <w:jc w:val="both"/>
              <w:rPr>
                <w:sz w:val="28"/>
                <w:szCs w:val="28"/>
              </w:rPr>
            </w:pPr>
            <w:r w:rsidRPr="00745F2B">
              <w:rPr>
                <w:sz w:val="28"/>
                <w:szCs w:val="28"/>
              </w:rPr>
              <w:t>О внесении изменений в решение Собрания депутатов</w:t>
            </w:r>
            <w:r w:rsidR="000E5DAF" w:rsidRPr="00745F2B">
              <w:rPr>
                <w:sz w:val="28"/>
                <w:szCs w:val="28"/>
              </w:rPr>
              <w:t xml:space="preserve"> от 27.01.2022 №28</w:t>
            </w:r>
            <w:r w:rsidRPr="00745F2B">
              <w:rPr>
                <w:sz w:val="28"/>
                <w:szCs w:val="28"/>
              </w:rPr>
              <w:t xml:space="preserve"> «Об утверждении Положения об оплате труда муниципальных служащих Администрации Зимовниковского        сельского поселения, в том числе Главы Администрации сельского поселения, назначенного по контракту и дополнительных гарантиях, предоставляемых муниципальным служащим муниципального образования «Зимовниковское сельское поселение»</w:t>
            </w:r>
          </w:p>
        </w:tc>
      </w:tr>
      <w:tr w:rsidR="00E43D99" w:rsidRPr="00745F2B" w:rsidTr="0082498D">
        <w:trPr>
          <w:trHeight w:val="640"/>
        </w:trPr>
        <w:tc>
          <w:tcPr>
            <w:tcW w:w="5974" w:type="dxa"/>
            <w:vMerge/>
            <w:vAlign w:val="center"/>
            <w:hideMark/>
          </w:tcPr>
          <w:p w:rsidR="00E43D99" w:rsidRPr="00745F2B" w:rsidRDefault="00E43D99" w:rsidP="0082498D">
            <w:pPr>
              <w:rPr>
                <w:sz w:val="28"/>
                <w:szCs w:val="28"/>
              </w:rPr>
            </w:pPr>
          </w:p>
        </w:tc>
      </w:tr>
    </w:tbl>
    <w:p w:rsidR="00C85BDA" w:rsidRPr="00745F2B" w:rsidRDefault="00C85BDA" w:rsidP="00E43D99">
      <w:pPr>
        <w:tabs>
          <w:tab w:val="left" w:pos="0"/>
        </w:tabs>
        <w:ind w:right="-1" w:firstLine="283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2702"/>
        <w:gridCol w:w="3739"/>
      </w:tblGrid>
      <w:tr w:rsidR="00C85BDA" w:rsidRPr="00745F2B" w:rsidTr="0082498D">
        <w:tc>
          <w:tcPr>
            <w:tcW w:w="3284" w:type="dxa"/>
            <w:hideMark/>
          </w:tcPr>
          <w:p w:rsidR="00C85BDA" w:rsidRPr="00745F2B" w:rsidRDefault="00C85BDA" w:rsidP="0082498D">
            <w:pPr>
              <w:rPr>
                <w:sz w:val="28"/>
                <w:szCs w:val="28"/>
              </w:rPr>
            </w:pPr>
            <w:r w:rsidRPr="00745F2B">
              <w:rPr>
                <w:sz w:val="28"/>
                <w:szCs w:val="28"/>
              </w:rPr>
              <w:t>Принято</w:t>
            </w:r>
          </w:p>
          <w:p w:rsidR="00C85BDA" w:rsidRPr="00745F2B" w:rsidRDefault="00C85BDA" w:rsidP="0082498D">
            <w:pPr>
              <w:rPr>
                <w:sz w:val="28"/>
                <w:szCs w:val="28"/>
              </w:rPr>
            </w:pPr>
            <w:r w:rsidRPr="00745F2B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C85BDA" w:rsidRPr="00745F2B" w:rsidRDefault="00C85BDA" w:rsidP="00824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85BDA" w:rsidRPr="00745F2B" w:rsidRDefault="00C85BDA" w:rsidP="0082498D">
            <w:pPr>
              <w:jc w:val="center"/>
              <w:rPr>
                <w:sz w:val="28"/>
                <w:szCs w:val="28"/>
              </w:rPr>
            </w:pPr>
          </w:p>
          <w:p w:rsidR="00C85BDA" w:rsidRPr="00745F2B" w:rsidRDefault="00C85BDA" w:rsidP="00745F2B">
            <w:pPr>
              <w:jc w:val="center"/>
              <w:rPr>
                <w:sz w:val="28"/>
                <w:szCs w:val="28"/>
              </w:rPr>
            </w:pPr>
            <w:r w:rsidRPr="00745F2B">
              <w:rPr>
                <w:sz w:val="28"/>
                <w:szCs w:val="28"/>
              </w:rPr>
              <w:t xml:space="preserve">          </w:t>
            </w:r>
            <w:r w:rsidR="00866793" w:rsidRPr="00745F2B">
              <w:rPr>
                <w:sz w:val="28"/>
                <w:szCs w:val="28"/>
              </w:rPr>
              <w:t xml:space="preserve">                   </w:t>
            </w:r>
            <w:r w:rsidR="00745F2B" w:rsidRPr="00745F2B">
              <w:rPr>
                <w:sz w:val="28"/>
                <w:szCs w:val="28"/>
              </w:rPr>
              <w:t xml:space="preserve">           26</w:t>
            </w:r>
            <w:r w:rsidR="006743CA" w:rsidRPr="00745F2B">
              <w:rPr>
                <w:sz w:val="28"/>
                <w:szCs w:val="28"/>
              </w:rPr>
              <w:t>.0</w:t>
            </w:r>
            <w:r w:rsidRPr="00745F2B">
              <w:rPr>
                <w:sz w:val="28"/>
                <w:szCs w:val="28"/>
              </w:rPr>
              <w:t>2.202</w:t>
            </w:r>
            <w:r w:rsidR="006743CA" w:rsidRPr="00745F2B">
              <w:rPr>
                <w:sz w:val="28"/>
                <w:szCs w:val="28"/>
              </w:rPr>
              <w:t>5</w:t>
            </w:r>
          </w:p>
        </w:tc>
      </w:tr>
    </w:tbl>
    <w:p w:rsidR="00C85BDA" w:rsidRPr="00745F2B" w:rsidRDefault="00C85BDA" w:rsidP="00E43D99">
      <w:pPr>
        <w:tabs>
          <w:tab w:val="left" w:pos="0"/>
        </w:tabs>
        <w:ind w:right="-1" w:firstLine="283"/>
        <w:jc w:val="both"/>
        <w:rPr>
          <w:sz w:val="28"/>
          <w:szCs w:val="28"/>
          <w:shd w:val="clear" w:color="auto" w:fill="FFFFFF"/>
        </w:rPr>
      </w:pPr>
    </w:p>
    <w:p w:rsidR="00E43D99" w:rsidRPr="00745F2B" w:rsidRDefault="00C85BDA" w:rsidP="00E43D99">
      <w:pPr>
        <w:tabs>
          <w:tab w:val="left" w:pos="0"/>
        </w:tabs>
        <w:ind w:right="-1" w:firstLine="283"/>
        <w:jc w:val="both"/>
        <w:rPr>
          <w:sz w:val="28"/>
          <w:szCs w:val="28"/>
          <w:shd w:val="clear" w:color="auto" w:fill="FFFFFF"/>
        </w:rPr>
      </w:pPr>
      <w:r w:rsidRPr="00745F2B">
        <w:rPr>
          <w:sz w:val="28"/>
          <w:szCs w:val="28"/>
          <w:shd w:val="clear" w:color="auto" w:fill="FFFFFF"/>
        </w:rPr>
        <w:t xml:space="preserve">     </w:t>
      </w:r>
      <w:proofErr w:type="gramStart"/>
      <w:r w:rsidR="00E43D99" w:rsidRPr="00745F2B">
        <w:rPr>
          <w:sz w:val="28"/>
          <w:szCs w:val="28"/>
          <w:shd w:val="clear" w:color="auto" w:fill="FFFFFF"/>
        </w:rPr>
        <w:t xml:space="preserve">В </w:t>
      </w:r>
      <w:r w:rsidRPr="00745F2B">
        <w:rPr>
          <w:sz w:val="28"/>
          <w:szCs w:val="28"/>
          <w:shd w:val="clear" w:color="auto" w:fill="FFFFFF"/>
        </w:rPr>
        <w:t>ц</w:t>
      </w:r>
      <w:r w:rsidR="00E43D99" w:rsidRPr="00745F2B">
        <w:rPr>
          <w:sz w:val="28"/>
          <w:szCs w:val="28"/>
          <w:shd w:val="clear" w:color="auto" w:fill="FFFFFF"/>
        </w:rPr>
        <w:t>елях приведения нормативного правового акта в соответствие с Федеральным законом от 02.03.2007 № 25-ФЗ «О муниципальной службе в Российской Федерации»,  Областными законами от 09.10.2007 № 786-ЗС "О муниципальной службе в Ростовской области",  от 10.12.2010, №538-ЗС от 10.12.2010 «О денежном содержании государственных гражданских служащих Ростовской области», постановлением правительства Ростовской области от 10.11.2011 № 116 "О нормативах расходов на оплату труда депутатов, выборных должностных</w:t>
      </w:r>
      <w:proofErr w:type="gramEnd"/>
      <w:r w:rsidR="00E43D99" w:rsidRPr="00745F2B">
        <w:rPr>
          <w:sz w:val="28"/>
          <w:szCs w:val="28"/>
          <w:shd w:val="clear" w:color="auto" w:fill="FFFFFF"/>
        </w:rPr>
        <w:t xml:space="preserve"> лиц местного самоуправления, осуществляющих свои полномочия на постоянной основе, и муниципальных служащих",  Уставом муниципального образования «Зимовниковское сельское поселение», Собрание депутатов Зимовниковского сельского поселения</w:t>
      </w:r>
    </w:p>
    <w:p w:rsidR="00E43D99" w:rsidRPr="00745F2B" w:rsidRDefault="00E43D99" w:rsidP="00E43D99">
      <w:pPr>
        <w:tabs>
          <w:tab w:val="left" w:pos="0"/>
        </w:tabs>
        <w:ind w:right="-1" w:firstLine="283"/>
        <w:jc w:val="both"/>
        <w:rPr>
          <w:sz w:val="28"/>
          <w:szCs w:val="28"/>
          <w:shd w:val="clear" w:color="auto" w:fill="FFFFFF"/>
        </w:rPr>
      </w:pPr>
    </w:p>
    <w:p w:rsidR="00E43D99" w:rsidRPr="00745F2B" w:rsidRDefault="00E43D99" w:rsidP="00E43D99">
      <w:pPr>
        <w:jc w:val="center"/>
        <w:rPr>
          <w:spacing w:val="20"/>
          <w:sz w:val="28"/>
          <w:szCs w:val="28"/>
        </w:rPr>
      </w:pPr>
      <w:r w:rsidRPr="00745F2B">
        <w:rPr>
          <w:caps/>
          <w:spacing w:val="20"/>
          <w:sz w:val="28"/>
          <w:szCs w:val="28"/>
        </w:rPr>
        <w:lastRenderedPageBreak/>
        <w:t>решилО</w:t>
      </w:r>
      <w:r w:rsidRPr="00745F2B">
        <w:rPr>
          <w:spacing w:val="20"/>
          <w:sz w:val="28"/>
          <w:szCs w:val="28"/>
        </w:rPr>
        <w:t>:</w:t>
      </w:r>
    </w:p>
    <w:p w:rsidR="003952DB" w:rsidRPr="00745F2B" w:rsidRDefault="003952DB" w:rsidP="00E43D99">
      <w:pPr>
        <w:jc w:val="center"/>
        <w:rPr>
          <w:spacing w:val="20"/>
          <w:sz w:val="28"/>
          <w:szCs w:val="28"/>
        </w:rPr>
      </w:pPr>
    </w:p>
    <w:p w:rsidR="003952DB" w:rsidRPr="00745F2B" w:rsidRDefault="00E43D99" w:rsidP="00E43D99">
      <w:pPr>
        <w:keepNext/>
        <w:jc w:val="both"/>
        <w:outlineLvl w:val="3"/>
        <w:rPr>
          <w:bCs/>
          <w:sz w:val="28"/>
          <w:szCs w:val="28"/>
          <w:lang w:eastAsia="en-US"/>
        </w:rPr>
      </w:pPr>
      <w:r w:rsidRPr="00745F2B">
        <w:rPr>
          <w:b/>
          <w:bCs/>
          <w:sz w:val="28"/>
          <w:szCs w:val="28"/>
          <w:lang w:eastAsia="en-US"/>
        </w:rPr>
        <w:t xml:space="preserve">         </w:t>
      </w:r>
      <w:r w:rsidRPr="00745F2B">
        <w:rPr>
          <w:bCs/>
          <w:sz w:val="28"/>
          <w:szCs w:val="28"/>
          <w:lang w:eastAsia="en-US"/>
        </w:rPr>
        <w:t>1.</w:t>
      </w:r>
      <w:r w:rsidRPr="00745F2B">
        <w:rPr>
          <w:b/>
          <w:bCs/>
          <w:sz w:val="28"/>
          <w:szCs w:val="28"/>
          <w:lang w:eastAsia="en-US"/>
        </w:rPr>
        <w:t xml:space="preserve"> </w:t>
      </w:r>
      <w:r w:rsidRPr="00745F2B">
        <w:rPr>
          <w:bCs/>
          <w:sz w:val="28"/>
          <w:szCs w:val="28"/>
          <w:lang w:eastAsia="en-US"/>
        </w:rPr>
        <w:t xml:space="preserve">Внести изменения в решение Собрания депутатов Зимовниковского сельского поселения №28 от 27.01.2022 «Об утверждении Положения об оплате труда муниципальных служащих Администрации Зимовниковского сельского поселения, в том числе Главы Администрации сельского поселения, назначенного по контракту и дополнительных гарантиях, предоставляемых муниципальным служащим муниципального образования «Зимовниковское сельское поселение» </w:t>
      </w:r>
      <w:r w:rsidR="000E5DAF" w:rsidRPr="00745F2B">
        <w:rPr>
          <w:bCs/>
          <w:sz w:val="28"/>
          <w:szCs w:val="28"/>
          <w:lang w:eastAsia="en-US"/>
        </w:rPr>
        <w:t>с</w:t>
      </w:r>
      <w:r w:rsidR="003952DB" w:rsidRPr="00745F2B">
        <w:rPr>
          <w:bCs/>
          <w:sz w:val="28"/>
          <w:szCs w:val="28"/>
          <w:lang w:eastAsia="en-US"/>
        </w:rPr>
        <w:t>огласно приложению.</w:t>
      </w:r>
    </w:p>
    <w:p w:rsidR="00E43D99" w:rsidRDefault="003952DB" w:rsidP="00E43D99">
      <w:pPr>
        <w:keepNext/>
        <w:jc w:val="both"/>
        <w:outlineLvl w:val="3"/>
        <w:rPr>
          <w:sz w:val="28"/>
          <w:szCs w:val="28"/>
          <w:shd w:val="clear" w:color="auto" w:fill="FFFFFF"/>
        </w:rPr>
      </w:pPr>
      <w:r w:rsidRPr="00745F2B">
        <w:rPr>
          <w:bCs/>
          <w:sz w:val="28"/>
          <w:szCs w:val="28"/>
          <w:lang w:eastAsia="en-US"/>
        </w:rPr>
        <w:t xml:space="preserve">       2. </w:t>
      </w:r>
      <w:r w:rsidRPr="00745F2B">
        <w:rPr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 и применяется к правоотношениям, возникшим с 01 января 2025 года.</w:t>
      </w:r>
    </w:p>
    <w:p w:rsidR="00745F2B" w:rsidRPr="00745F2B" w:rsidRDefault="00745F2B" w:rsidP="00E43D99">
      <w:pPr>
        <w:keepNext/>
        <w:jc w:val="both"/>
        <w:outlineLvl w:val="3"/>
        <w:rPr>
          <w:sz w:val="28"/>
          <w:szCs w:val="28"/>
          <w:shd w:val="clear" w:color="auto" w:fill="FFFFFF"/>
        </w:rPr>
      </w:pPr>
    </w:p>
    <w:p w:rsidR="003952DB" w:rsidRPr="00745F2B" w:rsidRDefault="003952DB" w:rsidP="003952D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914"/>
      </w:tblGrid>
      <w:tr w:rsidR="003952DB" w:rsidRPr="00745F2B" w:rsidTr="0082498D">
        <w:tc>
          <w:tcPr>
            <w:tcW w:w="4785" w:type="dxa"/>
            <w:hideMark/>
          </w:tcPr>
          <w:p w:rsidR="003952DB" w:rsidRPr="00745F2B" w:rsidRDefault="003952DB" w:rsidP="0082498D">
            <w:pPr>
              <w:jc w:val="both"/>
              <w:rPr>
                <w:sz w:val="28"/>
                <w:szCs w:val="28"/>
              </w:rPr>
            </w:pPr>
            <w:r w:rsidRPr="00745F2B">
              <w:rPr>
                <w:sz w:val="28"/>
                <w:szCs w:val="28"/>
              </w:rPr>
              <w:t xml:space="preserve">Председатель Собрания депутатов </w:t>
            </w:r>
            <w:proofErr w:type="gramStart"/>
            <w:r w:rsidRPr="00745F2B">
              <w:rPr>
                <w:sz w:val="28"/>
                <w:szCs w:val="28"/>
              </w:rPr>
              <w:t>-г</w:t>
            </w:r>
            <w:proofErr w:type="gramEnd"/>
            <w:r w:rsidRPr="00745F2B">
              <w:rPr>
                <w:sz w:val="28"/>
                <w:szCs w:val="28"/>
              </w:rPr>
              <w:t>лава Зимовниковского сельского поселения</w:t>
            </w:r>
          </w:p>
        </w:tc>
        <w:tc>
          <w:tcPr>
            <w:tcW w:w="5104" w:type="dxa"/>
          </w:tcPr>
          <w:p w:rsidR="003952DB" w:rsidRPr="00745F2B" w:rsidRDefault="003952DB" w:rsidP="0082498D">
            <w:pPr>
              <w:jc w:val="both"/>
              <w:rPr>
                <w:sz w:val="28"/>
                <w:szCs w:val="28"/>
              </w:rPr>
            </w:pPr>
          </w:p>
          <w:p w:rsidR="003952DB" w:rsidRPr="00745F2B" w:rsidRDefault="003952DB" w:rsidP="00745F2B">
            <w:pPr>
              <w:rPr>
                <w:b/>
                <w:sz w:val="28"/>
                <w:szCs w:val="28"/>
                <w:u w:val="single"/>
              </w:rPr>
            </w:pPr>
            <w:r w:rsidRPr="00745F2B">
              <w:rPr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745F2B">
              <w:rPr>
                <w:sz w:val="28"/>
                <w:szCs w:val="28"/>
              </w:rPr>
              <w:t xml:space="preserve">                                 Г.И. </w:t>
            </w:r>
            <w:proofErr w:type="spellStart"/>
            <w:r w:rsidRPr="00745F2B">
              <w:rPr>
                <w:sz w:val="28"/>
                <w:szCs w:val="28"/>
              </w:rPr>
              <w:t>Анащенко</w:t>
            </w:r>
            <w:proofErr w:type="spellEnd"/>
          </w:p>
        </w:tc>
      </w:tr>
    </w:tbl>
    <w:p w:rsidR="003952DB" w:rsidRPr="00745F2B" w:rsidRDefault="003952DB" w:rsidP="003952DB">
      <w:pPr>
        <w:jc w:val="both"/>
        <w:rPr>
          <w:sz w:val="28"/>
          <w:szCs w:val="28"/>
        </w:rPr>
      </w:pPr>
    </w:p>
    <w:p w:rsidR="003952DB" w:rsidRPr="00745F2B" w:rsidRDefault="003952DB" w:rsidP="003952DB">
      <w:pPr>
        <w:rPr>
          <w:sz w:val="28"/>
          <w:szCs w:val="28"/>
        </w:rPr>
      </w:pPr>
      <w:r w:rsidRPr="00745F2B">
        <w:rPr>
          <w:sz w:val="28"/>
          <w:szCs w:val="28"/>
        </w:rPr>
        <w:t>п.Зимовники</w:t>
      </w:r>
    </w:p>
    <w:p w:rsidR="003952DB" w:rsidRPr="00745F2B" w:rsidRDefault="00745F2B" w:rsidP="003952DB">
      <w:pPr>
        <w:rPr>
          <w:sz w:val="28"/>
          <w:szCs w:val="28"/>
        </w:rPr>
      </w:pPr>
      <w:r w:rsidRPr="00745F2B">
        <w:rPr>
          <w:sz w:val="28"/>
          <w:szCs w:val="28"/>
        </w:rPr>
        <w:t>26</w:t>
      </w:r>
      <w:r w:rsidR="003952DB" w:rsidRPr="00745F2B">
        <w:rPr>
          <w:sz w:val="28"/>
          <w:szCs w:val="28"/>
        </w:rPr>
        <w:t>.0</w:t>
      </w:r>
      <w:r w:rsidRPr="00745F2B">
        <w:rPr>
          <w:sz w:val="28"/>
          <w:szCs w:val="28"/>
        </w:rPr>
        <w:t>2</w:t>
      </w:r>
      <w:r w:rsidR="003952DB" w:rsidRPr="00745F2B">
        <w:rPr>
          <w:sz w:val="28"/>
          <w:szCs w:val="28"/>
        </w:rPr>
        <w:t>. 202</w:t>
      </w:r>
      <w:r w:rsidR="006743CA" w:rsidRPr="00745F2B">
        <w:rPr>
          <w:sz w:val="28"/>
          <w:szCs w:val="28"/>
        </w:rPr>
        <w:t>5</w:t>
      </w:r>
      <w:r w:rsidR="003952DB" w:rsidRPr="00745F2B">
        <w:rPr>
          <w:sz w:val="28"/>
          <w:szCs w:val="28"/>
        </w:rPr>
        <w:t xml:space="preserve"> года</w:t>
      </w:r>
    </w:p>
    <w:p w:rsidR="003952DB" w:rsidRPr="00745F2B" w:rsidRDefault="003952DB" w:rsidP="003952DB">
      <w:pPr>
        <w:rPr>
          <w:sz w:val="28"/>
          <w:szCs w:val="28"/>
        </w:rPr>
      </w:pPr>
      <w:r w:rsidRPr="00745F2B">
        <w:rPr>
          <w:sz w:val="28"/>
          <w:szCs w:val="28"/>
        </w:rPr>
        <w:t xml:space="preserve">№ </w:t>
      </w:r>
      <w:r w:rsidR="00745F2B" w:rsidRPr="00745F2B">
        <w:rPr>
          <w:sz w:val="28"/>
          <w:szCs w:val="28"/>
        </w:rPr>
        <w:t>145</w:t>
      </w:r>
    </w:p>
    <w:p w:rsidR="009D34FB" w:rsidRPr="00745F2B" w:rsidRDefault="009D34FB" w:rsidP="003952DB">
      <w:pPr>
        <w:rPr>
          <w:sz w:val="28"/>
          <w:szCs w:val="28"/>
        </w:rPr>
      </w:pPr>
    </w:p>
    <w:p w:rsidR="009D34FB" w:rsidRPr="00745F2B" w:rsidRDefault="009D34FB" w:rsidP="003952DB">
      <w:pPr>
        <w:rPr>
          <w:sz w:val="28"/>
          <w:szCs w:val="28"/>
        </w:rPr>
      </w:pPr>
    </w:p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9D34FB" w:rsidRDefault="009D34FB" w:rsidP="003952DB"/>
    <w:p w:rsidR="003952DB" w:rsidRDefault="003952DB" w:rsidP="003952DB">
      <w:pPr>
        <w:keepNext/>
        <w:jc w:val="right"/>
        <w:outlineLvl w:val="3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Приложение </w:t>
      </w:r>
    </w:p>
    <w:p w:rsidR="003952DB" w:rsidRDefault="003952DB" w:rsidP="003952DB">
      <w:pPr>
        <w:keepNext/>
        <w:jc w:val="right"/>
        <w:outlineLvl w:val="3"/>
        <w:rPr>
          <w:bCs/>
          <w:lang w:eastAsia="en-US"/>
        </w:rPr>
      </w:pPr>
      <w:r>
        <w:rPr>
          <w:bCs/>
          <w:lang w:eastAsia="en-US"/>
        </w:rPr>
        <w:t xml:space="preserve">к решению Собрания депутатов </w:t>
      </w:r>
    </w:p>
    <w:p w:rsidR="003952DB" w:rsidRDefault="003952DB" w:rsidP="003952DB">
      <w:pPr>
        <w:keepNext/>
        <w:jc w:val="right"/>
        <w:outlineLvl w:val="3"/>
        <w:rPr>
          <w:bCs/>
          <w:lang w:eastAsia="en-US"/>
        </w:rPr>
      </w:pPr>
      <w:r>
        <w:rPr>
          <w:bCs/>
          <w:lang w:eastAsia="en-US"/>
        </w:rPr>
        <w:t xml:space="preserve">Зимовниковского сельского </w:t>
      </w:r>
    </w:p>
    <w:p w:rsidR="003952DB" w:rsidRDefault="00745F2B" w:rsidP="003952DB">
      <w:pPr>
        <w:keepNext/>
        <w:jc w:val="right"/>
        <w:outlineLvl w:val="3"/>
        <w:rPr>
          <w:bCs/>
          <w:lang w:eastAsia="en-US"/>
        </w:rPr>
      </w:pPr>
      <w:r>
        <w:rPr>
          <w:bCs/>
          <w:lang w:eastAsia="en-US"/>
        </w:rPr>
        <w:t xml:space="preserve">поселения </w:t>
      </w:r>
      <w:r w:rsidR="00866793">
        <w:rPr>
          <w:bCs/>
          <w:lang w:eastAsia="en-US"/>
        </w:rPr>
        <w:t xml:space="preserve">от </w:t>
      </w:r>
      <w:r>
        <w:rPr>
          <w:bCs/>
          <w:lang w:eastAsia="en-US"/>
        </w:rPr>
        <w:t>26</w:t>
      </w:r>
      <w:r w:rsidR="003952DB">
        <w:rPr>
          <w:bCs/>
          <w:lang w:eastAsia="en-US"/>
        </w:rPr>
        <w:t>.</w:t>
      </w:r>
      <w:r w:rsidR="002F0018">
        <w:rPr>
          <w:bCs/>
          <w:lang w:eastAsia="en-US"/>
        </w:rPr>
        <w:t>0</w:t>
      </w:r>
      <w:r w:rsidR="003952DB">
        <w:rPr>
          <w:bCs/>
          <w:lang w:eastAsia="en-US"/>
        </w:rPr>
        <w:t>2.202</w:t>
      </w:r>
      <w:r w:rsidR="002F0018">
        <w:rPr>
          <w:bCs/>
          <w:lang w:eastAsia="en-US"/>
        </w:rPr>
        <w:t>5</w:t>
      </w:r>
      <w:r>
        <w:rPr>
          <w:bCs/>
          <w:lang w:eastAsia="en-US"/>
        </w:rPr>
        <w:t xml:space="preserve"> № 145</w:t>
      </w:r>
    </w:p>
    <w:p w:rsidR="003952DB" w:rsidRDefault="003952DB" w:rsidP="00E43D99">
      <w:pPr>
        <w:keepNext/>
        <w:jc w:val="both"/>
        <w:outlineLvl w:val="3"/>
        <w:rPr>
          <w:bCs/>
          <w:lang w:eastAsia="en-US"/>
        </w:rPr>
      </w:pPr>
    </w:p>
    <w:p w:rsidR="003952DB" w:rsidRDefault="003952DB" w:rsidP="00E43D99">
      <w:pPr>
        <w:keepNext/>
        <w:jc w:val="both"/>
        <w:outlineLvl w:val="3"/>
        <w:rPr>
          <w:bCs/>
          <w:lang w:eastAsia="en-US"/>
        </w:rPr>
      </w:pPr>
    </w:p>
    <w:p w:rsidR="003952DB" w:rsidRDefault="003952DB" w:rsidP="00E43D99">
      <w:pPr>
        <w:keepNext/>
        <w:jc w:val="both"/>
        <w:outlineLvl w:val="3"/>
        <w:rPr>
          <w:bCs/>
          <w:lang w:eastAsia="en-US"/>
        </w:rPr>
      </w:pPr>
    </w:p>
    <w:p w:rsidR="003952DB" w:rsidRDefault="003952DB" w:rsidP="003952DB">
      <w:pPr>
        <w:keepNext/>
        <w:jc w:val="center"/>
        <w:outlineLvl w:val="3"/>
        <w:rPr>
          <w:bCs/>
          <w:lang w:eastAsia="en-US"/>
        </w:rPr>
      </w:pPr>
      <w:r>
        <w:rPr>
          <w:bCs/>
          <w:lang w:eastAsia="en-US"/>
        </w:rPr>
        <w:t>И</w:t>
      </w:r>
      <w:r w:rsidRPr="00E43D99">
        <w:rPr>
          <w:bCs/>
          <w:lang w:eastAsia="en-US"/>
        </w:rPr>
        <w:t>зменения</w:t>
      </w:r>
      <w:r>
        <w:rPr>
          <w:bCs/>
          <w:lang w:eastAsia="en-US"/>
        </w:rPr>
        <w:t>, вносимые</w:t>
      </w:r>
      <w:r w:rsidRPr="00E43D99">
        <w:rPr>
          <w:bCs/>
          <w:lang w:eastAsia="en-US"/>
        </w:rPr>
        <w:t xml:space="preserve"> в решение Собрания депутатов Зимовниковского сельского поселения №28 от 27.01.2022 «Об утверждении Положения об оплате труда муниципальных служащих Администрации Зимовниковского сельского поселения, в том числе Главы Администрации сельского поселения, назначенного по контракту и дополнительных гарантиях, предоставляемых муниципальным служащим муниципального образования «Зимовниковское сельское поселение»</w:t>
      </w:r>
    </w:p>
    <w:p w:rsidR="003952DB" w:rsidRDefault="003952DB" w:rsidP="00E43D99">
      <w:pPr>
        <w:keepNext/>
        <w:jc w:val="both"/>
        <w:outlineLvl w:val="3"/>
        <w:rPr>
          <w:bCs/>
          <w:lang w:eastAsia="en-US"/>
        </w:rPr>
      </w:pPr>
    </w:p>
    <w:p w:rsidR="003952DB" w:rsidRDefault="003952DB" w:rsidP="00E43D99">
      <w:pPr>
        <w:keepNext/>
        <w:jc w:val="both"/>
        <w:outlineLvl w:val="3"/>
        <w:rPr>
          <w:bCs/>
          <w:lang w:eastAsia="en-US"/>
        </w:rPr>
      </w:pPr>
    </w:p>
    <w:p w:rsidR="003952DB" w:rsidRDefault="003952DB" w:rsidP="00E43D99">
      <w:pPr>
        <w:keepNext/>
        <w:jc w:val="both"/>
        <w:outlineLvl w:val="3"/>
        <w:rPr>
          <w:bCs/>
          <w:lang w:eastAsia="en-US"/>
        </w:rPr>
      </w:pPr>
    </w:p>
    <w:p w:rsidR="003952DB" w:rsidRDefault="003952DB" w:rsidP="003952DB">
      <w:pPr>
        <w:keepNext/>
        <w:numPr>
          <w:ilvl w:val="0"/>
          <w:numId w:val="5"/>
        </w:numPr>
        <w:jc w:val="both"/>
        <w:outlineLvl w:val="3"/>
        <w:rPr>
          <w:bCs/>
          <w:lang w:eastAsia="en-US"/>
        </w:rPr>
      </w:pPr>
      <w:r>
        <w:rPr>
          <w:bCs/>
          <w:lang w:eastAsia="en-US"/>
        </w:rPr>
        <w:t>В приложении к решению:</w:t>
      </w:r>
    </w:p>
    <w:p w:rsidR="00E43D99" w:rsidRDefault="00E43D99" w:rsidP="009D34FB">
      <w:pPr>
        <w:numPr>
          <w:ilvl w:val="1"/>
          <w:numId w:val="5"/>
        </w:numPr>
        <w:ind w:left="0" w:firstLine="360"/>
        <w:jc w:val="both"/>
        <w:rPr>
          <w:bCs/>
          <w:lang w:eastAsia="en-US"/>
        </w:rPr>
      </w:pPr>
      <w:r w:rsidRPr="00E43D99">
        <w:t>наименование приложени</w:t>
      </w:r>
      <w:r>
        <w:t>я изложить в следующей редакции: «</w:t>
      </w:r>
      <w:r w:rsidRPr="00E43D99">
        <w:rPr>
          <w:bCs/>
          <w:lang w:eastAsia="en-US"/>
        </w:rPr>
        <w:t>Положени</w:t>
      </w:r>
      <w:r>
        <w:rPr>
          <w:bCs/>
          <w:lang w:eastAsia="en-US"/>
        </w:rPr>
        <w:t>е</w:t>
      </w:r>
      <w:r w:rsidRPr="00E43D99">
        <w:rPr>
          <w:bCs/>
          <w:lang w:eastAsia="en-US"/>
        </w:rPr>
        <w:t xml:space="preserve"> об оплате труда муниципальных служащих Ад</w:t>
      </w:r>
      <w:r>
        <w:rPr>
          <w:bCs/>
          <w:lang w:eastAsia="en-US"/>
        </w:rPr>
        <w:t xml:space="preserve">министрации Зимовниковского </w:t>
      </w:r>
      <w:r w:rsidRPr="00E43D99">
        <w:rPr>
          <w:bCs/>
          <w:lang w:eastAsia="en-US"/>
        </w:rPr>
        <w:t>сельского поселения, в том числе Главы Администрации сельского поселения, назначенного по контракту и дополнительных гарантиях, предоставляемых муниципальным служащим муниципального образования «Зимовниковское сельское поселение</w:t>
      </w:r>
      <w:r>
        <w:rPr>
          <w:bCs/>
          <w:lang w:eastAsia="en-US"/>
        </w:rPr>
        <w:t>»;</w:t>
      </w:r>
    </w:p>
    <w:p w:rsidR="003952DB" w:rsidRDefault="003952DB" w:rsidP="009D34FB">
      <w:pPr>
        <w:numPr>
          <w:ilvl w:val="1"/>
          <w:numId w:val="5"/>
        </w:numPr>
        <w:ind w:left="0" w:firstLine="360"/>
        <w:jc w:val="both"/>
        <w:rPr>
          <w:bCs/>
          <w:lang w:eastAsia="en-US"/>
        </w:rPr>
      </w:pPr>
      <w:r w:rsidRPr="003952DB">
        <w:rPr>
          <w:bCs/>
          <w:lang w:eastAsia="en-US"/>
        </w:rPr>
        <w:t xml:space="preserve">пункт 1.1. изложить в следующей редакции «1.1. </w:t>
      </w:r>
      <w:proofErr w:type="gramStart"/>
      <w:r w:rsidRPr="003952DB">
        <w:rPr>
          <w:bCs/>
          <w:lang w:eastAsia="en-US"/>
        </w:rPr>
        <w:t xml:space="preserve">Положение </w:t>
      </w:r>
      <w:r w:rsidRPr="00E43D99">
        <w:rPr>
          <w:bCs/>
          <w:lang w:eastAsia="en-US"/>
        </w:rPr>
        <w:t>об оплате труда муниципальных служащих Ад</w:t>
      </w:r>
      <w:r w:rsidRPr="003952DB">
        <w:rPr>
          <w:bCs/>
          <w:lang w:eastAsia="en-US"/>
        </w:rPr>
        <w:t xml:space="preserve">министрации Зимовниковского </w:t>
      </w:r>
      <w:r w:rsidRPr="00E43D99">
        <w:rPr>
          <w:bCs/>
          <w:lang w:eastAsia="en-US"/>
        </w:rPr>
        <w:t>сельского поселения, в том числе Главы Администрации сельского поселения, назначенного по контракту и дополнительных гарантиях, предоставляемых муниципальным служащим муниципального образования «Зимовниковское сельское поселение</w:t>
      </w:r>
      <w:r w:rsidRPr="003952DB">
        <w:rPr>
          <w:bCs/>
          <w:lang w:eastAsia="en-US"/>
        </w:rPr>
        <w:t>» (далее -</w:t>
      </w:r>
      <w:r w:rsidRPr="003952DB">
        <w:t xml:space="preserve"> </w:t>
      </w:r>
      <w:r w:rsidRPr="003952DB">
        <w:rPr>
          <w:bCs/>
          <w:lang w:eastAsia="en-US"/>
        </w:rPr>
        <w:t>Положени</w:t>
      </w:r>
      <w:r w:rsidR="009D34FB">
        <w:rPr>
          <w:bCs/>
          <w:lang w:eastAsia="en-US"/>
        </w:rPr>
        <w:t>е</w:t>
      </w:r>
      <w:r w:rsidRPr="003952DB">
        <w:rPr>
          <w:bCs/>
          <w:lang w:eastAsia="en-US"/>
        </w:rPr>
        <w:t xml:space="preserve"> об оплате труда муниципальных служащих Зимовниковского сельского поселения</w:t>
      </w:r>
      <w:r>
        <w:rPr>
          <w:bCs/>
          <w:lang w:eastAsia="en-US"/>
        </w:rPr>
        <w:t xml:space="preserve">) </w:t>
      </w:r>
      <w:r w:rsidRPr="003952DB">
        <w:rPr>
          <w:bCs/>
          <w:lang w:eastAsia="en-US"/>
        </w:rPr>
        <w:t>разработано в соответствии с Конституцией Российской Феде-рации, Трудовым кодексом Российской Федерации, Федеральным законом от 06.10.2003 № 131-ФЗ «Об общих принципах</w:t>
      </w:r>
      <w:proofErr w:type="gramEnd"/>
      <w:r w:rsidRPr="003952DB">
        <w:rPr>
          <w:bCs/>
          <w:lang w:eastAsia="en-US"/>
        </w:rPr>
        <w:t xml:space="preserve"> </w:t>
      </w:r>
      <w:proofErr w:type="gramStart"/>
      <w:r w:rsidRPr="003952DB">
        <w:rPr>
          <w:bCs/>
          <w:lang w:eastAsia="en-US"/>
        </w:rPr>
        <w:t>организации местного самоуправления в Российской Федерации», Областными законами от 09.10.2007 № 786-ЗС «О муниципальной службе в Ростовской области», от 10.12.2010, №538-ЗС от 10.12.2010 «О денежном содержании государственных гражданских служащих Ростовской области»,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Уставом</w:t>
      </w:r>
      <w:proofErr w:type="gramEnd"/>
      <w:r w:rsidRPr="003952DB">
        <w:rPr>
          <w:bCs/>
          <w:lang w:eastAsia="en-US"/>
        </w:rPr>
        <w:t xml:space="preserve"> муниципального образования «Зимо</w:t>
      </w:r>
      <w:r w:rsidR="002F0018">
        <w:rPr>
          <w:bCs/>
          <w:lang w:eastAsia="en-US"/>
        </w:rPr>
        <w:t>вниковское  сельское поселение»;</w:t>
      </w:r>
    </w:p>
    <w:p w:rsidR="002F0018" w:rsidRPr="002F0018" w:rsidRDefault="002F0018" w:rsidP="002F0018">
      <w:pPr>
        <w:numPr>
          <w:ilvl w:val="1"/>
          <w:numId w:val="5"/>
        </w:numPr>
        <w:ind w:left="0" w:firstLine="360"/>
        <w:jc w:val="both"/>
        <w:rPr>
          <w:bCs/>
          <w:lang w:eastAsia="en-US"/>
        </w:rPr>
      </w:pPr>
      <w:r w:rsidRPr="002F0018">
        <w:rPr>
          <w:bCs/>
          <w:lang w:eastAsia="en-US"/>
        </w:rPr>
        <w:t>Подпункт 3.2.1. изложить в следующей редакции: «</w:t>
      </w:r>
      <w:r w:rsidRPr="00B60A8A">
        <w:t>3.2.1. ежемесячного денежного поощрения</w:t>
      </w:r>
      <w:r>
        <w:t xml:space="preserve"> не более </w:t>
      </w:r>
      <w:r w:rsidR="00FE00F5">
        <w:t>двенадцати</w:t>
      </w:r>
      <w:r>
        <w:t xml:space="preserve"> должн</w:t>
      </w:r>
      <w:r w:rsidRPr="00961A9A">
        <w:t>остных окладов</w:t>
      </w:r>
      <w:proofErr w:type="gramStart"/>
      <w:r w:rsidRPr="00961A9A">
        <w:t>;</w:t>
      </w:r>
      <w:r>
        <w:t>»</w:t>
      </w:r>
      <w:proofErr w:type="gramEnd"/>
      <w:r>
        <w:t>;</w:t>
      </w:r>
    </w:p>
    <w:p w:rsidR="009D34FB" w:rsidRPr="009D34FB" w:rsidRDefault="009D34FB" w:rsidP="009D34FB">
      <w:pPr>
        <w:numPr>
          <w:ilvl w:val="1"/>
          <w:numId w:val="5"/>
        </w:numPr>
        <w:ind w:left="0" w:firstLine="360"/>
        <w:jc w:val="both"/>
        <w:rPr>
          <w:bCs/>
          <w:lang w:eastAsia="en-US"/>
        </w:rPr>
      </w:pPr>
      <w:r w:rsidRPr="009D34FB">
        <w:rPr>
          <w:bCs/>
          <w:lang w:eastAsia="en-US"/>
        </w:rPr>
        <w:t>Приложение 1 к Положению об оплате труда муниципальных служащих Администрации Зимовниковского</w:t>
      </w:r>
      <w:r>
        <w:rPr>
          <w:bCs/>
          <w:lang w:eastAsia="en-US"/>
        </w:rPr>
        <w:t xml:space="preserve"> с</w:t>
      </w:r>
      <w:r w:rsidRPr="009D34FB">
        <w:rPr>
          <w:bCs/>
          <w:lang w:eastAsia="en-US"/>
        </w:rPr>
        <w:t>ельского поселения, в том числе Главы Администрации сельского поселения, назначенного по контракту и дополнительных гарантиях, предоставляемых муниципальным служащим муниципального образования «Зимовниковское сельское поселение» изложить в следующей редакции:</w:t>
      </w:r>
    </w:p>
    <w:p w:rsidR="009D34FB" w:rsidRDefault="009D34FB" w:rsidP="009D34FB">
      <w:pPr>
        <w:ind w:left="855"/>
        <w:jc w:val="right"/>
        <w:rPr>
          <w:bCs/>
          <w:lang w:eastAsia="en-US"/>
        </w:rPr>
      </w:pPr>
    </w:p>
    <w:p w:rsidR="00866793" w:rsidRDefault="00866793" w:rsidP="009D34FB">
      <w:pPr>
        <w:ind w:left="855"/>
        <w:jc w:val="right"/>
        <w:rPr>
          <w:bCs/>
          <w:lang w:eastAsia="en-US"/>
        </w:rPr>
      </w:pPr>
    </w:p>
    <w:p w:rsidR="00866793" w:rsidRDefault="00866793" w:rsidP="009D34FB">
      <w:pPr>
        <w:ind w:left="855"/>
        <w:jc w:val="right"/>
        <w:rPr>
          <w:bCs/>
          <w:lang w:eastAsia="en-US"/>
        </w:rPr>
      </w:pPr>
    </w:p>
    <w:p w:rsidR="00866793" w:rsidRDefault="00866793" w:rsidP="009D34FB">
      <w:pPr>
        <w:ind w:left="855"/>
        <w:jc w:val="right"/>
        <w:rPr>
          <w:bCs/>
          <w:lang w:eastAsia="en-US"/>
        </w:rPr>
      </w:pPr>
    </w:p>
    <w:p w:rsidR="00866793" w:rsidRDefault="00866793" w:rsidP="009D34FB">
      <w:pPr>
        <w:ind w:left="855"/>
        <w:jc w:val="right"/>
        <w:rPr>
          <w:bCs/>
          <w:lang w:eastAsia="en-US"/>
        </w:rPr>
      </w:pPr>
    </w:p>
    <w:p w:rsidR="00745F2B" w:rsidRDefault="00745F2B" w:rsidP="009D34FB">
      <w:pPr>
        <w:ind w:left="855"/>
        <w:jc w:val="right"/>
        <w:rPr>
          <w:bCs/>
          <w:lang w:eastAsia="en-US"/>
        </w:rPr>
      </w:pPr>
    </w:p>
    <w:p w:rsidR="009D34FB" w:rsidRPr="009D34FB" w:rsidRDefault="009D34FB" w:rsidP="009D34FB">
      <w:pPr>
        <w:ind w:left="855"/>
        <w:jc w:val="right"/>
        <w:rPr>
          <w:bCs/>
          <w:lang w:eastAsia="en-US"/>
        </w:rPr>
      </w:pPr>
      <w:r w:rsidRPr="009D34FB">
        <w:rPr>
          <w:bCs/>
          <w:lang w:eastAsia="en-US"/>
        </w:rPr>
        <w:lastRenderedPageBreak/>
        <w:t>«Приложение 1</w:t>
      </w:r>
    </w:p>
    <w:p w:rsidR="009D34FB" w:rsidRPr="009D34FB" w:rsidRDefault="009D34FB" w:rsidP="009D34FB">
      <w:pPr>
        <w:ind w:left="855"/>
        <w:jc w:val="right"/>
        <w:rPr>
          <w:bCs/>
          <w:lang w:eastAsia="en-US"/>
        </w:rPr>
      </w:pPr>
      <w:r w:rsidRPr="009D34FB">
        <w:rPr>
          <w:bCs/>
          <w:lang w:eastAsia="en-US"/>
        </w:rPr>
        <w:t xml:space="preserve"> к Положению об оплате труда </w:t>
      </w:r>
    </w:p>
    <w:p w:rsidR="009D34FB" w:rsidRPr="009D34FB" w:rsidRDefault="009D34FB" w:rsidP="009D34FB">
      <w:pPr>
        <w:ind w:left="360"/>
        <w:jc w:val="right"/>
        <w:rPr>
          <w:bCs/>
          <w:lang w:eastAsia="en-US"/>
        </w:rPr>
      </w:pPr>
      <w:r w:rsidRPr="009D34FB">
        <w:rPr>
          <w:bCs/>
          <w:lang w:eastAsia="en-US"/>
        </w:rPr>
        <w:t xml:space="preserve">муниципальных служащих </w:t>
      </w:r>
    </w:p>
    <w:p w:rsidR="009D34FB" w:rsidRDefault="009D34FB" w:rsidP="009D34FB">
      <w:pPr>
        <w:ind w:left="855"/>
        <w:jc w:val="right"/>
        <w:rPr>
          <w:bCs/>
          <w:lang w:eastAsia="en-US"/>
        </w:rPr>
      </w:pPr>
      <w:r w:rsidRPr="009D34FB">
        <w:rPr>
          <w:bCs/>
          <w:lang w:eastAsia="en-US"/>
        </w:rPr>
        <w:t>Зимовниковского сельского поселения</w:t>
      </w:r>
    </w:p>
    <w:p w:rsidR="00C85BDA" w:rsidRPr="00C85BDA" w:rsidRDefault="009D34FB" w:rsidP="009D34FB">
      <w:pPr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</w:t>
      </w:r>
    </w:p>
    <w:p w:rsidR="00C85BDA" w:rsidRPr="00C85BDA" w:rsidRDefault="00C85BDA" w:rsidP="00C85BDA">
      <w:pPr>
        <w:jc w:val="right"/>
        <w:rPr>
          <w:bCs/>
          <w:lang w:eastAsia="en-US"/>
        </w:rPr>
      </w:pPr>
    </w:p>
    <w:tbl>
      <w:tblPr>
        <w:tblW w:w="9770" w:type="dxa"/>
        <w:jc w:val="center"/>
        <w:tblInd w:w="-4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70"/>
      </w:tblGrid>
      <w:tr w:rsidR="00C85BDA" w:rsidRPr="00C85BDA" w:rsidTr="00C85BDA">
        <w:trPr>
          <w:trHeight w:val="860"/>
          <w:jc w:val="center"/>
        </w:trPr>
        <w:tc>
          <w:tcPr>
            <w:tcW w:w="9770" w:type="dxa"/>
          </w:tcPr>
          <w:p w:rsidR="00C85BDA" w:rsidRPr="00C85BDA" w:rsidRDefault="00C85BDA" w:rsidP="00C85BDA">
            <w:pPr>
              <w:jc w:val="both"/>
              <w:rPr>
                <w:b/>
                <w:bCs/>
                <w:lang w:eastAsia="en-US"/>
              </w:rPr>
            </w:pPr>
            <w:r w:rsidRPr="00C85BDA">
              <w:rPr>
                <w:b/>
                <w:bCs/>
                <w:lang w:eastAsia="en-US"/>
              </w:rPr>
              <w:t>Коэффициенты, применяемые при исчислении предельных размеров должностных  окладов и ежемесячного денежного поощрения муниципальных служащих Администрации Зимовниковского сельского поселения</w:t>
            </w:r>
          </w:p>
        </w:tc>
      </w:tr>
    </w:tbl>
    <w:p w:rsidR="00C85BDA" w:rsidRPr="00C85BDA" w:rsidRDefault="00C85BDA" w:rsidP="00C85BDA">
      <w:pPr>
        <w:jc w:val="both"/>
        <w:rPr>
          <w:bCs/>
          <w:lang w:eastAsia="en-US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"/>
        <w:gridCol w:w="4892"/>
        <w:gridCol w:w="2130"/>
        <w:gridCol w:w="2266"/>
      </w:tblGrid>
      <w:tr w:rsidR="00C85BDA" w:rsidRPr="00C85BDA" w:rsidTr="00C85BDA">
        <w:trPr>
          <w:cantSplit/>
          <w:trHeight w:val="1726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№</w:t>
            </w:r>
          </w:p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proofErr w:type="gramStart"/>
            <w:r w:rsidRPr="00C85BDA">
              <w:rPr>
                <w:bCs/>
                <w:lang w:eastAsia="en-US"/>
              </w:rPr>
              <w:t>п</w:t>
            </w:r>
            <w:proofErr w:type="gramEnd"/>
            <w:r w:rsidRPr="00C85BDA">
              <w:rPr>
                <w:bCs/>
                <w:lang w:eastAsia="en-US"/>
              </w:rPr>
              <w:t>/п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Наименование должностей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Коэффициенты, применяемые при исчислении предельных размеров должностных окладов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 xml:space="preserve">Коэффициент </w:t>
            </w:r>
            <w:proofErr w:type="gramStart"/>
            <w:r w:rsidRPr="00C85BDA">
              <w:rPr>
                <w:bCs/>
                <w:lang w:eastAsia="en-US"/>
              </w:rPr>
              <w:t>для</w:t>
            </w:r>
            <w:proofErr w:type="gramEnd"/>
          </w:p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исчисления</w:t>
            </w:r>
          </w:p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ежемесячного</w:t>
            </w:r>
          </w:p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денежного</w:t>
            </w:r>
          </w:p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поощрения</w:t>
            </w:r>
          </w:p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proofErr w:type="gramStart"/>
            <w:r w:rsidRPr="00C85BDA">
              <w:rPr>
                <w:bCs/>
                <w:lang w:eastAsia="en-US"/>
              </w:rPr>
              <w:t>(от должностного</w:t>
            </w:r>
            <w:proofErr w:type="gramEnd"/>
          </w:p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оклада)</w:t>
            </w:r>
          </w:p>
        </w:tc>
      </w:tr>
      <w:tr w:rsidR="00C85BDA" w:rsidRPr="00C85BDA" w:rsidTr="00C85BDA">
        <w:trPr>
          <w:trHeight w:val="745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/>
                <w:bCs/>
                <w:lang w:eastAsia="en-US"/>
              </w:rPr>
            </w:pPr>
            <w:r w:rsidRPr="00C85BDA">
              <w:rPr>
                <w:b/>
                <w:bCs/>
                <w:lang w:eastAsia="en-US"/>
              </w:rPr>
              <w:t>Раздел 1.  Коэффициенты, применяемые при исчислении предельных размеров должностных окладов  и ежемесячного денежного поощрения муниципальных служащих Администрации Зимовниковского сельского поселения</w:t>
            </w:r>
          </w:p>
        </w:tc>
      </w:tr>
      <w:tr w:rsidR="00C85BDA" w:rsidRPr="00C85BDA" w:rsidTr="00C85BDA">
        <w:trPr>
          <w:trHeight w:val="32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 xml:space="preserve">Глава Администрации Зимовниковского сельского поселения, </w:t>
            </w:r>
            <w:proofErr w:type="gramStart"/>
            <w:r w:rsidRPr="00C85BDA">
              <w:rPr>
                <w:bCs/>
                <w:lang w:eastAsia="en-US"/>
              </w:rPr>
              <w:t>назначаемый</w:t>
            </w:r>
            <w:proofErr w:type="gramEnd"/>
            <w:r w:rsidRPr="00C85BDA">
              <w:rPr>
                <w:bCs/>
                <w:lang w:eastAsia="en-US"/>
              </w:rPr>
              <w:t xml:space="preserve"> по контракту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2,48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0,47</w:t>
            </w:r>
          </w:p>
        </w:tc>
      </w:tr>
      <w:tr w:rsidR="00C85BDA" w:rsidRPr="00C85BDA" w:rsidTr="00C85BDA">
        <w:trPr>
          <w:trHeight w:val="32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Заместитель главы Администрации Зимовниковского сельского поселения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2,38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0,</w:t>
            </w:r>
            <w:r>
              <w:rPr>
                <w:bCs/>
                <w:lang w:eastAsia="en-US"/>
              </w:rPr>
              <w:t>45</w:t>
            </w:r>
          </w:p>
        </w:tc>
      </w:tr>
      <w:tr w:rsidR="00C85BDA" w:rsidRPr="00C85BDA" w:rsidTr="00C85BDA">
        <w:trPr>
          <w:trHeight w:val="666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Главный бухгалтер Администрации Зимовниковского сельского поселения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5BDA" w:rsidRPr="00C85BDA" w:rsidRDefault="006743C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1,83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0,78</w:t>
            </w:r>
          </w:p>
        </w:tc>
      </w:tr>
      <w:tr w:rsidR="00C85BDA" w:rsidRPr="00C85BDA" w:rsidTr="00C85BDA">
        <w:trPr>
          <w:trHeight w:val="36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Pr="00C85BDA">
              <w:rPr>
                <w:bCs/>
                <w:lang w:eastAsia="en-US"/>
              </w:rPr>
              <w:t>.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 xml:space="preserve">Заведующий сектором (Начальник сектора)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1,62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0,84</w:t>
            </w:r>
          </w:p>
        </w:tc>
      </w:tr>
      <w:tr w:rsidR="00C85BDA" w:rsidRPr="00C85BDA" w:rsidTr="00C85BDA">
        <w:trPr>
          <w:trHeight w:val="224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Pr="00C85BDA">
              <w:rPr>
                <w:bCs/>
                <w:lang w:eastAsia="en-US"/>
              </w:rPr>
              <w:t>.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Главный специалист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1,38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0,81</w:t>
            </w:r>
          </w:p>
        </w:tc>
      </w:tr>
      <w:tr w:rsidR="00C85BDA" w:rsidRPr="00C85BDA" w:rsidTr="00C85BDA">
        <w:trPr>
          <w:trHeight w:val="174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Pr="00C85BDA">
              <w:rPr>
                <w:bCs/>
                <w:lang w:eastAsia="en-US"/>
              </w:rPr>
              <w:t>.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Ведущий специалист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1,31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0,84</w:t>
            </w:r>
          </w:p>
        </w:tc>
      </w:tr>
      <w:tr w:rsidR="00C85BDA" w:rsidRPr="00C85BDA" w:rsidTr="00C85BDA">
        <w:trPr>
          <w:trHeight w:val="257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Специалист первой категории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1,1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0,87</w:t>
            </w:r>
          </w:p>
        </w:tc>
      </w:tr>
      <w:tr w:rsidR="00C85BDA" w:rsidRPr="00C85BDA" w:rsidTr="00C85BDA">
        <w:trPr>
          <w:trHeight w:val="192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Pr="00C85BDA">
              <w:rPr>
                <w:bCs/>
                <w:lang w:eastAsia="en-US"/>
              </w:rPr>
              <w:t>.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Специалист второй категории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0,97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0,84</w:t>
            </w:r>
          </w:p>
        </w:tc>
      </w:tr>
      <w:tr w:rsidR="00C85BDA" w:rsidRPr="00C85BDA" w:rsidTr="00C85BDA">
        <w:trPr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Pr="00C85BDA">
              <w:rPr>
                <w:bCs/>
                <w:lang w:eastAsia="en-US"/>
              </w:rPr>
              <w:t>.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Специалист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0,83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BDA" w:rsidRPr="00C85BDA" w:rsidRDefault="00C85BDA" w:rsidP="00C85BDA">
            <w:pPr>
              <w:jc w:val="both"/>
              <w:rPr>
                <w:bCs/>
                <w:lang w:eastAsia="en-US"/>
              </w:rPr>
            </w:pPr>
            <w:r w:rsidRPr="00C85BDA">
              <w:rPr>
                <w:bCs/>
                <w:lang w:eastAsia="en-US"/>
              </w:rPr>
              <w:t>0,</w:t>
            </w:r>
            <w:r>
              <w:rPr>
                <w:bCs/>
                <w:lang w:eastAsia="en-US"/>
              </w:rPr>
              <w:t>9</w:t>
            </w:r>
          </w:p>
        </w:tc>
      </w:tr>
    </w:tbl>
    <w:p w:rsidR="00C85BDA" w:rsidRPr="00C85BDA" w:rsidRDefault="00C85BDA" w:rsidP="00C85BDA">
      <w:pPr>
        <w:jc w:val="both"/>
        <w:rPr>
          <w:bCs/>
          <w:lang w:eastAsia="en-US"/>
        </w:rPr>
      </w:pPr>
    </w:p>
    <w:p w:rsidR="00C85BDA" w:rsidRPr="00C85BDA" w:rsidRDefault="00C85BDA" w:rsidP="00C85BDA">
      <w:pPr>
        <w:jc w:val="both"/>
        <w:rPr>
          <w:bCs/>
          <w:lang w:eastAsia="en-US"/>
        </w:rPr>
      </w:pPr>
      <w:r w:rsidRPr="00C85BDA">
        <w:rPr>
          <w:bCs/>
          <w:lang w:eastAsia="en-US"/>
        </w:rPr>
        <w:t>Примечания:</w:t>
      </w:r>
    </w:p>
    <w:p w:rsidR="00C85BDA" w:rsidRPr="00C85BDA" w:rsidRDefault="00C85BDA" w:rsidP="00C85BDA">
      <w:pPr>
        <w:jc w:val="both"/>
        <w:rPr>
          <w:bCs/>
          <w:lang w:eastAsia="en-US"/>
        </w:rPr>
      </w:pPr>
      <w:r w:rsidRPr="00C85BDA">
        <w:rPr>
          <w:bCs/>
          <w:lang w:eastAsia="en-US"/>
        </w:rPr>
        <w:t>1. В случае повышения (индексации) должностных окладов, а также при утверждении штатных расписаний размеры должностных окладов подлежат округлению до целого рубля в сторону увеличения.</w:t>
      </w:r>
    </w:p>
    <w:p w:rsidR="00C85BDA" w:rsidRPr="00C85BDA" w:rsidRDefault="00C85BDA" w:rsidP="00C85BDA">
      <w:pPr>
        <w:jc w:val="both"/>
        <w:rPr>
          <w:bCs/>
          <w:lang w:eastAsia="en-US"/>
        </w:rPr>
      </w:pPr>
      <w:r w:rsidRPr="00C85BDA">
        <w:rPr>
          <w:bCs/>
          <w:lang w:eastAsia="en-US"/>
        </w:rPr>
        <w:t>2.  При увольнении муниципального служащего денежное поощрение начисляется пропорционально фактически отработанному времени и выплачивается при окончательном расчете.</w:t>
      </w:r>
    </w:p>
    <w:p w:rsidR="00C85BDA" w:rsidRPr="00C85BDA" w:rsidRDefault="00C85BDA" w:rsidP="00C85BDA">
      <w:pPr>
        <w:jc w:val="both"/>
        <w:rPr>
          <w:bCs/>
          <w:lang w:eastAsia="en-US"/>
        </w:rPr>
      </w:pPr>
      <w:r w:rsidRPr="00C85BDA">
        <w:rPr>
          <w:bCs/>
          <w:lang w:eastAsia="en-US"/>
        </w:rPr>
        <w:t>3. Ежемесячное денежное поощрение начисляется исходя из должностного оклада без учета дополнительных выплат, учитывается во всех случаях исчисления среднего заработка муниципальных служащих и выплачивается ежемесячно в сроки выплаты денежного содержания</w:t>
      </w:r>
      <w:r>
        <w:rPr>
          <w:bCs/>
          <w:lang w:eastAsia="en-US"/>
        </w:rPr>
        <w:t>»</w:t>
      </w:r>
      <w:r w:rsidRPr="00C85BDA">
        <w:rPr>
          <w:bCs/>
          <w:lang w:eastAsia="en-US"/>
        </w:rPr>
        <w:t>.</w:t>
      </w:r>
    </w:p>
    <w:p w:rsidR="00C85BDA" w:rsidRPr="00E43D99" w:rsidRDefault="00C85BDA" w:rsidP="00E43D99">
      <w:pPr>
        <w:jc w:val="both"/>
        <w:rPr>
          <w:bCs/>
          <w:lang w:eastAsia="en-US"/>
        </w:rPr>
      </w:pPr>
    </w:p>
    <w:p w:rsidR="00E43D99" w:rsidRDefault="00E43D99" w:rsidP="00FC64A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919"/>
      </w:tblGrid>
      <w:tr w:rsidR="009D34FB" w:rsidRPr="003952DB" w:rsidTr="0082498D">
        <w:tc>
          <w:tcPr>
            <w:tcW w:w="4785" w:type="dxa"/>
            <w:hideMark/>
          </w:tcPr>
          <w:p w:rsidR="009D34FB" w:rsidRPr="003952DB" w:rsidRDefault="009D34FB" w:rsidP="0082498D">
            <w:pPr>
              <w:jc w:val="both"/>
            </w:pPr>
            <w:r w:rsidRPr="003952DB">
              <w:t xml:space="preserve">Председатель Собрания депутатов </w:t>
            </w:r>
            <w:proofErr w:type="gramStart"/>
            <w:r w:rsidRPr="003952DB">
              <w:t>-г</w:t>
            </w:r>
            <w:proofErr w:type="gramEnd"/>
            <w:r w:rsidRPr="003952DB">
              <w:t>лава Зимовниковского сельского поселения</w:t>
            </w:r>
          </w:p>
        </w:tc>
        <w:tc>
          <w:tcPr>
            <w:tcW w:w="5104" w:type="dxa"/>
          </w:tcPr>
          <w:p w:rsidR="009D34FB" w:rsidRPr="003952DB" w:rsidRDefault="009D34FB" w:rsidP="0082498D">
            <w:pPr>
              <w:jc w:val="both"/>
            </w:pPr>
          </w:p>
          <w:p w:rsidR="009D34FB" w:rsidRPr="003952DB" w:rsidRDefault="009D34FB" w:rsidP="0082498D">
            <w:pPr>
              <w:rPr>
                <w:b/>
                <w:u w:val="single"/>
              </w:rPr>
            </w:pPr>
            <w:r w:rsidRPr="003952DB">
              <w:t xml:space="preserve">                    </w:t>
            </w:r>
            <w:r>
              <w:t xml:space="preserve">                       </w:t>
            </w:r>
            <w:r w:rsidRPr="003952DB">
              <w:t xml:space="preserve">      Г.И. </w:t>
            </w:r>
            <w:proofErr w:type="spellStart"/>
            <w:r w:rsidRPr="003952DB">
              <w:t>Анащенко</w:t>
            </w:r>
            <w:proofErr w:type="spellEnd"/>
          </w:p>
        </w:tc>
      </w:tr>
    </w:tbl>
    <w:p w:rsidR="00574B92" w:rsidRDefault="00574B92" w:rsidP="00170B43">
      <w:pPr>
        <w:jc w:val="both"/>
        <w:rPr>
          <w:sz w:val="28"/>
          <w:szCs w:val="28"/>
        </w:rPr>
      </w:pPr>
    </w:p>
    <w:sectPr w:rsidR="0057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E6" w:rsidRDefault="00C229E6" w:rsidP="003952DB">
      <w:r>
        <w:separator/>
      </w:r>
    </w:p>
  </w:endnote>
  <w:endnote w:type="continuationSeparator" w:id="0">
    <w:p w:rsidR="00C229E6" w:rsidRDefault="00C229E6" w:rsidP="0039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E6" w:rsidRDefault="00C229E6" w:rsidP="003952DB">
      <w:r>
        <w:separator/>
      </w:r>
    </w:p>
  </w:footnote>
  <w:footnote w:type="continuationSeparator" w:id="0">
    <w:p w:rsidR="00C229E6" w:rsidRDefault="00C229E6" w:rsidP="0039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322D"/>
    <w:multiLevelType w:val="multilevel"/>
    <w:tmpl w:val="006A2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A4695B"/>
    <w:multiLevelType w:val="hybridMultilevel"/>
    <w:tmpl w:val="49C8FA3A"/>
    <w:lvl w:ilvl="0" w:tplc="3E8E3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090AEA"/>
    <w:multiLevelType w:val="hybridMultilevel"/>
    <w:tmpl w:val="5BE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A74C8"/>
    <w:multiLevelType w:val="hybridMultilevel"/>
    <w:tmpl w:val="F62EDA6C"/>
    <w:lvl w:ilvl="0" w:tplc="DB3C22C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8383E"/>
    <w:multiLevelType w:val="hybridMultilevel"/>
    <w:tmpl w:val="10B6695E"/>
    <w:lvl w:ilvl="0" w:tplc="56323F34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36"/>
    <w:rsid w:val="00030FF3"/>
    <w:rsid w:val="00040355"/>
    <w:rsid w:val="00076737"/>
    <w:rsid w:val="000B7E52"/>
    <w:rsid w:val="000E5DAF"/>
    <w:rsid w:val="0012622E"/>
    <w:rsid w:val="00170B43"/>
    <w:rsid w:val="0019311F"/>
    <w:rsid w:val="001B6E8E"/>
    <w:rsid w:val="001E252C"/>
    <w:rsid w:val="00215A92"/>
    <w:rsid w:val="00253E20"/>
    <w:rsid w:val="002F0018"/>
    <w:rsid w:val="00394092"/>
    <w:rsid w:val="00394801"/>
    <w:rsid w:val="003952DB"/>
    <w:rsid w:val="004664F4"/>
    <w:rsid w:val="00572F95"/>
    <w:rsid w:val="00574B92"/>
    <w:rsid w:val="005F253D"/>
    <w:rsid w:val="0063058F"/>
    <w:rsid w:val="006743CA"/>
    <w:rsid w:val="006C093E"/>
    <w:rsid w:val="006E7589"/>
    <w:rsid w:val="006F29A1"/>
    <w:rsid w:val="00745F2B"/>
    <w:rsid w:val="0082498D"/>
    <w:rsid w:val="0084527E"/>
    <w:rsid w:val="00866793"/>
    <w:rsid w:val="0088622D"/>
    <w:rsid w:val="008A207B"/>
    <w:rsid w:val="008C67F5"/>
    <w:rsid w:val="00900D1C"/>
    <w:rsid w:val="009D34FB"/>
    <w:rsid w:val="00A65804"/>
    <w:rsid w:val="00A74D63"/>
    <w:rsid w:val="00B37B80"/>
    <w:rsid w:val="00B53B67"/>
    <w:rsid w:val="00B80646"/>
    <w:rsid w:val="00B91D36"/>
    <w:rsid w:val="00C229E6"/>
    <w:rsid w:val="00C55580"/>
    <w:rsid w:val="00C85BDA"/>
    <w:rsid w:val="00C934D9"/>
    <w:rsid w:val="00D06CE5"/>
    <w:rsid w:val="00DD16F8"/>
    <w:rsid w:val="00E1257E"/>
    <w:rsid w:val="00E43D99"/>
    <w:rsid w:val="00EB2DE2"/>
    <w:rsid w:val="00ED2AC2"/>
    <w:rsid w:val="00F82622"/>
    <w:rsid w:val="00FC64AD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7589"/>
    <w:pPr>
      <w:jc w:val="center"/>
    </w:pPr>
    <w:rPr>
      <w:sz w:val="28"/>
    </w:rPr>
  </w:style>
  <w:style w:type="character" w:customStyle="1" w:styleId="a4">
    <w:name w:val="Название Знак"/>
    <w:link w:val="a3"/>
    <w:rsid w:val="006E7589"/>
    <w:rPr>
      <w:sz w:val="28"/>
      <w:szCs w:val="24"/>
    </w:rPr>
  </w:style>
  <w:style w:type="paragraph" w:styleId="a5">
    <w:name w:val="header"/>
    <w:basedOn w:val="a"/>
    <w:link w:val="a6"/>
    <w:rsid w:val="00395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952DB"/>
    <w:rPr>
      <w:sz w:val="24"/>
      <w:szCs w:val="24"/>
    </w:rPr>
  </w:style>
  <w:style w:type="paragraph" w:styleId="a7">
    <w:name w:val="footer"/>
    <w:basedOn w:val="a"/>
    <w:link w:val="a8"/>
    <w:rsid w:val="00395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952DB"/>
    <w:rPr>
      <w:sz w:val="24"/>
      <w:szCs w:val="24"/>
    </w:rPr>
  </w:style>
  <w:style w:type="paragraph" w:styleId="a9">
    <w:name w:val="Balloon Text"/>
    <w:basedOn w:val="a"/>
    <w:link w:val="aa"/>
    <w:rsid w:val="009D34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D3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7589"/>
    <w:pPr>
      <w:jc w:val="center"/>
    </w:pPr>
    <w:rPr>
      <w:sz w:val="28"/>
    </w:rPr>
  </w:style>
  <w:style w:type="character" w:customStyle="1" w:styleId="a4">
    <w:name w:val="Название Знак"/>
    <w:link w:val="a3"/>
    <w:rsid w:val="006E7589"/>
    <w:rPr>
      <w:sz w:val="28"/>
      <w:szCs w:val="24"/>
    </w:rPr>
  </w:style>
  <w:style w:type="paragraph" w:styleId="a5">
    <w:name w:val="header"/>
    <w:basedOn w:val="a"/>
    <w:link w:val="a6"/>
    <w:rsid w:val="00395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952DB"/>
    <w:rPr>
      <w:sz w:val="24"/>
      <w:szCs w:val="24"/>
    </w:rPr>
  </w:style>
  <w:style w:type="paragraph" w:styleId="a7">
    <w:name w:val="footer"/>
    <w:basedOn w:val="a"/>
    <w:link w:val="a8"/>
    <w:rsid w:val="00395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952DB"/>
    <w:rPr>
      <w:sz w:val="24"/>
      <w:szCs w:val="24"/>
    </w:rPr>
  </w:style>
  <w:style w:type="paragraph" w:styleId="a9">
    <w:name w:val="Balloon Text"/>
    <w:basedOn w:val="a"/>
    <w:link w:val="aa"/>
    <w:rsid w:val="009D34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D3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Антор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3</cp:revision>
  <cp:lastPrinted>2025-02-27T11:56:00Z</cp:lastPrinted>
  <dcterms:created xsi:type="dcterms:W3CDTF">2025-02-21T11:50:00Z</dcterms:created>
  <dcterms:modified xsi:type="dcterms:W3CDTF">2025-02-27T11:57:00Z</dcterms:modified>
</cp:coreProperties>
</file>