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4135F" w14:textId="77777777" w:rsidR="008869B3" w:rsidRDefault="00081AB8" w:rsidP="00172020">
      <w:pPr>
        <w:widowControl/>
        <w:suppressAutoHyphens/>
        <w:autoSpaceDE/>
        <w:autoSpaceDN/>
        <w:adjustRightInd/>
        <w:jc w:val="center"/>
        <w:rPr>
          <w:noProof/>
        </w:rPr>
      </w:pPr>
      <w:r>
        <w:rPr>
          <w:noProof/>
        </w:rPr>
        <w:drawing>
          <wp:inline distT="0" distB="0" distL="0" distR="0" wp14:anchorId="1D452F4D" wp14:editId="023457B8">
            <wp:extent cx="619125" cy="762000"/>
            <wp:effectExtent l="0" t="0" r="9525" b="0"/>
            <wp:docPr id="1"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inline>
        </w:drawing>
      </w:r>
    </w:p>
    <w:p w14:paraId="2B380DB0" w14:textId="77777777" w:rsidR="00172020" w:rsidRDefault="00172020" w:rsidP="00172020">
      <w:pPr>
        <w:widowControl/>
        <w:suppressAutoHyphens/>
        <w:autoSpaceDE/>
        <w:autoSpaceDN/>
        <w:adjustRightInd/>
        <w:jc w:val="center"/>
        <w:rPr>
          <w:noProof/>
        </w:rPr>
      </w:pPr>
    </w:p>
    <w:p w14:paraId="2071DB2D" w14:textId="77777777" w:rsidR="00172020" w:rsidRDefault="00172020" w:rsidP="00172020">
      <w:pPr>
        <w:widowControl/>
        <w:suppressAutoHyphens/>
        <w:autoSpaceDE/>
        <w:autoSpaceDN/>
        <w:adjustRightInd/>
        <w:jc w:val="center"/>
        <w:rPr>
          <w:sz w:val="28"/>
          <w:szCs w:val="28"/>
          <w:lang w:eastAsia="ar-SA"/>
        </w:rPr>
      </w:pPr>
    </w:p>
    <w:p w14:paraId="4AF216B4" w14:textId="77777777"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РОССИЙСКАЯ ФЕДЕРАЦИЯ</w:t>
      </w:r>
    </w:p>
    <w:p w14:paraId="445DCA90" w14:textId="77777777" w:rsidR="008869B3" w:rsidRPr="00172020" w:rsidRDefault="008869B3" w:rsidP="00172020">
      <w:pPr>
        <w:widowControl/>
        <w:suppressAutoHyphens/>
        <w:autoSpaceDE/>
        <w:autoSpaceDN/>
        <w:adjustRightInd/>
        <w:jc w:val="center"/>
        <w:rPr>
          <w:b/>
          <w:sz w:val="28"/>
          <w:szCs w:val="28"/>
          <w:lang w:eastAsia="ar-SA"/>
        </w:rPr>
      </w:pPr>
      <w:r w:rsidRPr="00172020">
        <w:rPr>
          <w:b/>
          <w:sz w:val="28"/>
          <w:szCs w:val="28"/>
          <w:lang w:eastAsia="ar-SA"/>
        </w:rPr>
        <w:t>РОСТОВСКАЯ ОБЛАСТЬ</w:t>
      </w:r>
    </w:p>
    <w:p w14:paraId="5D30C19D" w14:textId="77777777" w:rsidR="008869B3" w:rsidRPr="00172020" w:rsidRDefault="00266A46" w:rsidP="00172020">
      <w:pPr>
        <w:widowControl/>
        <w:suppressAutoHyphens/>
        <w:autoSpaceDE/>
        <w:autoSpaceDN/>
        <w:adjustRightInd/>
        <w:jc w:val="center"/>
        <w:rPr>
          <w:b/>
          <w:sz w:val="28"/>
          <w:szCs w:val="28"/>
          <w:lang w:eastAsia="ar-SA"/>
        </w:rPr>
      </w:pPr>
      <w:r w:rsidRPr="00172020">
        <w:rPr>
          <w:b/>
          <w:sz w:val="28"/>
          <w:szCs w:val="28"/>
          <w:lang w:eastAsia="ar-SA"/>
        </w:rPr>
        <w:t>ЗИМОВНИКОВСКИЙ РАЙОН</w:t>
      </w:r>
    </w:p>
    <w:p w14:paraId="328092EE" w14:textId="77777777" w:rsidR="008869B3" w:rsidRPr="00172020" w:rsidRDefault="008869B3" w:rsidP="00172020">
      <w:pPr>
        <w:widowControl/>
        <w:suppressAutoHyphens/>
        <w:autoSpaceDE/>
        <w:autoSpaceDN/>
        <w:adjustRightInd/>
        <w:jc w:val="center"/>
        <w:rPr>
          <w:b/>
          <w:sz w:val="28"/>
          <w:szCs w:val="28"/>
          <w:lang w:eastAsia="ar-SA"/>
        </w:rPr>
      </w:pPr>
      <w:r w:rsidRPr="00172020">
        <w:rPr>
          <w:b/>
          <w:sz w:val="28"/>
          <w:szCs w:val="28"/>
          <w:lang w:eastAsia="ar-SA"/>
        </w:rPr>
        <w:t>МУНИЦИПАЛЬНОЕ ОБРАЗОВАНИЕ</w:t>
      </w:r>
    </w:p>
    <w:p w14:paraId="099187B6" w14:textId="77777777" w:rsidR="008869B3" w:rsidRPr="00172020" w:rsidRDefault="004302C4" w:rsidP="00172020">
      <w:pPr>
        <w:widowControl/>
        <w:suppressAutoHyphens/>
        <w:autoSpaceDE/>
        <w:autoSpaceDN/>
        <w:adjustRightInd/>
        <w:jc w:val="center"/>
        <w:rPr>
          <w:b/>
          <w:sz w:val="28"/>
          <w:szCs w:val="28"/>
          <w:lang w:eastAsia="ar-SA"/>
        </w:rPr>
      </w:pPr>
      <w:r w:rsidRPr="00172020">
        <w:rPr>
          <w:b/>
          <w:sz w:val="28"/>
          <w:szCs w:val="28"/>
          <w:lang w:eastAsia="ar-SA"/>
        </w:rPr>
        <w:t>«</w:t>
      </w:r>
      <w:r w:rsidR="00266A46" w:rsidRPr="00172020">
        <w:rPr>
          <w:b/>
          <w:sz w:val="28"/>
          <w:szCs w:val="28"/>
          <w:lang w:eastAsia="ar-SA"/>
        </w:rPr>
        <w:t>ЗИМОВНИКОВСКОЕ СЕЛЬСКОЕ</w:t>
      </w:r>
      <w:r w:rsidR="008869B3" w:rsidRPr="00172020">
        <w:rPr>
          <w:b/>
          <w:sz w:val="28"/>
          <w:szCs w:val="28"/>
          <w:lang w:eastAsia="ar-SA"/>
        </w:rPr>
        <w:t xml:space="preserve"> ПОСЕЛЕНИЕ»</w:t>
      </w:r>
    </w:p>
    <w:p w14:paraId="2F0FFD07" w14:textId="77777777" w:rsidR="00172020" w:rsidRPr="00172020" w:rsidRDefault="00172020" w:rsidP="00172020">
      <w:pPr>
        <w:widowControl/>
        <w:suppressAutoHyphens/>
        <w:autoSpaceDE/>
        <w:autoSpaceDN/>
        <w:adjustRightInd/>
        <w:jc w:val="center"/>
        <w:rPr>
          <w:b/>
          <w:sz w:val="28"/>
          <w:szCs w:val="28"/>
          <w:lang w:eastAsia="ar-SA"/>
        </w:rPr>
      </w:pPr>
    </w:p>
    <w:p w14:paraId="136AB9F5" w14:textId="77777777"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СОБРАНИЕ ДЕПУТАТОВ</w:t>
      </w:r>
    </w:p>
    <w:p w14:paraId="006C9944" w14:textId="77777777" w:rsidR="00172020" w:rsidRPr="00172020" w:rsidRDefault="00172020" w:rsidP="00172020">
      <w:pPr>
        <w:widowControl/>
        <w:suppressAutoHyphens/>
        <w:autoSpaceDE/>
        <w:autoSpaceDN/>
        <w:adjustRightInd/>
        <w:jc w:val="center"/>
        <w:rPr>
          <w:b/>
          <w:sz w:val="28"/>
          <w:szCs w:val="28"/>
          <w:lang w:eastAsia="ar-SA"/>
        </w:rPr>
      </w:pPr>
      <w:r w:rsidRPr="00172020">
        <w:rPr>
          <w:b/>
          <w:sz w:val="28"/>
          <w:szCs w:val="28"/>
          <w:lang w:eastAsia="ar-SA"/>
        </w:rPr>
        <w:t>ЗИМОВНИКОВСКОГО СЕЛЬСКОГО ПОСЕЛЕНИЯ</w:t>
      </w:r>
    </w:p>
    <w:p w14:paraId="61406E16" w14:textId="77777777" w:rsidR="004630CF" w:rsidRPr="00172020" w:rsidRDefault="004630CF" w:rsidP="00172020">
      <w:pPr>
        <w:widowControl/>
        <w:suppressAutoHyphens/>
        <w:autoSpaceDE/>
        <w:autoSpaceDN/>
        <w:adjustRightInd/>
        <w:jc w:val="center"/>
        <w:rPr>
          <w:b/>
          <w:sz w:val="28"/>
          <w:szCs w:val="28"/>
          <w:lang w:eastAsia="ar-SA"/>
        </w:rPr>
      </w:pPr>
    </w:p>
    <w:p w14:paraId="7FCC3E85" w14:textId="028629A5" w:rsidR="008869B3" w:rsidRPr="003A1200" w:rsidRDefault="008869B3" w:rsidP="00172020">
      <w:pPr>
        <w:widowControl/>
        <w:suppressAutoHyphens/>
        <w:autoSpaceDE/>
        <w:autoSpaceDN/>
        <w:adjustRightInd/>
        <w:jc w:val="center"/>
        <w:rPr>
          <w:sz w:val="28"/>
          <w:szCs w:val="28"/>
          <w:lang w:eastAsia="ar-SA"/>
        </w:rPr>
      </w:pPr>
      <w:r w:rsidRPr="00172020">
        <w:rPr>
          <w:b/>
          <w:sz w:val="28"/>
          <w:szCs w:val="28"/>
          <w:lang w:eastAsia="ar-SA"/>
        </w:rPr>
        <w:t>РЕШЕНИЕ</w:t>
      </w:r>
      <w:r w:rsidR="003967AE">
        <w:rPr>
          <w:b/>
          <w:sz w:val="28"/>
          <w:szCs w:val="28"/>
          <w:lang w:eastAsia="ar-SA"/>
        </w:rPr>
        <w:t xml:space="preserve">  </w:t>
      </w:r>
      <w:r w:rsidR="00266A46">
        <w:rPr>
          <w:b/>
          <w:sz w:val="28"/>
          <w:szCs w:val="28"/>
          <w:lang w:eastAsia="ar-SA"/>
        </w:rPr>
        <w:t xml:space="preserve">         </w:t>
      </w:r>
      <w:r w:rsidR="003479B9">
        <w:rPr>
          <w:b/>
          <w:sz w:val="28"/>
          <w:szCs w:val="28"/>
          <w:lang w:eastAsia="ar-SA"/>
        </w:rPr>
        <w:t xml:space="preserve">                                </w:t>
      </w:r>
      <w:r w:rsidR="00266A46">
        <w:rPr>
          <w:b/>
          <w:sz w:val="28"/>
          <w:szCs w:val="28"/>
          <w:lang w:eastAsia="ar-SA"/>
        </w:rPr>
        <w:t xml:space="preserve"> </w:t>
      </w:r>
    </w:p>
    <w:p w14:paraId="59877BA3" w14:textId="77777777" w:rsidR="008869B3" w:rsidRPr="003A1200" w:rsidRDefault="008869B3" w:rsidP="008869B3">
      <w:pPr>
        <w:widowControl/>
        <w:suppressAutoHyphens/>
        <w:autoSpaceDE/>
        <w:autoSpaceDN/>
        <w:adjustRightInd/>
        <w:jc w:val="both"/>
        <w:rPr>
          <w:b/>
          <w:sz w:val="28"/>
          <w:szCs w:val="28"/>
          <w:lang w:eastAsia="ar-SA"/>
        </w:rPr>
      </w:pPr>
    </w:p>
    <w:p w14:paraId="3D9EF7DA" w14:textId="77777777" w:rsidR="00266A46" w:rsidRPr="00A8408F" w:rsidRDefault="00266A46" w:rsidP="00480089">
      <w:pPr>
        <w:widowControl/>
        <w:suppressAutoHyphens/>
        <w:autoSpaceDE/>
        <w:autoSpaceDN/>
        <w:adjustRightInd/>
        <w:rPr>
          <w:sz w:val="28"/>
          <w:szCs w:val="28"/>
          <w:lang w:eastAsia="ar-SA"/>
        </w:rPr>
      </w:pPr>
      <w:r w:rsidRPr="00A8408F">
        <w:rPr>
          <w:sz w:val="28"/>
          <w:szCs w:val="28"/>
          <w:lang w:eastAsia="ar-SA"/>
        </w:rPr>
        <w:t xml:space="preserve">Об утверждении Положения </w:t>
      </w:r>
    </w:p>
    <w:p w14:paraId="169745A8" w14:textId="77777777" w:rsidR="00266A46" w:rsidRPr="00A8408F" w:rsidRDefault="00266A46" w:rsidP="00480089">
      <w:pPr>
        <w:widowControl/>
        <w:suppressAutoHyphens/>
        <w:autoSpaceDE/>
        <w:autoSpaceDN/>
        <w:adjustRightInd/>
        <w:rPr>
          <w:sz w:val="28"/>
          <w:szCs w:val="28"/>
          <w:lang w:eastAsia="ar-SA"/>
        </w:rPr>
      </w:pPr>
      <w:r w:rsidRPr="00A8408F">
        <w:rPr>
          <w:sz w:val="28"/>
          <w:szCs w:val="28"/>
          <w:lang w:eastAsia="ar-SA"/>
        </w:rPr>
        <w:t xml:space="preserve">о специализированном жилищном фонде </w:t>
      </w:r>
    </w:p>
    <w:p w14:paraId="4458013E" w14:textId="77777777" w:rsidR="00266A46" w:rsidRPr="00A8408F" w:rsidRDefault="00266A46" w:rsidP="00480089">
      <w:pPr>
        <w:widowControl/>
        <w:suppressAutoHyphens/>
        <w:autoSpaceDE/>
        <w:autoSpaceDN/>
        <w:adjustRightInd/>
        <w:rPr>
          <w:sz w:val="28"/>
          <w:szCs w:val="28"/>
          <w:lang w:eastAsia="ar-SA"/>
        </w:rPr>
      </w:pPr>
      <w:r w:rsidRPr="00A8408F">
        <w:rPr>
          <w:sz w:val="28"/>
          <w:szCs w:val="28"/>
          <w:lang w:eastAsia="ar-SA"/>
        </w:rPr>
        <w:t xml:space="preserve">муниципального образования </w:t>
      </w:r>
    </w:p>
    <w:p w14:paraId="7F347EBD" w14:textId="77777777" w:rsidR="000913BD" w:rsidRPr="00A8408F" w:rsidRDefault="00266A46" w:rsidP="00480089">
      <w:pPr>
        <w:widowControl/>
        <w:suppressAutoHyphens/>
        <w:autoSpaceDE/>
        <w:autoSpaceDN/>
        <w:adjustRightInd/>
        <w:rPr>
          <w:sz w:val="28"/>
          <w:szCs w:val="28"/>
          <w:lang w:eastAsia="ar-SA"/>
        </w:rPr>
      </w:pPr>
      <w:r w:rsidRPr="00A8408F">
        <w:rPr>
          <w:sz w:val="28"/>
          <w:szCs w:val="28"/>
          <w:lang w:eastAsia="ar-SA"/>
        </w:rPr>
        <w:t>«Зимовниковское сельское поселение»</w:t>
      </w:r>
    </w:p>
    <w:tbl>
      <w:tblPr>
        <w:tblW w:w="0" w:type="auto"/>
        <w:tblLayout w:type="fixed"/>
        <w:tblLook w:val="0000" w:firstRow="0" w:lastRow="0" w:firstColumn="0" w:lastColumn="0" w:noHBand="0" w:noVBand="0"/>
      </w:tblPr>
      <w:tblGrid>
        <w:gridCol w:w="3229"/>
        <w:gridCol w:w="2859"/>
        <w:gridCol w:w="3533"/>
      </w:tblGrid>
      <w:tr w:rsidR="008869B3" w:rsidRPr="00A8408F" w14:paraId="15EC1BA3" w14:textId="77777777" w:rsidTr="003A1200">
        <w:trPr>
          <w:trHeight w:val="801"/>
        </w:trPr>
        <w:tc>
          <w:tcPr>
            <w:tcW w:w="3229" w:type="dxa"/>
          </w:tcPr>
          <w:p w14:paraId="1BEF02FC" w14:textId="77777777" w:rsidR="003967AE" w:rsidRPr="00A8408F" w:rsidRDefault="003967AE" w:rsidP="006E2728">
            <w:pPr>
              <w:widowControl/>
              <w:suppressAutoHyphens/>
              <w:autoSpaceDE/>
              <w:autoSpaceDN/>
              <w:adjustRightInd/>
              <w:snapToGrid w:val="0"/>
              <w:jc w:val="center"/>
              <w:rPr>
                <w:sz w:val="28"/>
                <w:szCs w:val="28"/>
                <w:lang w:eastAsia="ar-SA"/>
              </w:rPr>
            </w:pPr>
          </w:p>
          <w:p w14:paraId="3B524DCC" w14:textId="77777777" w:rsidR="008869B3" w:rsidRPr="00A8408F" w:rsidRDefault="008869B3" w:rsidP="006E2728">
            <w:pPr>
              <w:widowControl/>
              <w:suppressAutoHyphens/>
              <w:autoSpaceDE/>
              <w:autoSpaceDN/>
              <w:adjustRightInd/>
              <w:snapToGrid w:val="0"/>
              <w:jc w:val="center"/>
              <w:rPr>
                <w:sz w:val="28"/>
                <w:szCs w:val="28"/>
                <w:lang w:eastAsia="ar-SA"/>
              </w:rPr>
            </w:pPr>
            <w:r w:rsidRPr="00A8408F">
              <w:rPr>
                <w:sz w:val="28"/>
                <w:szCs w:val="28"/>
                <w:lang w:eastAsia="ar-SA"/>
              </w:rPr>
              <w:t>Принято</w:t>
            </w:r>
          </w:p>
          <w:p w14:paraId="5F7F5330" w14:textId="77777777" w:rsidR="008869B3" w:rsidRPr="00A8408F" w:rsidRDefault="008869B3" w:rsidP="006E2728">
            <w:pPr>
              <w:widowControl/>
              <w:suppressAutoHyphens/>
              <w:autoSpaceDE/>
              <w:autoSpaceDN/>
              <w:adjustRightInd/>
              <w:jc w:val="center"/>
              <w:rPr>
                <w:sz w:val="28"/>
                <w:szCs w:val="28"/>
                <w:lang w:eastAsia="ar-SA"/>
              </w:rPr>
            </w:pPr>
            <w:r w:rsidRPr="00A8408F">
              <w:rPr>
                <w:sz w:val="28"/>
                <w:szCs w:val="28"/>
                <w:lang w:eastAsia="ar-SA"/>
              </w:rPr>
              <w:t>Собранием депутатов</w:t>
            </w:r>
          </w:p>
        </w:tc>
        <w:tc>
          <w:tcPr>
            <w:tcW w:w="2859" w:type="dxa"/>
          </w:tcPr>
          <w:p w14:paraId="32A74E9A" w14:textId="77777777" w:rsidR="008869B3" w:rsidRPr="00A8408F" w:rsidRDefault="004302C4" w:rsidP="006E2728">
            <w:pPr>
              <w:widowControl/>
              <w:suppressAutoHyphens/>
              <w:autoSpaceDE/>
              <w:autoSpaceDN/>
              <w:adjustRightInd/>
              <w:snapToGrid w:val="0"/>
              <w:jc w:val="center"/>
              <w:rPr>
                <w:sz w:val="28"/>
                <w:szCs w:val="28"/>
                <w:lang w:eastAsia="ar-SA"/>
              </w:rPr>
            </w:pPr>
            <w:r w:rsidRPr="00A8408F">
              <w:rPr>
                <w:sz w:val="28"/>
                <w:szCs w:val="28"/>
                <w:lang w:eastAsia="ar-SA"/>
              </w:rPr>
              <w:t xml:space="preserve">                    </w:t>
            </w:r>
          </w:p>
        </w:tc>
        <w:tc>
          <w:tcPr>
            <w:tcW w:w="3533" w:type="dxa"/>
          </w:tcPr>
          <w:p w14:paraId="577F2E94" w14:textId="77777777" w:rsidR="008869B3" w:rsidRPr="00A8408F" w:rsidRDefault="008869B3" w:rsidP="006E2728">
            <w:pPr>
              <w:widowControl/>
              <w:suppressAutoHyphens/>
              <w:autoSpaceDE/>
              <w:autoSpaceDN/>
              <w:adjustRightInd/>
              <w:snapToGrid w:val="0"/>
              <w:jc w:val="center"/>
              <w:rPr>
                <w:sz w:val="28"/>
                <w:szCs w:val="28"/>
                <w:lang w:eastAsia="ar-SA"/>
              </w:rPr>
            </w:pPr>
          </w:p>
          <w:p w14:paraId="452ACC4A" w14:textId="0E0DAA10" w:rsidR="008869B3" w:rsidRPr="00A8408F" w:rsidRDefault="004302C4" w:rsidP="00C86D9D">
            <w:pPr>
              <w:widowControl/>
              <w:suppressAutoHyphens/>
              <w:autoSpaceDE/>
              <w:autoSpaceDN/>
              <w:adjustRightInd/>
              <w:jc w:val="center"/>
              <w:rPr>
                <w:sz w:val="28"/>
                <w:szCs w:val="28"/>
                <w:lang w:eastAsia="ar-SA"/>
              </w:rPr>
            </w:pPr>
            <w:r w:rsidRPr="00A8408F">
              <w:rPr>
                <w:sz w:val="28"/>
                <w:szCs w:val="28"/>
                <w:lang w:eastAsia="ar-SA"/>
              </w:rPr>
              <w:t xml:space="preserve">               </w:t>
            </w:r>
            <w:r w:rsidR="008869B3" w:rsidRPr="00A8408F">
              <w:rPr>
                <w:sz w:val="28"/>
                <w:szCs w:val="28"/>
                <w:lang w:eastAsia="ar-SA"/>
              </w:rPr>
              <w:t xml:space="preserve"> </w:t>
            </w:r>
            <w:r w:rsidR="00CF2F68">
              <w:rPr>
                <w:sz w:val="28"/>
                <w:szCs w:val="28"/>
                <w:lang w:eastAsia="ar-SA"/>
              </w:rPr>
              <w:t>28</w:t>
            </w:r>
            <w:r w:rsidR="00113E0E" w:rsidRPr="00A8408F">
              <w:rPr>
                <w:sz w:val="28"/>
                <w:szCs w:val="28"/>
                <w:lang w:eastAsia="ar-SA"/>
              </w:rPr>
              <w:t>.</w:t>
            </w:r>
            <w:r w:rsidR="00C86D9D" w:rsidRPr="00A8408F">
              <w:rPr>
                <w:sz w:val="28"/>
                <w:szCs w:val="28"/>
                <w:lang w:eastAsia="ar-SA"/>
              </w:rPr>
              <w:t>0</w:t>
            </w:r>
            <w:r w:rsidR="00CF2F68">
              <w:rPr>
                <w:sz w:val="28"/>
                <w:szCs w:val="28"/>
                <w:lang w:eastAsia="ar-SA"/>
              </w:rPr>
              <w:t>8</w:t>
            </w:r>
            <w:r w:rsidR="008869B3" w:rsidRPr="00A8408F">
              <w:rPr>
                <w:sz w:val="28"/>
                <w:szCs w:val="28"/>
                <w:lang w:eastAsia="ar-SA"/>
              </w:rPr>
              <w:t>.20</w:t>
            </w:r>
            <w:r w:rsidR="00EF021C" w:rsidRPr="00A8408F">
              <w:rPr>
                <w:sz w:val="28"/>
                <w:szCs w:val="28"/>
                <w:lang w:eastAsia="ar-SA"/>
              </w:rPr>
              <w:t>2</w:t>
            </w:r>
            <w:r w:rsidR="00F75B01" w:rsidRPr="00A8408F">
              <w:rPr>
                <w:sz w:val="28"/>
                <w:szCs w:val="28"/>
                <w:lang w:eastAsia="ar-SA"/>
              </w:rPr>
              <w:t>5</w:t>
            </w:r>
            <w:r w:rsidR="004630CF" w:rsidRPr="00A8408F">
              <w:rPr>
                <w:sz w:val="28"/>
                <w:szCs w:val="28"/>
                <w:lang w:eastAsia="ar-SA"/>
              </w:rPr>
              <w:t xml:space="preserve"> </w:t>
            </w:r>
          </w:p>
        </w:tc>
      </w:tr>
    </w:tbl>
    <w:p w14:paraId="1DECED25" w14:textId="77777777" w:rsidR="00F4059E" w:rsidRPr="00A8408F" w:rsidRDefault="00F4059E" w:rsidP="006E2728">
      <w:pPr>
        <w:widowControl/>
        <w:suppressAutoHyphens/>
        <w:autoSpaceDE/>
        <w:autoSpaceDN/>
        <w:adjustRightInd/>
        <w:ind w:firstLine="708"/>
        <w:jc w:val="both"/>
        <w:rPr>
          <w:sz w:val="28"/>
          <w:szCs w:val="28"/>
          <w:lang w:eastAsia="ar-SA"/>
        </w:rPr>
      </w:pPr>
    </w:p>
    <w:p w14:paraId="25526F5F" w14:textId="77777777" w:rsidR="00F75B01" w:rsidRPr="00A8408F" w:rsidRDefault="00F75B01" w:rsidP="00F75B01">
      <w:pPr>
        <w:widowControl/>
        <w:suppressAutoHyphens/>
        <w:autoSpaceDE/>
        <w:autoSpaceDN/>
        <w:adjustRightInd/>
        <w:spacing w:line="276" w:lineRule="auto"/>
        <w:ind w:firstLine="720"/>
        <w:jc w:val="both"/>
        <w:rPr>
          <w:sz w:val="28"/>
          <w:szCs w:val="28"/>
        </w:rPr>
      </w:pPr>
      <w:r w:rsidRPr="00A8408F">
        <w:rPr>
          <w:sz w:val="28"/>
          <w:szCs w:val="28"/>
        </w:rPr>
        <w:t xml:space="preserve">В соответствии со статьей 99 Жилищного кодекса Российской Федерации, Федеральным законом от </w:t>
      </w:r>
      <w:r w:rsidR="00307831" w:rsidRPr="00A8408F">
        <w:rPr>
          <w:sz w:val="28"/>
          <w:szCs w:val="28"/>
        </w:rPr>
        <w:t>20</w:t>
      </w:r>
      <w:r w:rsidRPr="00A8408F">
        <w:rPr>
          <w:sz w:val="28"/>
          <w:szCs w:val="28"/>
        </w:rPr>
        <w:t>.0</w:t>
      </w:r>
      <w:r w:rsidR="00307831" w:rsidRPr="00A8408F">
        <w:rPr>
          <w:sz w:val="28"/>
          <w:szCs w:val="28"/>
        </w:rPr>
        <w:t>3</w:t>
      </w:r>
      <w:r w:rsidRPr="00A8408F">
        <w:rPr>
          <w:sz w:val="28"/>
          <w:szCs w:val="28"/>
        </w:rPr>
        <w:t>.20</w:t>
      </w:r>
      <w:r w:rsidR="00307831" w:rsidRPr="00A8408F">
        <w:rPr>
          <w:sz w:val="28"/>
          <w:szCs w:val="28"/>
        </w:rPr>
        <w:t>25</w:t>
      </w:r>
      <w:r w:rsidRPr="00A8408F">
        <w:rPr>
          <w:sz w:val="28"/>
          <w:szCs w:val="28"/>
        </w:rPr>
        <w:t xml:space="preserve"> № 3</w:t>
      </w:r>
      <w:r w:rsidR="00307831" w:rsidRPr="00A8408F">
        <w:rPr>
          <w:sz w:val="28"/>
          <w:szCs w:val="28"/>
        </w:rPr>
        <w:t>3</w:t>
      </w:r>
      <w:r w:rsidRPr="00A8408F">
        <w:rPr>
          <w:sz w:val="28"/>
          <w:szCs w:val="28"/>
        </w:rPr>
        <w:t xml:space="preserve">-ФЗ «Об общих принципах организации местного самоуправления в </w:t>
      </w:r>
      <w:r w:rsidR="00E5204D" w:rsidRPr="00A8408F">
        <w:rPr>
          <w:sz w:val="28"/>
          <w:szCs w:val="28"/>
        </w:rPr>
        <w:t>единой системе публичной власти</w:t>
      </w:r>
      <w:r w:rsidRPr="00A8408F">
        <w:rPr>
          <w:sz w:val="28"/>
          <w:szCs w:val="28"/>
        </w:rPr>
        <w:t>»,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Приказом Министерства строительства, архитектуры и жилищно-коммунального хозяйства Ростовской области от 25.04.2006 № 47 «Об утверждении методических рекомендаций для органов местного самоуправления по определению порядка предоставления жилых помещений муниципального специализированного жилищного фонда» Зимовниковское районное Собрание депутатов</w:t>
      </w:r>
    </w:p>
    <w:p w14:paraId="66875B90" w14:textId="77777777" w:rsidR="000C67B9" w:rsidRPr="00A8408F" w:rsidRDefault="000C67B9" w:rsidP="00F75B01">
      <w:pPr>
        <w:widowControl/>
        <w:suppressAutoHyphens/>
        <w:autoSpaceDE/>
        <w:autoSpaceDN/>
        <w:adjustRightInd/>
        <w:spacing w:line="276" w:lineRule="auto"/>
        <w:ind w:firstLine="720"/>
        <w:jc w:val="both"/>
        <w:rPr>
          <w:sz w:val="28"/>
          <w:szCs w:val="28"/>
        </w:rPr>
      </w:pPr>
    </w:p>
    <w:p w14:paraId="71D08B29" w14:textId="77777777" w:rsidR="00F75B01" w:rsidRPr="00A8408F" w:rsidRDefault="00F75B01" w:rsidP="00F75B01">
      <w:pPr>
        <w:widowControl/>
        <w:suppressAutoHyphens/>
        <w:autoSpaceDE/>
        <w:autoSpaceDN/>
        <w:adjustRightInd/>
        <w:spacing w:line="276" w:lineRule="auto"/>
        <w:jc w:val="center"/>
        <w:rPr>
          <w:sz w:val="28"/>
          <w:szCs w:val="28"/>
        </w:rPr>
      </w:pPr>
      <w:r w:rsidRPr="00A8408F">
        <w:rPr>
          <w:sz w:val="28"/>
          <w:szCs w:val="28"/>
        </w:rPr>
        <w:t>РЕШИЛО:</w:t>
      </w:r>
    </w:p>
    <w:p w14:paraId="68779AA7" w14:textId="77777777" w:rsidR="00F75B01" w:rsidRPr="00A8408F" w:rsidRDefault="00F75B01" w:rsidP="00F75B01">
      <w:pPr>
        <w:widowControl/>
        <w:suppressAutoHyphens/>
        <w:autoSpaceDE/>
        <w:autoSpaceDN/>
        <w:adjustRightInd/>
        <w:spacing w:line="276" w:lineRule="auto"/>
        <w:rPr>
          <w:sz w:val="28"/>
          <w:szCs w:val="28"/>
        </w:rPr>
      </w:pPr>
    </w:p>
    <w:p w14:paraId="4F74F520" w14:textId="77777777" w:rsidR="00F75B01" w:rsidRPr="00A8408F" w:rsidRDefault="00F75B01" w:rsidP="00780829">
      <w:pPr>
        <w:widowControl/>
        <w:suppressAutoHyphens/>
        <w:autoSpaceDE/>
        <w:autoSpaceDN/>
        <w:adjustRightInd/>
        <w:spacing w:line="276" w:lineRule="auto"/>
        <w:jc w:val="both"/>
        <w:rPr>
          <w:sz w:val="28"/>
          <w:szCs w:val="28"/>
        </w:rPr>
      </w:pPr>
      <w:r w:rsidRPr="00A8408F">
        <w:rPr>
          <w:sz w:val="28"/>
          <w:szCs w:val="28"/>
        </w:rPr>
        <w:t>1.Утвердить Положение о специализированном жилищном фонде муниципального образования «Зимовниковск</w:t>
      </w:r>
      <w:r w:rsidR="00780829" w:rsidRPr="00A8408F">
        <w:rPr>
          <w:sz w:val="28"/>
          <w:szCs w:val="28"/>
        </w:rPr>
        <w:t>ое сельское поселение</w:t>
      </w:r>
      <w:r w:rsidRPr="00A8408F">
        <w:rPr>
          <w:sz w:val="28"/>
          <w:szCs w:val="28"/>
        </w:rPr>
        <w:t>» согласно приложению.</w:t>
      </w:r>
    </w:p>
    <w:p w14:paraId="54EC9B26" w14:textId="77777777" w:rsidR="00F75B01" w:rsidRPr="00A8408F" w:rsidRDefault="00F75B01" w:rsidP="00780829">
      <w:pPr>
        <w:widowControl/>
        <w:suppressAutoHyphens/>
        <w:autoSpaceDE/>
        <w:autoSpaceDN/>
        <w:adjustRightInd/>
        <w:spacing w:line="276" w:lineRule="auto"/>
        <w:jc w:val="both"/>
        <w:rPr>
          <w:sz w:val="28"/>
          <w:szCs w:val="28"/>
        </w:rPr>
      </w:pPr>
      <w:r w:rsidRPr="00A8408F">
        <w:rPr>
          <w:sz w:val="28"/>
          <w:szCs w:val="28"/>
        </w:rPr>
        <w:lastRenderedPageBreak/>
        <w:t xml:space="preserve">2. </w:t>
      </w:r>
      <w:r w:rsidR="00DB1F8C" w:rsidRPr="00A8408F">
        <w:rPr>
          <w:sz w:val="28"/>
          <w:szCs w:val="28"/>
        </w:rPr>
        <w:t>Отменить решение Собрания депутатов Зимовниковского сельского поселения от 08.09.2022 № 50 «Об утверждении порядка предоставления жилых помещений муниципального специализированного жилищного фонда муниципального образования Зимовниковское сельское поселение Зимовниковского района Ростовской области.</w:t>
      </w:r>
    </w:p>
    <w:p w14:paraId="1408E86F" w14:textId="77777777" w:rsidR="005A7AF0" w:rsidRPr="00A8408F" w:rsidRDefault="00F75B01" w:rsidP="002E71AC">
      <w:pPr>
        <w:widowControl/>
        <w:suppressAutoHyphens/>
        <w:autoSpaceDE/>
        <w:autoSpaceDN/>
        <w:adjustRightInd/>
        <w:spacing w:line="276" w:lineRule="auto"/>
        <w:jc w:val="both"/>
        <w:rPr>
          <w:sz w:val="28"/>
          <w:szCs w:val="28"/>
        </w:rPr>
      </w:pPr>
      <w:r w:rsidRPr="00A8408F">
        <w:rPr>
          <w:sz w:val="28"/>
          <w:szCs w:val="28"/>
        </w:rPr>
        <w:t xml:space="preserve">3. </w:t>
      </w:r>
      <w:r w:rsidR="00DB1F8C" w:rsidRPr="00A8408F">
        <w:rPr>
          <w:sz w:val="28"/>
          <w:szCs w:val="28"/>
        </w:rPr>
        <w:t xml:space="preserve">Контроль исполнения настоящего решения возложить на главу Администрации Зимовниковского сельского поселения Мартыненко А.В. и комиссию по бюджету, налогам и муниципальной собственности. </w:t>
      </w:r>
    </w:p>
    <w:p w14:paraId="34C9A5D1" w14:textId="77777777" w:rsidR="006E2728" w:rsidRPr="00A8408F" w:rsidRDefault="005A7AF0" w:rsidP="00F75B01">
      <w:pPr>
        <w:widowControl/>
        <w:suppressAutoHyphens/>
        <w:autoSpaceDE/>
        <w:autoSpaceDN/>
        <w:adjustRightInd/>
        <w:spacing w:line="276" w:lineRule="auto"/>
        <w:rPr>
          <w:sz w:val="28"/>
          <w:szCs w:val="28"/>
          <w:shd w:val="clear" w:color="auto" w:fill="FFFFFF"/>
          <w:lang w:eastAsia="ar-SA"/>
        </w:rPr>
      </w:pPr>
      <w:r w:rsidRPr="00A8408F">
        <w:rPr>
          <w:sz w:val="28"/>
          <w:szCs w:val="28"/>
        </w:rPr>
        <w:t xml:space="preserve">4. </w:t>
      </w:r>
      <w:r w:rsidR="00F75B01" w:rsidRPr="00A8408F">
        <w:rPr>
          <w:sz w:val="28"/>
          <w:szCs w:val="28"/>
        </w:rPr>
        <w:t>Настоящее решение вступает в силу со дня его принятия.</w:t>
      </w:r>
    </w:p>
    <w:p w14:paraId="36EB254F" w14:textId="77777777" w:rsidR="000C67B9" w:rsidRDefault="000C67B9" w:rsidP="002C298B">
      <w:pPr>
        <w:widowControl/>
        <w:suppressAutoHyphens/>
        <w:autoSpaceDE/>
        <w:autoSpaceDN/>
        <w:adjustRightInd/>
        <w:rPr>
          <w:sz w:val="28"/>
          <w:szCs w:val="28"/>
          <w:shd w:val="clear" w:color="auto" w:fill="FFFFFF"/>
          <w:lang w:eastAsia="ar-SA"/>
        </w:rPr>
      </w:pPr>
    </w:p>
    <w:p w14:paraId="76030E21" w14:textId="77777777" w:rsidR="000C67B9" w:rsidRDefault="000C67B9" w:rsidP="002C298B">
      <w:pPr>
        <w:widowControl/>
        <w:suppressAutoHyphens/>
        <w:autoSpaceDE/>
        <w:autoSpaceDN/>
        <w:adjustRightInd/>
        <w:rPr>
          <w:sz w:val="28"/>
          <w:szCs w:val="28"/>
          <w:shd w:val="clear" w:color="auto" w:fill="FFFFFF"/>
          <w:lang w:eastAsia="ar-SA"/>
        </w:rPr>
      </w:pPr>
    </w:p>
    <w:p w14:paraId="6E41FE4C" w14:textId="77777777" w:rsidR="002C298B" w:rsidRPr="003A1200" w:rsidRDefault="002C298B" w:rsidP="002C298B">
      <w:pPr>
        <w:widowControl/>
        <w:suppressAutoHyphens/>
        <w:autoSpaceDE/>
        <w:autoSpaceDN/>
        <w:adjustRightInd/>
        <w:rPr>
          <w:sz w:val="28"/>
          <w:szCs w:val="28"/>
          <w:shd w:val="clear" w:color="auto" w:fill="FFFFFF"/>
          <w:lang w:eastAsia="ar-SA"/>
        </w:rPr>
      </w:pPr>
      <w:r w:rsidRPr="003A1200">
        <w:rPr>
          <w:sz w:val="28"/>
          <w:szCs w:val="28"/>
          <w:shd w:val="clear" w:color="auto" w:fill="FFFFFF"/>
          <w:lang w:eastAsia="ar-SA"/>
        </w:rPr>
        <w:t>Председатель Собрания депутатов</w:t>
      </w:r>
      <w:r w:rsidR="002B3DA9" w:rsidRPr="003A1200">
        <w:rPr>
          <w:sz w:val="28"/>
          <w:szCs w:val="28"/>
          <w:shd w:val="clear" w:color="auto" w:fill="FFFFFF"/>
          <w:lang w:eastAsia="ar-SA"/>
        </w:rPr>
        <w:t xml:space="preserve"> -</w:t>
      </w:r>
    </w:p>
    <w:p w14:paraId="74C5A29E" w14:textId="77777777" w:rsidR="002C298B" w:rsidRPr="003A1200" w:rsidRDefault="009C1536" w:rsidP="002C298B">
      <w:pPr>
        <w:widowControl/>
        <w:suppressAutoHyphens/>
        <w:autoSpaceDE/>
        <w:autoSpaceDN/>
        <w:adjustRightInd/>
        <w:rPr>
          <w:sz w:val="28"/>
          <w:szCs w:val="28"/>
          <w:shd w:val="clear" w:color="auto" w:fill="FFFFFF"/>
          <w:lang w:eastAsia="ar-SA"/>
        </w:rPr>
      </w:pPr>
      <w:r w:rsidRPr="003A1200">
        <w:rPr>
          <w:sz w:val="28"/>
          <w:szCs w:val="28"/>
          <w:shd w:val="clear" w:color="auto" w:fill="FFFFFF"/>
          <w:lang w:eastAsia="ar-SA"/>
        </w:rPr>
        <w:t>глава Зимовниковского</w:t>
      </w:r>
      <w:r w:rsidR="002C298B" w:rsidRPr="003A1200">
        <w:rPr>
          <w:sz w:val="28"/>
          <w:szCs w:val="28"/>
          <w:shd w:val="clear" w:color="auto" w:fill="FFFFFF"/>
          <w:lang w:eastAsia="ar-SA"/>
        </w:rPr>
        <w:t xml:space="preserve"> сельского поселения      </w:t>
      </w:r>
      <w:r w:rsidRPr="003A1200">
        <w:rPr>
          <w:sz w:val="28"/>
          <w:szCs w:val="28"/>
          <w:shd w:val="clear" w:color="auto" w:fill="FFFFFF"/>
          <w:lang w:eastAsia="ar-SA"/>
        </w:rPr>
        <w:t xml:space="preserve">                        </w:t>
      </w:r>
      <w:r w:rsidR="002C298B" w:rsidRPr="003A1200">
        <w:rPr>
          <w:sz w:val="28"/>
          <w:szCs w:val="28"/>
          <w:shd w:val="clear" w:color="auto" w:fill="FFFFFF"/>
          <w:lang w:eastAsia="ar-SA"/>
        </w:rPr>
        <w:t xml:space="preserve">    </w:t>
      </w:r>
      <w:r w:rsidRPr="003A1200">
        <w:rPr>
          <w:sz w:val="28"/>
          <w:szCs w:val="28"/>
          <w:shd w:val="clear" w:color="auto" w:fill="FFFFFF"/>
          <w:lang w:eastAsia="ar-SA"/>
        </w:rPr>
        <w:t xml:space="preserve"> </w:t>
      </w:r>
      <w:r w:rsidR="0015129B" w:rsidRPr="003A1200">
        <w:rPr>
          <w:sz w:val="28"/>
          <w:szCs w:val="28"/>
          <w:shd w:val="clear" w:color="auto" w:fill="FFFFFF"/>
          <w:lang w:eastAsia="ar-SA"/>
        </w:rPr>
        <w:t>Г.И. Анащенко</w:t>
      </w:r>
      <w:r w:rsidR="002C298B" w:rsidRPr="003A1200">
        <w:rPr>
          <w:sz w:val="28"/>
          <w:szCs w:val="28"/>
          <w:shd w:val="clear" w:color="auto" w:fill="FFFFFF"/>
          <w:lang w:eastAsia="ar-SA"/>
        </w:rPr>
        <w:t xml:space="preserve">         </w:t>
      </w:r>
    </w:p>
    <w:p w14:paraId="5CFC6EB9" w14:textId="77777777" w:rsidR="00BF0C14" w:rsidRDefault="00C86D9D" w:rsidP="006E2728">
      <w:pPr>
        <w:widowControl/>
        <w:suppressAutoHyphens/>
        <w:autoSpaceDE/>
        <w:autoSpaceDN/>
        <w:adjustRightInd/>
        <w:jc w:val="both"/>
        <w:rPr>
          <w:sz w:val="28"/>
          <w:szCs w:val="28"/>
          <w:shd w:val="clear" w:color="auto" w:fill="FFFFFF"/>
          <w:lang w:eastAsia="ar-SA"/>
        </w:rPr>
      </w:pPr>
      <w:r>
        <w:rPr>
          <w:sz w:val="28"/>
          <w:szCs w:val="28"/>
          <w:shd w:val="clear" w:color="auto" w:fill="FFFFFF"/>
          <w:lang w:eastAsia="ar-SA"/>
        </w:rPr>
        <w:t>п</w:t>
      </w:r>
      <w:r w:rsidR="003A1200">
        <w:rPr>
          <w:sz w:val="28"/>
          <w:szCs w:val="28"/>
          <w:shd w:val="clear" w:color="auto" w:fill="FFFFFF"/>
          <w:lang w:eastAsia="ar-SA"/>
        </w:rPr>
        <w:t>. Зимо</w:t>
      </w:r>
      <w:r w:rsidR="00557F94">
        <w:rPr>
          <w:sz w:val="28"/>
          <w:szCs w:val="28"/>
          <w:shd w:val="clear" w:color="auto" w:fill="FFFFFF"/>
          <w:lang w:eastAsia="ar-SA"/>
        </w:rPr>
        <w:t>в</w:t>
      </w:r>
      <w:r w:rsidR="003A1200">
        <w:rPr>
          <w:sz w:val="28"/>
          <w:szCs w:val="28"/>
          <w:shd w:val="clear" w:color="auto" w:fill="FFFFFF"/>
          <w:lang w:eastAsia="ar-SA"/>
        </w:rPr>
        <w:t>н</w:t>
      </w:r>
      <w:r w:rsidR="009C1536" w:rsidRPr="003A1200">
        <w:rPr>
          <w:sz w:val="28"/>
          <w:szCs w:val="28"/>
          <w:shd w:val="clear" w:color="auto" w:fill="FFFFFF"/>
          <w:lang w:eastAsia="ar-SA"/>
        </w:rPr>
        <w:t>ики</w:t>
      </w:r>
      <w:r w:rsidR="00BF0C14">
        <w:rPr>
          <w:sz w:val="28"/>
          <w:szCs w:val="28"/>
          <w:shd w:val="clear" w:color="auto" w:fill="FFFFFF"/>
          <w:lang w:eastAsia="ar-SA"/>
        </w:rPr>
        <w:t xml:space="preserve"> </w:t>
      </w:r>
    </w:p>
    <w:p w14:paraId="5B309BA0" w14:textId="77777777" w:rsidR="002C298B" w:rsidRPr="003A1200" w:rsidRDefault="00BF0C14" w:rsidP="006E2728">
      <w:pPr>
        <w:widowControl/>
        <w:suppressAutoHyphens/>
        <w:autoSpaceDE/>
        <w:autoSpaceDN/>
        <w:adjustRightInd/>
        <w:jc w:val="both"/>
        <w:rPr>
          <w:sz w:val="28"/>
          <w:szCs w:val="28"/>
          <w:shd w:val="clear" w:color="auto" w:fill="FFFFFF"/>
          <w:lang w:eastAsia="ar-SA"/>
        </w:rPr>
      </w:pPr>
      <w:r>
        <w:rPr>
          <w:sz w:val="28"/>
          <w:szCs w:val="28"/>
          <w:shd w:val="clear" w:color="auto" w:fill="FFFFFF"/>
          <w:lang w:eastAsia="ar-SA"/>
        </w:rPr>
        <w:t>00</w:t>
      </w:r>
      <w:r w:rsidR="00334961" w:rsidRPr="003A1200">
        <w:rPr>
          <w:sz w:val="28"/>
          <w:szCs w:val="28"/>
          <w:shd w:val="clear" w:color="auto" w:fill="FFFFFF"/>
          <w:lang w:eastAsia="ar-SA"/>
        </w:rPr>
        <w:t>.</w:t>
      </w:r>
      <w:r w:rsidR="00C86D9D">
        <w:rPr>
          <w:sz w:val="28"/>
          <w:szCs w:val="28"/>
          <w:shd w:val="clear" w:color="auto" w:fill="FFFFFF"/>
          <w:lang w:eastAsia="ar-SA"/>
        </w:rPr>
        <w:t>0</w:t>
      </w:r>
      <w:r w:rsidR="000C67B9">
        <w:rPr>
          <w:sz w:val="28"/>
          <w:szCs w:val="28"/>
          <w:shd w:val="clear" w:color="auto" w:fill="FFFFFF"/>
          <w:lang w:eastAsia="ar-SA"/>
        </w:rPr>
        <w:t>0</w:t>
      </w:r>
      <w:r w:rsidR="0015129B" w:rsidRPr="003A1200">
        <w:rPr>
          <w:sz w:val="28"/>
          <w:szCs w:val="28"/>
          <w:shd w:val="clear" w:color="auto" w:fill="FFFFFF"/>
          <w:lang w:eastAsia="ar-SA"/>
        </w:rPr>
        <w:t>.202</w:t>
      </w:r>
      <w:r w:rsidR="000C67B9">
        <w:rPr>
          <w:sz w:val="28"/>
          <w:szCs w:val="28"/>
          <w:shd w:val="clear" w:color="auto" w:fill="FFFFFF"/>
          <w:lang w:eastAsia="ar-SA"/>
        </w:rPr>
        <w:t>5</w:t>
      </w:r>
      <w:r w:rsidR="002C298B" w:rsidRPr="003A1200">
        <w:rPr>
          <w:sz w:val="28"/>
          <w:szCs w:val="28"/>
          <w:shd w:val="clear" w:color="auto" w:fill="FFFFFF"/>
          <w:lang w:eastAsia="ar-SA"/>
        </w:rPr>
        <w:t>г.</w:t>
      </w:r>
    </w:p>
    <w:p w14:paraId="72CF42F5" w14:textId="77777777" w:rsidR="00875299" w:rsidRPr="003A1200" w:rsidRDefault="00085FE9" w:rsidP="006E2728">
      <w:pPr>
        <w:widowControl/>
        <w:suppressAutoHyphens/>
        <w:autoSpaceDE/>
        <w:autoSpaceDN/>
        <w:adjustRightInd/>
        <w:jc w:val="both"/>
        <w:rPr>
          <w:sz w:val="28"/>
          <w:szCs w:val="28"/>
          <w:shd w:val="clear" w:color="auto" w:fill="FFFFFF"/>
          <w:lang w:eastAsia="ar-SA"/>
        </w:rPr>
      </w:pPr>
      <w:r w:rsidRPr="003A1200">
        <w:rPr>
          <w:sz w:val="28"/>
          <w:szCs w:val="28"/>
          <w:shd w:val="clear" w:color="auto" w:fill="FFFFFF"/>
          <w:lang w:eastAsia="ar-SA"/>
        </w:rPr>
        <w:t xml:space="preserve"> </w:t>
      </w:r>
      <w:r w:rsidR="00334961" w:rsidRPr="003A1200">
        <w:rPr>
          <w:sz w:val="28"/>
          <w:szCs w:val="28"/>
          <w:shd w:val="clear" w:color="auto" w:fill="FFFFFF"/>
          <w:lang w:eastAsia="ar-SA"/>
        </w:rPr>
        <w:t xml:space="preserve"> </w:t>
      </w:r>
      <w:r w:rsidR="00EA37B1" w:rsidRPr="003A1200">
        <w:rPr>
          <w:sz w:val="28"/>
          <w:szCs w:val="28"/>
          <w:shd w:val="clear" w:color="auto" w:fill="FFFFFF"/>
          <w:lang w:eastAsia="ar-SA"/>
        </w:rPr>
        <w:t xml:space="preserve"> </w:t>
      </w:r>
      <w:r w:rsidR="00334961" w:rsidRPr="003A1200">
        <w:rPr>
          <w:sz w:val="28"/>
          <w:szCs w:val="28"/>
          <w:shd w:val="clear" w:color="auto" w:fill="FFFFFF"/>
          <w:lang w:eastAsia="ar-SA"/>
        </w:rPr>
        <w:t xml:space="preserve">№ </w:t>
      </w:r>
      <w:r w:rsidR="00113E0E">
        <w:rPr>
          <w:sz w:val="28"/>
          <w:szCs w:val="28"/>
          <w:shd w:val="clear" w:color="auto" w:fill="FFFFFF"/>
          <w:lang w:eastAsia="ar-SA"/>
        </w:rPr>
        <w:t>_</w:t>
      </w:r>
      <w:r w:rsidR="00BF0C14">
        <w:rPr>
          <w:sz w:val="28"/>
          <w:szCs w:val="28"/>
          <w:shd w:val="clear" w:color="auto" w:fill="FFFFFF"/>
          <w:lang w:eastAsia="ar-SA"/>
        </w:rPr>
        <w:t>_</w:t>
      </w:r>
      <w:r w:rsidR="00113E0E">
        <w:rPr>
          <w:sz w:val="28"/>
          <w:szCs w:val="28"/>
          <w:shd w:val="clear" w:color="auto" w:fill="FFFFFF"/>
          <w:lang w:eastAsia="ar-SA"/>
        </w:rPr>
        <w:t>_</w:t>
      </w:r>
    </w:p>
    <w:p w14:paraId="1448982F" w14:textId="77777777" w:rsidR="00780829" w:rsidRDefault="00A72CBD" w:rsidP="00C86D9D">
      <w:pPr>
        <w:widowControl/>
        <w:suppressAutoHyphens/>
        <w:autoSpaceDE/>
        <w:autoSpaceDN/>
        <w:adjustRightInd/>
        <w:spacing w:line="240" w:lineRule="atLeast"/>
        <w:ind w:left="5529" w:hanging="426"/>
        <w:rPr>
          <w:sz w:val="24"/>
          <w:szCs w:val="24"/>
          <w:shd w:val="clear" w:color="auto" w:fill="FFFFFF"/>
          <w:lang w:eastAsia="ar-SA"/>
        </w:rPr>
      </w:pPr>
      <w:r>
        <w:rPr>
          <w:sz w:val="24"/>
          <w:szCs w:val="24"/>
          <w:shd w:val="clear" w:color="auto" w:fill="FFFFFF"/>
          <w:lang w:eastAsia="ar-SA"/>
        </w:rPr>
        <w:t xml:space="preserve">                                 </w:t>
      </w:r>
    </w:p>
    <w:p w14:paraId="4002FB32"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4D6B88E0"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316EDFCE"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058CA0EE"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7F067BAF"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36C3F5BD"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16B73598"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0D8FCB35"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60737290"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47FEF500"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1B09D00D"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627F4E66"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48EF8A6D"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289E5C9A"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5E535417"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3DCDCF85"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1B9F0101"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3DF6351E"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29608AC1"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77B7D332"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622E1122"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1C543BD1"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66877B11"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76893994"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0972CD05"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142FDBD0"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0B106760"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0F5A72D1"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1BF38475"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682D4FBF" w14:textId="77777777" w:rsidR="00780829" w:rsidRDefault="00780829" w:rsidP="00C86D9D">
      <w:pPr>
        <w:widowControl/>
        <w:suppressAutoHyphens/>
        <w:autoSpaceDE/>
        <w:autoSpaceDN/>
        <w:adjustRightInd/>
        <w:spacing w:line="240" w:lineRule="atLeast"/>
        <w:ind w:left="5529" w:hanging="426"/>
        <w:rPr>
          <w:sz w:val="24"/>
          <w:szCs w:val="24"/>
          <w:shd w:val="clear" w:color="auto" w:fill="FFFFFF"/>
          <w:lang w:eastAsia="ar-SA"/>
        </w:rPr>
      </w:pPr>
    </w:p>
    <w:p w14:paraId="2D594B06" w14:textId="77777777" w:rsidR="00361A81" w:rsidRPr="00954475" w:rsidRDefault="000C67B9" w:rsidP="00361A81">
      <w:pPr>
        <w:widowControl/>
        <w:suppressAutoHyphens/>
        <w:autoSpaceDE/>
        <w:autoSpaceDN/>
        <w:adjustRightInd/>
        <w:spacing w:line="240" w:lineRule="atLeast"/>
        <w:ind w:left="5529" w:hanging="426"/>
        <w:rPr>
          <w:sz w:val="24"/>
          <w:szCs w:val="24"/>
          <w:shd w:val="clear" w:color="auto" w:fill="FFFFFF"/>
          <w:lang w:eastAsia="ar-SA"/>
        </w:rPr>
      </w:pPr>
      <w:r>
        <w:rPr>
          <w:sz w:val="24"/>
          <w:szCs w:val="24"/>
          <w:shd w:val="clear" w:color="auto" w:fill="FFFFFF"/>
          <w:lang w:eastAsia="ar-SA"/>
        </w:rPr>
        <w:lastRenderedPageBreak/>
        <w:t xml:space="preserve">                 </w:t>
      </w:r>
      <w:r w:rsidR="00A72CBD">
        <w:rPr>
          <w:sz w:val="24"/>
          <w:szCs w:val="24"/>
          <w:shd w:val="clear" w:color="auto" w:fill="FFFFFF"/>
          <w:lang w:eastAsia="ar-SA"/>
        </w:rPr>
        <w:t xml:space="preserve"> </w:t>
      </w:r>
      <w:r w:rsidR="00361A81" w:rsidRPr="00954475">
        <w:rPr>
          <w:sz w:val="24"/>
          <w:szCs w:val="24"/>
          <w:shd w:val="clear" w:color="auto" w:fill="FFFFFF"/>
          <w:lang w:eastAsia="ar-SA"/>
        </w:rPr>
        <w:t xml:space="preserve">Приложение </w:t>
      </w:r>
    </w:p>
    <w:p w14:paraId="559FE997" w14:textId="77777777" w:rsidR="00CE55D8" w:rsidRPr="00954475" w:rsidRDefault="00361A81" w:rsidP="00361A81">
      <w:pPr>
        <w:widowControl/>
        <w:suppressAutoHyphens/>
        <w:autoSpaceDE/>
        <w:autoSpaceDN/>
        <w:adjustRightInd/>
        <w:spacing w:line="240" w:lineRule="atLeast"/>
        <w:ind w:left="5529" w:hanging="426"/>
        <w:rPr>
          <w:sz w:val="24"/>
          <w:szCs w:val="24"/>
          <w:shd w:val="clear" w:color="auto" w:fill="FFFFFF"/>
          <w:lang w:eastAsia="ar-SA"/>
        </w:rPr>
      </w:pPr>
      <w:r w:rsidRPr="00954475">
        <w:rPr>
          <w:sz w:val="24"/>
          <w:szCs w:val="24"/>
          <w:shd w:val="clear" w:color="auto" w:fill="FFFFFF"/>
          <w:lang w:eastAsia="ar-SA"/>
        </w:rPr>
        <w:t xml:space="preserve">    к решению Собрания депутатов</w:t>
      </w:r>
    </w:p>
    <w:p w14:paraId="72D11979" w14:textId="77777777" w:rsidR="006E2728" w:rsidRDefault="00CE55D8" w:rsidP="00CE55D8">
      <w:pPr>
        <w:widowControl/>
        <w:suppressAutoHyphens/>
        <w:autoSpaceDE/>
        <w:autoSpaceDN/>
        <w:adjustRightInd/>
        <w:spacing w:line="240" w:lineRule="atLeast"/>
        <w:ind w:left="5387" w:hanging="426"/>
        <w:rPr>
          <w:sz w:val="24"/>
          <w:szCs w:val="24"/>
          <w:shd w:val="clear" w:color="auto" w:fill="FFFFFF"/>
          <w:lang w:eastAsia="ar-SA"/>
        </w:rPr>
      </w:pPr>
      <w:r w:rsidRPr="00954475">
        <w:rPr>
          <w:sz w:val="24"/>
          <w:szCs w:val="24"/>
          <w:shd w:val="clear" w:color="auto" w:fill="FFFFFF"/>
          <w:lang w:eastAsia="ar-SA"/>
        </w:rPr>
        <w:t xml:space="preserve">      Зимовниковского сельского поселения</w:t>
      </w:r>
      <w:r w:rsidR="00361A81" w:rsidRPr="00954475">
        <w:rPr>
          <w:sz w:val="24"/>
          <w:szCs w:val="24"/>
          <w:shd w:val="clear" w:color="auto" w:fill="FFFFFF"/>
          <w:lang w:eastAsia="ar-SA"/>
        </w:rPr>
        <w:t xml:space="preserve"> «Об утверждении Положения о </w:t>
      </w:r>
      <w:r w:rsidRPr="00954475">
        <w:rPr>
          <w:sz w:val="24"/>
          <w:szCs w:val="24"/>
          <w:shd w:val="clear" w:color="auto" w:fill="FFFFFF"/>
          <w:lang w:eastAsia="ar-SA"/>
        </w:rPr>
        <w:t>с</w:t>
      </w:r>
      <w:r w:rsidR="00361A81" w:rsidRPr="00954475">
        <w:rPr>
          <w:sz w:val="24"/>
          <w:szCs w:val="24"/>
          <w:shd w:val="clear" w:color="auto" w:fill="FFFFFF"/>
          <w:lang w:eastAsia="ar-SA"/>
        </w:rPr>
        <w:t>пециализированном жилищном фонде муниципального образования «Зимовниковск</w:t>
      </w:r>
      <w:r w:rsidRPr="00954475">
        <w:rPr>
          <w:sz w:val="24"/>
          <w:szCs w:val="24"/>
          <w:shd w:val="clear" w:color="auto" w:fill="FFFFFF"/>
          <w:lang w:eastAsia="ar-SA"/>
        </w:rPr>
        <w:t>ое</w:t>
      </w:r>
      <w:r w:rsidR="00361A81" w:rsidRPr="00954475">
        <w:rPr>
          <w:sz w:val="24"/>
          <w:szCs w:val="24"/>
          <w:shd w:val="clear" w:color="auto" w:fill="FFFFFF"/>
          <w:lang w:eastAsia="ar-SA"/>
        </w:rPr>
        <w:t xml:space="preserve"> </w:t>
      </w:r>
      <w:r w:rsidRPr="00954475">
        <w:rPr>
          <w:sz w:val="24"/>
          <w:szCs w:val="24"/>
          <w:shd w:val="clear" w:color="auto" w:fill="FFFFFF"/>
          <w:lang w:eastAsia="ar-SA"/>
        </w:rPr>
        <w:t>сельское поселение</w:t>
      </w:r>
      <w:r w:rsidR="00361A81" w:rsidRPr="00954475">
        <w:rPr>
          <w:sz w:val="24"/>
          <w:szCs w:val="24"/>
          <w:shd w:val="clear" w:color="auto" w:fill="FFFFFF"/>
          <w:lang w:eastAsia="ar-SA"/>
        </w:rPr>
        <w:t>»</w:t>
      </w:r>
    </w:p>
    <w:p w14:paraId="5ACB2C12" w14:textId="77777777" w:rsidR="00954475" w:rsidRPr="00954475" w:rsidRDefault="00954475" w:rsidP="00954475">
      <w:pPr>
        <w:widowControl/>
        <w:suppressAutoHyphens/>
        <w:autoSpaceDE/>
        <w:autoSpaceDN/>
        <w:adjustRightInd/>
        <w:spacing w:line="240" w:lineRule="atLeast"/>
        <w:ind w:left="5387" w:hanging="5387"/>
        <w:rPr>
          <w:sz w:val="24"/>
          <w:szCs w:val="24"/>
        </w:rPr>
      </w:pPr>
    </w:p>
    <w:p w14:paraId="3F6684C8" w14:textId="77777777" w:rsidR="00954475" w:rsidRPr="00954475" w:rsidRDefault="00954475" w:rsidP="008A1888">
      <w:pPr>
        <w:ind w:firstLine="709"/>
        <w:jc w:val="center"/>
        <w:rPr>
          <w:sz w:val="28"/>
          <w:szCs w:val="28"/>
        </w:rPr>
      </w:pPr>
      <w:r w:rsidRPr="00954475">
        <w:rPr>
          <w:sz w:val="28"/>
          <w:szCs w:val="28"/>
        </w:rPr>
        <w:t>ПОЛОЖЕНИЕ</w:t>
      </w:r>
    </w:p>
    <w:p w14:paraId="5B00C91E" w14:textId="77777777" w:rsidR="00954475" w:rsidRPr="00954475" w:rsidRDefault="00954475" w:rsidP="008A1888">
      <w:pPr>
        <w:ind w:firstLine="709"/>
        <w:jc w:val="center"/>
        <w:rPr>
          <w:sz w:val="28"/>
          <w:szCs w:val="28"/>
        </w:rPr>
      </w:pPr>
      <w:r w:rsidRPr="00954475">
        <w:rPr>
          <w:sz w:val="28"/>
          <w:szCs w:val="28"/>
        </w:rPr>
        <w:t>о специализированном жилищно</w:t>
      </w:r>
      <w:r>
        <w:rPr>
          <w:sz w:val="28"/>
          <w:szCs w:val="28"/>
        </w:rPr>
        <w:t>м</w:t>
      </w:r>
      <w:r w:rsidRPr="00954475">
        <w:rPr>
          <w:sz w:val="28"/>
          <w:szCs w:val="28"/>
        </w:rPr>
        <w:t xml:space="preserve"> фонд</w:t>
      </w:r>
      <w:r>
        <w:rPr>
          <w:sz w:val="28"/>
          <w:szCs w:val="28"/>
        </w:rPr>
        <w:t>е</w:t>
      </w:r>
    </w:p>
    <w:p w14:paraId="48306348" w14:textId="77777777" w:rsidR="00954475" w:rsidRPr="00954475" w:rsidRDefault="00954475" w:rsidP="008A1888">
      <w:pPr>
        <w:ind w:firstLine="709"/>
        <w:jc w:val="center"/>
        <w:rPr>
          <w:sz w:val="28"/>
          <w:szCs w:val="28"/>
        </w:rPr>
      </w:pPr>
      <w:r w:rsidRPr="00954475">
        <w:rPr>
          <w:sz w:val="28"/>
          <w:szCs w:val="28"/>
        </w:rPr>
        <w:t>муниципального образования «Зимовниковско</w:t>
      </w:r>
      <w:r>
        <w:rPr>
          <w:sz w:val="28"/>
          <w:szCs w:val="28"/>
        </w:rPr>
        <w:t>е сельское поселение</w:t>
      </w:r>
      <w:r w:rsidRPr="00954475">
        <w:rPr>
          <w:sz w:val="28"/>
          <w:szCs w:val="28"/>
        </w:rPr>
        <w:t>»</w:t>
      </w:r>
    </w:p>
    <w:p w14:paraId="035DA3C4" w14:textId="77777777" w:rsidR="00954475" w:rsidRPr="00954475" w:rsidRDefault="00954475" w:rsidP="00954475">
      <w:pPr>
        <w:ind w:firstLine="709"/>
        <w:jc w:val="both"/>
        <w:rPr>
          <w:sz w:val="28"/>
          <w:szCs w:val="28"/>
        </w:rPr>
      </w:pPr>
    </w:p>
    <w:p w14:paraId="3A604B2E" w14:textId="77777777" w:rsidR="006E2728" w:rsidRDefault="00954475" w:rsidP="008A1888">
      <w:pPr>
        <w:ind w:firstLine="709"/>
        <w:jc w:val="center"/>
        <w:rPr>
          <w:sz w:val="28"/>
          <w:szCs w:val="28"/>
        </w:rPr>
      </w:pPr>
      <w:r w:rsidRPr="00954475">
        <w:rPr>
          <w:sz w:val="28"/>
          <w:szCs w:val="28"/>
        </w:rPr>
        <w:t>1. Общие положения</w:t>
      </w:r>
    </w:p>
    <w:p w14:paraId="1B30E74D" w14:textId="77777777" w:rsidR="008A1888" w:rsidRDefault="008A1888" w:rsidP="008A1888">
      <w:pPr>
        <w:ind w:firstLine="709"/>
        <w:jc w:val="center"/>
        <w:rPr>
          <w:sz w:val="28"/>
          <w:szCs w:val="28"/>
        </w:rPr>
      </w:pPr>
    </w:p>
    <w:p w14:paraId="3E26224E" w14:textId="77777777" w:rsidR="00CB5CD0" w:rsidRPr="00CB5CD0" w:rsidRDefault="00CB5CD0" w:rsidP="00CB5CD0">
      <w:pPr>
        <w:ind w:firstLine="709"/>
        <w:jc w:val="both"/>
        <w:rPr>
          <w:sz w:val="28"/>
          <w:szCs w:val="28"/>
        </w:rPr>
      </w:pPr>
      <w:r w:rsidRPr="00CB5CD0">
        <w:rPr>
          <w:sz w:val="28"/>
          <w:szCs w:val="28"/>
        </w:rPr>
        <w:t>1.1.</w:t>
      </w:r>
      <w:r>
        <w:rPr>
          <w:sz w:val="28"/>
          <w:szCs w:val="28"/>
        </w:rPr>
        <w:t xml:space="preserve"> </w:t>
      </w:r>
      <w:r w:rsidRPr="00CB5CD0">
        <w:rPr>
          <w:sz w:val="28"/>
          <w:szCs w:val="28"/>
        </w:rPr>
        <w:t>Положение «О специализированном жилищном фонде муниципального образования «</w:t>
      </w:r>
      <w:r w:rsidR="00630F2D" w:rsidRPr="00954475">
        <w:rPr>
          <w:sz w:val="28"/>
          <w:szCs w:val="28"/>
        </w:rPr>
        <w:t>Зимовниковско</w:t>
      </w:r>
      <w:r w:rsidR="00630F2D">
        <w:rPr>
          <w:sz w:val="28"/>
          <w:szCs w:val="28"/>
        </w:rPr>
        <w:t>е сельское поселение</w:t>
      </w:r>
      <w:r w:rsidRPr="00CB5CD0">
        <w:rPr>
          <w:sz w:val="28"/>
          <w:szCs w:val="28"/>
        </w:rPr>
        <w:t>» (далее - Положение) разработано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и устанавливает порядок предоставления жилых помещений специализированного жилищного фонда муниципального образования «</w:t>
      </w:r>
      <w:r w:rsidR="00630F2D" w:rsidRPr="00954475">
        <w:rPr>
          <w:sz w:val="28"/>
          <w:szCs w:val="28"/>
        </w:rPr>
        <w:t>Зимовниковско</w:t>
      </w:r>
      <w:r w:rsidR="00630F2D">
        <w:rPr>
          <w:sz w:val="28"/>
          <w:szCs w:val="28"/>
        </w:rPr>
        <w:t>е сельское поселение</w:t>
      </w:r>
      <w:r w:rsidRPr="00CB5CD0">
        <w:rPr>
          <w:sz w:val="28"/>
          <w:szCs w:val="28"/>
        </w:rPr>
        <w:t xml:space="preserve">». </w:t>
      </w:r>
    </w:p>
    <w:p w14:paraId="57FEE00E" w14:textId="77777777" w:rsidR="00CB5CD0" w:rsidRPr="00CB5CD0" w:rsidRDefault="00CB5CD0" w:rsidP="00CB5CD0">
      <w:pPr>
        <w:ind w:firstLine="709"/>
        <w:jc w:val="both"/>
        <w:rPr>
          <w:sz w:val="28"/>
          <w:szCs w:val="28"/>
        </w:rPr>
      </w:pPr>
      <w:r w:rsidRPr="00CB5CD0">
        <w:rPr>
          <w:sz w:val="28"/>
          <w:szCs w:val="28"/>
        </w:rPr>
        <w:t>1.2. Специализированный жилищный фонд муниципального образования «</w:t>
      </w:r>
      <w:r w:rsidR="00630F2D" w:rsidRPr="00954475">
        <w:rPr>
          <w:sz w:val="28"/>
          <w:szCs w:val="28"/>
        </w:rPr>
        <w:t>Зимовниковско</w:t>
      </w:r>
      <w:r w:rsidR="00630F2D">
        <w:rPr>
          <w:sz w:val="28"/>
          <w:szCs w:val="28"/>
        </w:rPr>
        <w:t>е сельское поселение</w:t>
      </w:r>
      <w:r w:rsidRPr="00CB5CD0">
        <w:rPr>
          <w:sz w:val="28"/>
          <w:szCs w:val="28"/>
        </w:rPr>
        <w:t>» (далее – специализированный жилищный фонд) – совокупность предназначенных для проживания отдельных категорий граждан и предоставляемых в порядке, установленном Жилищным кодексом Российской Федерации, жилых помещений в муниципальном жилищном фонде муниципального образования «</w:t>
      </w:r>
      <w:r w:rsidR="00630F2D" w:rsidRPr="00954475">
        <w:rPr>
          <w:sz w:val="28"/>
          <w:szCs w:val="28"/>
        </w:rPr>
        <w:t>Зимовниковско</w:t>
      </w:r>
      <w:r w:rsidR="00630F2D">
        <w:rPr>
          <w:sz w:val="28"/>
          <w:szCs w:val="28"/>
        </w:rPr>
        <w:t>е сельское поселение</w:t>
      </w:r>
      <w:r w:rsidRPr="00CB5CD0">
        <w:rPr>
          <w:sz w:val="28"/>
          <w:szCs w:val="28"/>
        </w:rPr>
        <w:t>».</w:t>
      </w:r>
    </w:p>
    <w:p w14:paraId="67E64B21" w14:textId="77777777" w:rsidR="00CB5CD0" w:rsidRPr="00CB5CD0" w:rsidRDefault="00CB5CD0" w:rsidP="00CB5CD0">
      <w:pPr>
        <w:ind w:firstLine="709"/>
        <w:jc w:val="both"/>
        <w:rPr>
          <w:sz w:val="28"/>
          <w:szCs w:val="28"/>
        </w:rPr>
      </w:pPr>
      <w:r w:rsidRPr="00CB5CD0">
        <w:rPr>
          <w:sz w:val="28"/>
          <w:szCs w:val="28"/>
        </w:rPr>
        <w:t>Жилые помещения специализированного жилищного фонда (далее – специализированные жилые помещения) подлежат регистрации в Управлении Федеральной регистрационной службы, кадастра и картографии по Ростовской области.</w:t>
      </w:r>
    </w:p>
    <w:p w14:paraId="08DD2D39" w14:textId="77777777" w:rsidR="00CB5CD0" w:rsidRPr="00CB5CD0" w:rsidRDefault="00CB5CD0" w:rsidP="00CB5CD0">
      <w:pPr>
        <w:ind w:firstLine="709"/>
        <w:jc w:val="both"/>
        <w:rPr>
          <w:sz w:val="28"/>
          <w:szCs w:val="28"/>
        </w:rPr>
      </w:pPr>
      <w:r w:rsidRPr="00CB5CD0">
        <w:rPr>
          <w:sz w:val="28"/>
          <w:szCs w:val="28"/>
        </w:rPr>
        <w:t>1.3. К специализированным жилым помещениям относятся:</w:t>
      </w:r>
    </w:p>
    <w:p w14:paraId="281C9D54" w14:textId="77777777" w:rsidR="00CB5CD0" w:rsidRPr="00CB5CD0" w:rsidRDefault="00CB5CD0" w:rsidP="00CB5CD0">
      <w:pPr>
        <w:ind w:firstLine="709"/>
        <w:jc w:val="both"/>
        <w:rPr>
          <w:sz w:val="28"/>
          <w:szCs w:val="28"/>
        </w:rPr>
      </w:pPr>
      <w:r w:rsidRPr="00CB5CD0">
        <w:rPr>
          <w:sz w:val="28"/>
          <w:szCs w:val="28"/>
        </w:rPr>
        <w:t xml:space="preserve">- служебные жилые помещения; </w:t>
      </w:r>
    </w:p>
    <w:p w14:paraId="6CCC6D24" w14:textId="77777777" w:rsidR="00CB5CD0" w:rsidRPr="00CB5CD0" w:rsidRDefault="00CB5CD0" w:rsidP="00CB5CD0">
      <w:pPr>
        <w:ind w:firstLine="709"/>
        <w:jc w:val="both"/>
        <w:rPr>
          <w:sz w:val="28"/>
          <w:szCs w:val="28"/>
        </w:rPr>
      </w:pPr>
      <w:r w:rsidRPr="00CB5CD0">
        <w:rPr>
          <w:sz w:val="28"/>
          <w:szCs w:val="28"/>
        </w:rPr>
        <w:t>- жилые помещения маневренного фонда</w:t>
      </w:r>
      <w:r>
        <w:rPr>
          <w:sz w:val="28"/>
          <w:szCs w:val="28"/>
        </w:rPr>
        <w:t>.</w:t>
      </w:r>
      <w:r w:rsidRPr="00CB5CD0">
        <w:rPr>
          <w:sz w:val="28"/>
          <w:szCs w:val="28"/>
        </w:rPr>
        <w:t xml:space="preserve"> </w:t>
      </w:r>
    </w:p>
    <w:p w14:paraId="7983DECF" w14:textId="77777777" w:rsidR="00CB5CD0" w:rsidRPr="00CB5CD0" w:rsidRDefault="00CB5CD0" w:rsidP="00CB5CD0">
      <w:pPr>
        <w:ind w:firstLine="709"/>
        <w:jc w:val="both"/>
        <w:rPr>
          <w:sz w:val="28"/>
          <w:szCs w:val="28"/>
        </w:rPr>
      </w:pPr>
      <w:r w:rsidRPr="00CB5CD0">
        <w:rPr>
          <w:sz w:val="28"/>
          <w:szCs w:val="28"/>
        </w:rPr>
        <w:t xml:space="preserve">1.4. В качестве специализированных жилых помещений используются жилые помещения муниципального жилищного фонда.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Включение жилого помещения в специализированный жилищный фонд с отнесением такого помещения к определенному виду специализированных </w:t>
      </w:r>
      <w:r w:rsidRPr="00CB5CD0">
        <w:rPr>
          <w:sz w:val="28"/>
          <w:szCs w:val="28"/>
        </w:rPr>
        <w:lastRenderedPageBreak/>
        <w:t>жилых помещений и исключение жилого помещения из указанного фонда осуществляются на основании решений Собрания депутатов</w:t>
      </w:r>
      <w:r w:rsidR="00581E9B">
        <w:rPr>
          <w:sz w:val="28"/>
          <w:szCs w:val="28"/>
        </w:rPr>
        <w:t xml:space="preserve"> Зимовниковского сельского поселения</w:t>
      </w:r>
      <w:r w:rsidRPr="00CB5CD0">
        <w:rPr>
          <w:sz w:val="28"/>
          <w:szCs w:val="28"/>
        </w:rPr>
        <w:t>.</w:t>
      </w:r>
    </w:p>
    <w:p w14:paraId="53079838" w14:textId="77777777" w:rsidR="008A1888" w:rsidRDefault="00CB5CD0" w:rsidP="00CB5CD0">
      <w:pPr>
        <w:ind w:firstLine="709"/>
        <w:jc w:val="both"/>
        <w:rPr>
          <w:sz w:val="28"/>
          <w:szCs w:val="28"/>
        </w:rPr>
      </w:pPr>
      <w:r w:rsidRPr="00CB5CD0">
        <w:rPr>
          <w:sz w:val="28"/>
          <w:szCs w:val="28"/>
        </w:rPr>
        <w:t xml:space="preserve">1.5. Специализированные жилые помещения не подлежат отчуждению, передаче в аренду, внаем, за исключением передачи таких помещений по договорам найма.  </w:t>
      </w:r>
    </w:p>
    <w:p w14:paraId="65678145" w14:textId="77777777" w:rsidR="009C3B9A" w:rsidRDefault="0060320C" w:rsidP="00CB5CD0">
      <w:pPr>
        <w:ind w:firstLine="709"/>
        <w:jc w:val="both"/>
        <w:rPr>
          <w:sz w:val="28"/>
          <w:szCs w:val="28"/>
        </w:rPr>
      </w:pPr>
      <w:r>
        <w:rPr>
          <w:sz w:val="28"/>
          <w:szCs w:val="28"/>
        </w:rPr>
        <w:t xml:space="preserve">1.6. </w:t>
      </w:r>
      <w:r w:rsidRPr="00A07C0F">
        <w:rPr>
          <w:sz w:val="28"/>
          <w:szCs w:val="28"/>
        </w:rPr>
        <w:t xml:space="preserve">Основанием для вселения гражданина и членов его семьи в жилое помещение </w:t>
      </w:r>
      <w:r w:rsidRPr="001D6C6E">
        <w:rPr>
          <w:sz w:val="28"/>
          <w:szCs w:val="28"/>
        </w:rPr>
        <w:t>муниципального специализированного жилищного фонда</w:t>
      </w:r>
      <w:r w:rsidRPr="00A07C0F">
        <w:rPr>
          <w:sz w:val="28"/>
          <w:szCs w:val="28"/>
        </w:rPr>
        <w:t xml:space="preserve"> является договор найма.</w:t>
      </w:r>
    </w:p>
    <w:p w14:paraId="4ED7279B" w14:textId="77777777" w:rsidR="0060320C" w:rsidRDefault="0060320C" w:rsidP="00CB5CD0">
      <w:pPr>
        <w:ind w:firstLine="709"/>
        <w:jc w:val="both"/>
        <w:rPr>
          <w:sz w:val="28"/>
          <w:szCs w:val="28"/>
        </w:rPr>
      </w:pPr>
      <w:r>
        <w:rPr>
          <w:sz w:val="28"/>
          <w:szCs w:val="28"/>
        </w:rPr>
        <w:t xml:space="preserve">1.7. </w:t>
      </w:r>
      <w:r w:rsidR="002A1C40" w:rsidRPr="001D6C6E">
        <w:rPr>
          <w:sz w:val="28"/>
          <w:szCs w:val="28"/>
        </w:rPr>
        <w:t>Учет специализированных жилых помещений</w:t>
      </w:r>
      <w:r w:rsidR="002A1C40" w:rsidRPr="00A07C0F">
        <w:rPr>
          <w:sz w:val="28"/>
          <w:szCs w:val="28"/>
        </w:rPr>
        <w:t xml:space="preserve">, </w:t>
      </w:r>
      <w:r w:rsidR="002A1C40" w:rsidRPr="001D6C6E">
        <w:rPr>
          <w:sz w:val="28"/>
          <w:szCs w:val="28"/>
        </w:rPr>
        <w:t>заключение и учет договоров найма</w:t>
      </w:r>
      <w:r w:rsidR="002A1C40">
        <w:rPr>
          <w:sz w:val="28"/>
          <w:szCs w:val="28"/>
        </w:rPr>
        <w:t>, в</w:t>
      </w:r>
      <w:r w:rsidR="002A1C40" w:rsidRPr="00A07C0F">
        <w:rPr>
          <w:sz w:val="28"/>
          <w:szCs w:val="28"/>
        </w:rPr>
        <w:t xml:space="preserve">едение учета граждан, нуждающихся в жилых помещениях муниципального специализированного жилищного фонда, осуществляет </w:t>
      </w:r>
      <w:r w:rsidR="002A1C40">
        <w:rPr>
          <w:sz w:val="28"/>
          <w:szCs w:val="28"/>
        </w:rPr>
        <w:t>сектор имущественных и земельных отношений Администрации Зимовниковского сельского поселения</w:t>
      </w:r>
      <w:r w:rsidR="002A1C40" w:rsidRPr="00A07C0F">
        <w:rPr>
          <w:sz w:val="28"/>
          <w:szCs w:val="28"/>
        </w:rPr>
        <w:t>.</w:t>
      </w:r>
    </w:p>
    <w:p w14:paraId="2F174298" w14:textId="77777777" w:rsidR="00460E21" w:rsidRDefault="00460E21" w:rsidP="00CB5CD0">
      <w:pPr>
        <w:ind w:firstLine="709"/>
        <w:jc w:val="both"/>
        <w:rPr>
          <w:sz w:val="28"/>
          <w:szCs w:val="28"/>
        </w:rPr>
      </w:pPr>
      <w:r>
        <w:rPr>
          <w:sz w:val="28"/>
          <w:szCs w:val="28"/>
        </w:rPr>
        <w:t xml:space="preserve">1.8. </w:t>
      </w:r>
      <w:r w:rsidR="000B4F8F">
        <w:rPr>
          <w:sz w:val="28"/>
          <w:szCs w:val="28"/>
        </w:rPr>
        <w:t>Д</w:t>
      </w:r>
      <w:r w:rsidR="000B4F8F" w:rsidRPr="00DA5268">
        <w:rPr>
          <w:sz w:val="28"/>
          <w:szCs w:val="28"/>
        </w:rPr>
        <w:t xml:space="preserve">оговор найма служебного жилого помещения </w:t>
      </w:r>
      <w:r w:rsidR="000B4F8F">
        <w:rPr>
          <w:sz w:val="28"/>
          <w:szCs w:val="28"/>
        </w:rPr>
        <w:t>заключается н</w:t>
      </w:r>
      <w:r w:rsidR="000B4F8F" w:rsidRPr="00DA5268">
        <w:rPr>
          <w:sz w:val="28"/>
          <w:szCs w:val="28"/>
        </w:rPr>
        <w:t xml:space="preserve">а основании постановления администрации </w:t>
      </w:r>
      <w:r w:rsidR="000B4F8F">
        <w:rPr>
          <w:sz w:val="28"/>
          <w:szCs w:val="28"/>
        </w:rPr>
        <w:t>Зимовниковского</w:t>
      </w:r>
      <w:r w:rsidR="000B4F8F" w:rsidRPr="000E08ED">
        <w:rPr>
          <w:sz w:val="28"/>
          <w:szCs w:val="28"/>
        </w:rPr>
        <w:t xml:space="preserve"> сельского </w:t>
      </w:r>
      <w:r w:rsidR="000B4F8F">
        <w:rPr>
          <w:sz w:val="28"/>
          <w:szCs w:val="28"/>
        </w:rPr>
        <w:t>поселения</w:t>
      </w:r>
      <w:r w:rsidR="000B4F8F" w:rsidRPr="000E08ED">
        <w:rPr>
          <w:sz w:val="28"/>
          <w:szCs w:val="28"/>
        </w:rPr>
        <w:t xml:space="preserve"> </w:t>
      </w:r>
      <w:r w:rsidR="000B4F8F" w:rsidRPr="00DA5268">
        <w:rPr>
          <w:sz w:val="28"/>
          <w:szCs w:val="28"/>
        </w:rPr>
        <w:t>с гражданином заключается.</w:t>
      </w:r>
    </w:p>
    <w:p w14:paraId="2A62A087" w14:textId="77777777" w:rsidR="00112EA1" w:rsidRDefault="00112EA1" w:rsidP="00CB5CD0">
      <w:pPr>
        <w:ind w:firstLine="709"/>
        <w:jc w:val="both"/>
        <w:rPr>
          <w:sz w:val="28"/>
          <w:szCs w:val="28"/>
        </w:rPr>
      </w:pPr>
    </w:p>
    <w:p w14:paraId="24B536AF" w14:textId="77777777" w:rsidR="00446E77" w:rsidRPr="00446E77" w:rsidRDefault="00446E77" w:rsidP="004E0AA1">
      <w:pPr>
        <w:ind w:firstLine="709"/>
        <w:jc w:val="center"/>
        <w:rPr>
          <w:sz w:val="28"/>
          <w:szCs w:val="28"/>
        </w:rPr>
      </w:pPr>
      <w:r w:rsidRPr="00446E77">
        <w:rPr>
          <w:sz w:val="28"/>
          <w:szCs w:val="28"/>
        </w:rPr>
        <w:t>2. Порядок включения и исключения жилого помещения в специализированный жилищный фонд</w:t>
      </w:r>
    </w:p>
    <w:p w14:paraId="56FF90AB" w14:textId="77777777" w:rsidR="00446E77" w:rsidRPr="00446E77" w:rsidRDefault="00446E77" w:rsidP="00446E77">
      <w:pPr>
        <w:ind w:firstLine="709"/>
        <w:jc w:val="both"/>
        <w:rPr>
          <w:sz w:val="28"/>
          <w:szCs w:val="28"/>
        </w:rPr>
      </w:pPr>
    </w:p>
    <w:p w14:paraId="255DD9B2" w14:textId="77777777" w:rsidR="00ED2DA0" w:rsidRDefault="00446E77" w:rsidP="00446E77">
      <w:pPr>
        <w:ind w:firstLine="709"/>
        <w:jc w:val="both"/>
        <w:rPr>
          <w:sz w:val="28"/>
          <w:szCs w:val="28"/>
        </w:rPr>
      </w:pPr>
      <w:r w:rsidRPr="00446E77">
        <w:rPr>
          <w:sz w:val="28"/>
          <w:szCs w:val="28"/>
        </w:rPr>
        <w:t xml:space="preserve">2.1. </w:t>
      </w:r>
      <w:r w:rsidR="00ED2DA0" w:rsidRPr="00446E77">
        <w:rPr>
          <w:sz w:val="28"/>
          <w:szCs w:val="28"/>
        </w:rPr>
        <w:t>Использование жилого помещения в качестве специализированного жилого помещения допускается только после отнесения жилого помещения к определенному виду специализированных жилых помещений в порядке, установленном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1C7558E2" w14:textId="77777777" w:rsidR="00446E77" w:rsidRPr="00446E77" w:rsidRDefault="00ED2DA0" w:rsidP="00446E77">
      <w:pPr>
        <w:ind w:firstLine="709"/>
        <w:jc w:val="both"/>
        <w:rPr>
          <w:sz w:val="28"/>
          <w:szCs w:val="28"/>
        </w:rPr>
      </w:pPr>
      <w:r>
        <w:rPr>
          <w:sz w:val="28"/>
          <w:szCs w:val="28"/>
        </w:rPr>
        <w:t xml:space="preserve">2.2. </w:t>
      </w:r>
      <w:r w:rsidR="00446E77" w:rsidRPr="00D45F40">
        <w:rPr>
          <w:sz w:val="28"/>
          <w:szCs w:val="28"/>
        </w:rPr>
        <w:t xml:space="preserve">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исключение жилого помещения из указанного фонда производится на основании </w:t>
      </w:r>
      <w:r w:rsidR="00D45F40">
        <w:rPr>
          <w:sz w:val="28"/>
          <w:szCs w:val="28"/>
        </w:rPr>
        <w:t>р</w:t>
      </w:r>
      <w:r w:rsidR="00446E77" w:rsidRPr="00D45F40">
        <w:rPr>
          <w:sz w:val="28"/>
          <w:szCs w:val="28"/>
        </w:rPr>
        <w:t xml:space="preserve">ешения </w:t>
      </w:r>
      <w:r w:rsidR="00D45F40" w:rsidRPr="00D45F40">
        <w:rPr>
          <w:sz w:val="28"/>
          <w:szCs w:val="28"/>
        </w:rPr>
        <w:t xml:space="preserve">Собрания депутатов </w:t>
      </w:r>
      <w:r w:rsidR="00446E77" w:rsidRPr="00D45F40">
        <w:rPr>
          <w:sz w:val="28"/>
          <w:szCs w:val="28"/>
        </w:rPr>
        <w:t>Зимовниковского</w:t>
      </w:r>
      <w:r w:rsidR="00D45F40">
        <w:rPr>
          <w:sz w:val="28"/>
          <w:szCs w:val="28"/>
        </w:rPr>
        <w:t xml:space="preserve"> сельского посел</w:t>
      </w:r>
      <w:r w:rsidR="00420BF0">
        <w:rPr>
          <w:sz w:val="28"/>
          <w:szCs w:val="28"/>
        </w:rPr>
        <w:t>е</w:t>
      </w:r>
      <w:r w:rsidR="00D45F40">
        <w:rPr>
          <w:sz w:val="28"/>
          <w:szCs w:val="28"/>
        </w:rPr>
        <w:t>ни</w:t>
      </w:r>
      <w:r w:rsidR="00420BF0">
        <w:rPr>
          <w:sz w:val="28"/>
          <w:szCs w:val="28"/>
        </w:rPr>
        <w:t>я</w:t>
      </w:r>
      <w:r w:rsidR="00446E77" w:rsidRPr="00D45F40">
        <w:rPr>
          <w:sz w:val="28"/>
          <w:szCs w:val="28"/>
        </w:rPr>
        <w:t>.</w:t>
      </w:r>
    </w:p>
    <w:p w14:paraId="5CDF9A0F" w14:textId="77777777" w:rsidR="002353EF" w:rsidRDefault="00446E77" w:rsidP="002353EF">
      <w:pPr>
        <w:ind w:firstLine="709"/>
        <w:jc w:val="both"/>
        <w:rPr>
          <w:sz w:val="28"/>
          <w:szCs w:val="28"/>
        </w:rPr>
      </w:pPr>
      <w:r w:rsidRPr="00446E77">
        <w:rPr>
          <w:sz w:val="28"/>
          <w:szCs w:val="28"/>
        </w:rPr>
        <w:t>2.</w:t>
      </w:r>
      <w:r w:rsidR="00ED2DA0">
        <w:rPr>
          <w:sz w:val="28"/>
          <w:szCs w:val="28"/>
        </w:rPr>
        <w:t>3</w:t>
      </w:r>
      <w:r w:rsidRPr="00446E77">
        <w:rPr>
          <w:sz w:val="28"/>
          <w:szCs w:val="28"/>
        </w:rPr>
        <w:t xml:space="preserve">. </w:t>
      </w:r>
      <w:r w:rsidR="002353EF" w:rsidRPr="00ED2DA0">
        <w:rPr>
          <w:sz w:val="28"/>
          <w:szCs w:val="28"/>
        </w:rPr>
        <w:t xml:space="preserve">Жилые помещения, отнесенные к специализированному жилищному фонду,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w:t>
      </w:r>
      <w:r w:rsidR="002353EF" w:rsidRPr="00A64499">
        <w:rPr>
          <w:sz w:val="28"/>
          <w:szCs w:val="28"/>
        </w:rPr>
        <w:t>быть благоустроенным</w:t>
      </w:r>
      <w:r w:rsidR="00A64499">
        <w:rPr>
          <w:sz w:val="28"/>
          <w:szCs w:val="28"/>
        </w:rPr>
        <w:t xml:space="preserve">, </w:t>
      </w:r>
      <w:r w:rsidR="00A64499" w:rsidRPr="00A64499">
        <w:rPr>
          <w:sz w:val="28"/>
          <w:szCs w:val="28"/>
        </w:rPr>
        <w:t>применительно к условиям соответствующего населенного пункта</w:t>
      </w:r>
      <w:r w:rsidR="002353EF" w:rsidRPr="00ED2DA0">
        <w:rPr>
          <w:sz w:val="28"/>
          <w:szCs w:val="28"/>
        </w:rPr>
        <w:t>.</w:t>
      </w:r>
    </w:p>
    <w:p w14:paraId="092627FD" w14:textId="77777777" w:rsidR="0059299B" w:rsidRDefault="002353EF" w:rsidP="00446E77">
      <w:pPr>
        <w:ind w:firstLine="709"/>
        <w:jc w:val="both"/>
        <w:rPr>
          <w:sz w:val="28"/>
          <w:szCs w:val="28"/>
        </w:rPr>
      </w:pPr>
      <w:r>
        <w:rPr>
          <w:sz w:val="28"/>
          <w:szCs w:val="28"/>
        </w:rPr>
        <w:t xml:space="preserve">2.4. </w:t>
      </w:r>
      <w:r w:rsidR="0059299B" w:rsidRPr="0059299B">
        <w:rPr>
          <w:sz w:val="28"/>
          <w:szCs w:val="28"/>
        </w:rPr>
        <w:t>Отнесение жилых помещений к специализированному жилищному фонду не допускается, если жилые помещения заняты по договорам социального найма, найма жилого помещения, находящегося в муниципальной собственности жилищного фонда коммерческого использования, аренды, а также, если имеют обременения прав на это имущество.</w:t>
      </w:r>
    </w:p>
    <w:p w14:paraId="17D8D607" w14:textId="77777777" w:rsidR="00A54386" w:rsidRDefault="0059299B" w:rsidP="00446E77">
      <w:pPr>
        <w:ind w:firstLine="709"/>
        <w:jc w:val="both"/>
        <w:rPr>
          <w:sz w:val="28"/>
          <w:szCs w:val="28"/>
        </w:rPr>
      </w:pPr>
      <w:r>
        <w:rPr>
          <w:sz w:val="28"/>
          <w:szCs w:val="28"/>
        </w:rPr>
        <w:lastRenderedPageBreak/>
        <w:t xml:space="preserve">2.5. </w:t>
      </w:r>
      <w:r w:rsidR="00A54386" w:rsidRPr="00A54386">
        <w:rPr>
          <w:sz w:val="28"/>
          <w:szCs w:val="28"/>
        </w:rPr>
        <w:t>Решение об отнесении жилого помещения к определенному виду жилых помещений специализированного жилищного фонда направляется в орган, осуществляющий регистрацию прав на недвижимое имущество и сделок с ним, в течение 3 рабочих дней с момента принятия такого решения.</w:t>
      </w:r>
    </w:p>
    <w:p w14:paraId="74977819" w14:textId="77777777" w:rsidR="00446E77" w:rsidRPr="00446E77" w:rsidRDefault="00A54386" w:rsidP="00446E77">
      <w:pPr>
        <w:ind w:firstLine="709"/>
        <w:jc w:val="both"/>
        <w:rPr>
          <w:sz w:val="28"/>
          <w:szCs w:val="28"/>
        </w:rPr>
      </w:pPr>
      <w:r>
        <w:rPr>
          <w:sz w:val="28"/>
          <w:szCs w:val="28"/>
        </w:rPr>
        <w:t>2.</w:t>
      </w:r>
      <w:r w:rsidR="00FD0777">
        <w:rPr>
          <w:sz w:val="28"/>
          <w:szCs w:val="28"/>
        </w:rPr>
        <w:t>6</w:t>
      </w:r>
      <w:r>
        <w:rPr>
          <w:sz w:val="28"/>
          <w:szCs w:val="28"/>
        </w:rPr>
        <w:t xml:space="preserve">. </w:t>
      </w:r>
      <w:r w:rsidR="00446E77" w:rsidRPr="00446E77">
        <w:rPr>
          <w:sz w:val="28"/>
          <w:szCs w:val="28"/>
        </w:rPr>
        <w:t>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Положением.</w:t>
      </w:r>
      <w:r w:rsidR="00C80DE6">
        <w:rPr>
          <w:sz w:val="28"/>
          <w:szCs w:val="28"/>
        </w:rPr>
        <w:t xml:space="preserve"> </w:t>
      </w:r>
      <w:r w:rsidR="00C80DE6" w:rsidRPr="00C80DE6">
        <w:rPr>
          <w:sz w:val="28"/>
          <w:szCs w:val="28"/>
        </w:rPr>
        <w:t>Граждане, допустившие самостоятельную перепланировку и переустройство жилого помещения, обязаны за счет собственных сил и средств привести его в изначальное состояние. Самовольное вселение иных граждан в специализированное жилое помещение в качестве членов семьи не допускается.</w:t>
      </w:r>
    </w:p>
    <w:p w14:paraId="71E741B4" w14:textId="77777777" w:rsidR="00446E77" w:rsidRDefault="00446E77" w:rsidP="00446E77">
      <w:pPr>
        <w:ind w:firstLine="709"/>
        <w:jc w:val="both"/>
        <w:rPr>
          <w:sz w:val="28"/>
          <w:szCs w:val="28"/>
        </w:rPr>
      </w:pPr>
      <w:r w:rsidRPr="00446E77">
        <w:rPr>
          <w:sz w:val="28"/>
          <w:szCs w:val="28"/>
        </w:rPr>
        <w:t>2.</w:t>
      </w:r>
      <w:r w:rsidR="00FD0777">
        <w:rPr>
          <w:sz w:val="28"/>
          <w:szCs w:val="28"/>
        </w:rPr>
        <w:t>7</w:t>
      </w:r>
      <w:r w:rsidRPr="00446E77">
        <w:rPr>
          <w:sz w:val="28"/>
          <w:szCs w:val="28"/>
        </w:rPr>
        <w:t>. Расторжение или прекращение срока действия договора найма специализированных жилых помещений влечет возникновение у нанимателей и членов семьи нанимателей обязанности освободить занимаемые ими специализированные жилые помещения.</w:t>
      </w:r>
    </w:p>
    <w:p w14:paraId="4FD08283" w14:textId="77777777" w:rsidR="00FD0777" w:rsidRDefault="00FD0777" w:rsidP="00446E77">
      <w:pPr>
        <w:ind w:firstLine="709"/>
        <w:jc w:val="both"/>
        <w:rPr>
          <w:sz w:val="28"/>
          <w:szCs w:val="28"/>
        </w:rPr>
      </w:pPr>
    </w:p>
    <w:p w14:paraId="0D2BB9A1" w14:textId="77777777" w:rsidR="000C50F8" w:rsidRPr="00D22348" w:rsidRDefault="000C50F8" w:rsidP="000C50F8">
      <w:pPr>
        <w:ind w:firstLine="709"/>
        <w:jc w:val="center"/>
        <w:rPr>
          <w:sz w:val="28"/>
          <w:szCs w:val="28"/>
        </w:rPr>
      </w:pPr>
      <w:r w:rsidRPr="00D22348">
        <w:rPr>
          <w:bCs/>
          <w:sz w:val="28"/>
          <w:szCs w:val="28"/>
        </w:rPr>
        <w:t>3. Постановка на учет и ведение учета граждан,</w:t>
      </w:r>
      <w:r w:rsidRPr="00D22348">
        <w:rPr>
          <w:bCs/>
          <w:sz w:val="28"/>
          <w:szCs w:val="28"/>
        </w:rPr>
        <w:br/>
        <w:t>нуждающихся в жилых помещениях муниципального</w:t>
      </w:r>
      <w:r w:rsidRPr="00D22348">
        <w:rPr>
          <w:bCs/>
          <w:sz w:val="28"/>
          <w:szCs w:val="28"/>
        </w:rPr>
        <w:br/>
        <w:t xml:space="preserve">специализированного жилищного фонда </w:t>
      </w:r>
    </w:p>
    <w:p w14:paraId="617D0764" w14:textId="77777777" w:rsidR="000C50F8" w:rsidRPr="00A07C0F" w:rsidRDefault="000C50F8" w:rsidP="000C50F8">
      <w:pPr>
        <w:ind w:firstLine="737"/>
        <w:jc w:val="center"/>
        <w:rPr>
          <w:b/>
          <w:bCs/>
          <w:sz w:val="28"/>
          <w:szCs w:val="28"/>
        </w:rPr>
      </w:pPr>
    </w:p>
    <w:p w14:paraId="1491601F" w14:textId="77777777" w:rsidR="000C50F8" w:rsidRDefault="000C50F8" w:rsidP="000C50F8">
      <w:pPr>
        <w:ind w:firstLine="709"/>
        <w:jc w:val="both"/>
        <w:rPr>
          <w:sz w:val="28"/>
          <w:szCs w:val="28"/>
        </w:rPr>
      </w:pPr>
      <w:r>
        <w:rPr>
          <w:sz w:val="28"/>
          <w:szCs w:val="28"/>
        </w:rPr>
        <w:t>3</w:t>
      </w:r>
      <w:r w:rsidRPr="00A07C0F">
        <w:rPr>
          <w:sz w:val="28"/>
          <w:szCs w:val="28"/>
        </w:rPr>
        <w:t>.1. Граждане принимаются на учет в качестве нуждающихся в обеспечении жилыми помещениями специализированного жилищного фонда (далее - учет) на основании заявления о принятии на учет (приложе</w:t>
      </w:r>
      <w:r>
        <w:rPr>
          <w:sz w:val="28"/>
          <w:szCs w:val="28"/>
        </w:rPr>
        <w:t xml:space="preserve">ние 1 к настоящему Положению). </w:t>
      </w:r>
    </w:p>
    <w:p w14:paraId="2821421B" w14:textId="77777777" w:rsidR="000C50F8" w:rsidRDefault="000C50F8" w:rsidP="000C50F8">
      <w:pPr>
        <w:ind w:firstLine="709"/>
        <w:jc w:val="both"/>
        <w:rPr>
          <w:sz w:val="28"/>
          <w:szCs w:val="28"/>
        </w:rPr>
      </w:pPr>
      <w:r>
        <w:rPr>
          <w:sz w:val="28"/>
          <w:szCs w:val="28"/>
        </w:rPr>
        <w:t>3</w:t>
      </w:r>
      <w:r w:rsidRPr="00A07C0F">
        <w:rPr>
          <w:sz w:val="28"/>
          <w:szCs w:val="28"/>
        </w:rPr>
        <w:t xml:space="preserve">.2. Гражданину, подавшему заявление о </w:t>
      </w:r>
      <w:r>
        <w:rPr>
          <w:sz w:val="28"/>
          <w:szCs w:val="28"/>
        </w:rPr>
        <w:t>постановке</w:t>
      </w:r>
      <w:r w:rsidRPr="00A07C0F">
        <w:rPr>
          <w:sz w:val="28"/>
          <w:szCs w:val="28"/>
        </w:rPr>
        <w:t xml:space="preserve"> на учет и предоставившему документы в соответствии с настоящим Порядком выдается расписка в получении этих документов с указанием их перечня и даты их принятия</w:t>
      </w:r>
      <w:r>
        <w:rPr>
          <w:sz w:val="28"/>
          <w:szCs w:val="28"/>
        </w:rPr>
        <w:t xml:space="preserve"> </w:t>
      </w:r>
      <w:r w:rsidRPr="00A07C0F">
        <w:rPr>
          <w:sz w:val="28"/>
          <w:szCs w:val="28"/>
        </w:rPr>
        <w:t>(</w:t>
      </w:r>
      <w:r>
        <w:rPr>
          <w:sz w:val="28"/>
          <w:szCs w:val="28"/>
        </w:rPr>
        <w:t>п</w:t>
      </w:r>
      <w:r w:rsidRPr="00A07C0F">
        <w:rPr>
          <w:sz w:val="28"/>
          <w:szCs w:val="28"/>
        </w:rPr>
        <w:t>риложение</w:t>
      </w:r>
      <w:r>
        <w:rPr>
          <w:sz w:val="28"/>
          <w:szCs w:val="28"/>
        </w:rPr>
        <w:t xml:space="preserve"> </w:t>
      </w:r>
      <w:r w:rsidRPr="00A07C0F">
        <w:rPr>
          <w:sz w:val="28"/>
          <w:szCs w:val="28"/>
        </w:rPr>
        <w:t>2</w:t>
      </w:r>
      <w:r>
        <w:rPr>
          <w:sz w:val="28"/>
          <w:szCs w:val="28"/>
        </w:rPr>
        <w:t xml:space="preserve"> </w:t>
      </w:r>
      <w:r w:rsidRPr="00A07C0F">
        <w:rPr>
          <w:sz w:val="28"/>
          <w:szCs w:val="28"/>
        </w:rPr>
        <w:t>к</w:t>
      </w:r>
      <w:r>
        <w:rPr>
          <w:sz w:val="28"/>
          <w:szCs w:val="28"/>
        </w:rPr>
        <w:t xml:space="preserve"> </w:t>
      </w:r>
      <w:r w:rsidRPr="00A07C0F">
        <w:rPr>
          <w:sz w:val="28"/>
          <w:szCs w:val="28"/>
        </w:rPr>
        <w:t>настоящему</w:t>
      </w:r>
      <w:r>
        <w:rPr>
          <w:sz w:val="28"/>
          <w:szCs w:val="28"/>
        </w:rPr>
        <w:t xml:space="preserve"> Положению</w:t>
      </w:r>
      <w:r w:rsidRPr="00A07C0F">
        <w:rPr>
          <w:sz w:val="28"/>
          <w:szCs w:val="28"/>
        </w:rPr>
        <w:t>).</w:t>
      </w:r>
    </w:p>
    <w:p w14:paraId="1EF1CC2B" w14:textId="77777777" w:rsidR="000C50F8" w:rsidRDefault="000C50F8" w:rsidP="000C50F8">
      <w:pPr>
        <w:ind w:firstLine="709"/>
        <w:jc w:val="both"/>
        <w:rPr>
          <w:sz w:val="28"/>
          <w:szCs w:val="28"/>
        </w:rPr>
      </w:pPr>
      <w:r>
        <w:rPr>
          <w:sz w:val="28"/>
          <w:szCs w:val="28"/>
        </w:rPr>
        <w:t>3</w:t>
      </w:r>
      <w:r w:rsidRPr="00A07C0F">
        <w:rPr>
          <w:sz w:val="28"/>
          <w:szCs w:val="28"/>
        </w:rPr>
        <w:t xml:space="preserve">.3. Заявление о </w:t>
      </w:r>
      <w:r>
        <w:rPr>
          <w:sz w:val="28"/>
          <w:szCs w:val="28"/>
        </w:rPr>
        <w:t>постановке</w:t>
      </w:r>
      <w:r w:rsidRPr="00A07C0F">
        <w:rPr>
          <w:sz w:val="28"/>
          <w:szCs w:val="28"/>
        </w:rPr>
        <w:t xml:space="preserve"> на учет регистрируется в Книге регистрации заявлений граждан о </w:t>
      </w:r>
      <w:r>
        <w:rPr>
          <w:sz w:val="28"/>
          <w:szCs w:val="28"/>
        </w:rPr>
        <w:t>постановке</w:t>
      </w:r>
      <w:r w:rsidRPr="00A07C0F">
        <w:rPr>
          <w:sz w:val="28"/>
          <w:szCs w:val="28"/>
        </w:rPr>
        <w:t xml:space="preserve"> на учет в качестве нуждающихся в жилых помещениях муниципального специализированного жилищного фонда (приложение</w:t>
      </w:r>
      <w:r>
        <w:rPr>
          <w:sz w:val="28"/>
          <w:szCs w:val="28"/>
        </w:rPr>
        <w:t xml:space="preserve"> </w:t>
      </w:r>
      <w:r w:rsidRPr="00A07C0F">
        <w:rPr>
          <w:sz w:val="28"/>
          <w:szCs w:val="28"/>
        </w:rPr>
        <w:t>3</w:t>
      </w:r>
      <w:r>
        <w:rPr>
          <w:sz w:val="28"/>
          <w:szCs w:val="28"/>
        </w:rPr>
        <w:t xml:space="preserve"> </w:t>
      </w:r>
      <w:r w:rsidRPr="00A07C0F">
        <w:rPr>
          <w:sz w:val="28"/>
          <w:szCs w:val="28"/>
        </w:rPr>
        <w:t>к</w:t>
      </w:r>
      <w:r>
        <w:rPr>
          <w:sz w:val="28"/>
          <w:szCs w:val="28"/>
        </w:rPr>
        <w:t xml:space="preserve"> </w:t>
      </w:r>
      <w:r w:rsidRPr="00A07C0F">
        <w:rPr>
          <w:sz w:val="28"/>
          <w:szCs w:val="28"/>
        </w:rPr>
        <w:t>настоящему</w:t>
      </w:r>
      <w:r>
        <w:rPr>
          <w:sz w:val="28"/>
          <w:szCs w:val="28"/>
        </w:rPr>
        <w:t xml:space="preserve"> </w:t>
      </w:r>
      <w:r w:rsidRPr="00A07C0F">
        <w:rPr>
          <w:sz w:val="28"/>
          <w:szCs w:val="28"/>
        </w:rPr>
        <w:t>По</w:t>
      </w:r>
      <w:r>
        <w:rPr>
          <w:sz w:val="28"/>
          <w:szCs w:val="28"/>
        </w:rPr>
        <w:t>ложению</w:t>
      </w:r>
      <w:r w:rsidRPr="00A07C0F">
        <w:rPr>
          <w:sz w:val="28"/>
          <w:szCs w:val="28"/>
        </w:rPr>
        <w:t>).</w:t>
      </w:r>
    </w:p>
    <w:p w14:paraId="3D32569A" w14:textId="77777777" w:rsidR="000C50F8" w:rsidRPr="00A07C0F" w:rsidRDefault="000C50F8" w:rsidP="000C50F8">
      <w:pPr>
        <w:ind w:firstLine="709"/>
        <w:jc w:val="both"/>
        <w:rPr>
          <w:sz w:val="28"/>
          <w:szCs w:val="28"/>
        </w:rPr>
      </w:pPr>
      <w:r>
        <w:rPr>
          <w:sz w:val="28"/>
          <w:szCs w:val="28"/>
        </w:rPr>
        <w:t>3</w:t>
      </w:r>
      <w:r w:rsidRPr="00A07C0F">
        <w:rPr>
          <w:sz w:val="28"/>
          <w:szCs w:val="28"/>
        </w:rPr>
        <w:t xml:space="preserve">.4. Днем подачи заявления установлен день представления заявителем всех документов, необходимых для рассмотрения вопроса о принятии его на учет нуждающихся в жилых помещениях муниципального специализированного жилищного фонда. </w:t>
      </w:r>
    </w:p>
    <w:p w14:paraId="4F3128A3" w14:textId="77777777" w:rsidR="00EF45F8" w:rsidRDefault="000C50F8" w:rsidP="00EF45F8">
      <w:pPr>
        <w:ind w:firstLine="709"/>
        <w:jc w:val="both"/>
        <w:rPr>
          <w:sz w:val="28"/>
          <w:szCs w:val="28"/>
        </w:rPr>
      </w:pPr>
      <w:r>
        <w:rPr>
          <w:sz w:val="28"/>
          <w:szCs w:val="28"/>
        </w:rPr>
        <w:t>3</w:t>
      </w:r>
      <w:r w:rsidRPr="00A07C0F">
        <w:rPr>
          <w:sz w:val="28"/>
          <w:szCs w:val="28"/>
        </w:rPr>
        <w:t xml:space="preserve">.5. Поступившее заявление гражданина о </w:t>
      </w:r>
      <w:r>
        <w:rPr>
          <w:sz w:val="28"/>
          <w:szCs w:val="28"/>
        </w:rPr>
        <w:t xml:space="preserve">постановке </w:t>
      </w:r>
      <w:r w:rsidRPr="00A07C0F">
        <w:rPr>
          <w:sz w:val="28"/>
          <w:szCs w:val="28"/>
        </w:rPr>
        <w:t xml:space="preserve">на учет и приложенные к нему необходимые документы должны быть рассмотрены не позднее чем через тридцать рабочих дней со дня их получения. По результатам рассмотрения заявления о </w:t>
      </w:r>
      <w:r>
        <w:rPr>
          <w:sz w:val="28"/>
          <w:szCs w:val="28"/>
        </w:rPr>
        <w:t>постановке</w:t>
      </w:r>
      <w:r w:rsidRPr="00A07C0F">
        <w:rPr>
          <w:sz w:val="28"/>
          <w:szCs w:val="28"/>
        </w:rPr>
        <w:t xml:space="preserve"> на учет и предоставленных документов принимается решение о </w:t>
      </w:r>
      <w:r>
        <w:rPr>
          <w:sz w:val="28"/>
          <w:szCs w:val="28"/>
        </w:rPr>
        <w:t xml:space="preserve">постановке </w:t>
      </w:r>
      <w:r w:rsidRPr="00A07C0F">
        <w:rPr>
          <w:sz w:val="28"/>
          <w:szCs w:val="28"/>
        </w:rPr>
        <w:t xml:space="preserve">гражданина </w:t>
      </w:r>
      <w:r>
        <w:rPr>
          <w:sz w:val="28"/>
          <w:szCs w:val="28"/>
        </w:rPr>
        <w:t>на учет</w:t>
      </w:r>
      <w:r w:rsidR="00884597">
        <w:rPr>
          <w:sz w:val="28"/>
          <w:szCs w:val="28"/>
        </w:rPr>
        <w:t>,</w:t>
      </w:r>
      <w:r>
        <w:rPr>
          <w:sz w:val="28"/>
          <w:szCs w:val="28"/>
        </w:rPr>
        <w:t xml:space="preserve"> об отказе в постановке на учет</w:t>
      </w:r>
      <w:r w:rsidRPr="00A07C0F">
        <w:rPr>
          <w:sz w:val="28"/>
          <w:szCs w:val="28"/>
        </w:rPr>
        <w:t>.</w:t>
      </w:r>
      <w:r w:rsidR="00EF45F8">
        <w:rPr>
          <w:sz w:val="28"/>
          <w:szCs w:val="28"/>
        </w:rPr>
        <w:t xml:space="preserve"> </w:t>
      </w:r>
    </w:p>
    <w:p w14:paraId="2BF0D520" w14:textId="77777777" w:rsidR="00EF45F8" w:rsidRDefault="00EF45F8" w:rsidP="00EF45F8">
      <w:pPr>
        <w:ind w:firstLine="709"/>
        <w:jc w:val="both"/>
        <w:rPr>
          <w:sz w:val="28"/>
          <w:szCs w:val="28"/>
        </w:rPr>
      </w:pPr>
      <w:r>
        <w:rPr>
          <w:sz w:val="28"/>
          <w:szCs w:val="28"/>
        </w:rPr>
        <w:t xml:space="preserve">3.6. </w:t>
      </w:r>
      <w:r w:rsidRPr="00821F72">
        <w:rPr>
          <w:sz w:val="28"/>
          <w:szCs w:val="28"/>
        </w:rPr>
        <w:t xml:space="preserve">В течение 3 (трех) рабочих дней с момента принятия соответствующего решения должностное лицо сектора имущественных и </w:t>
      </w:r>
      <w:r w:rsidRPr="00821F72">
        <w:rPr>
          <w:sz w:val="28"/>
          <w:szCs w:val="28"/>
        </w:rPr>
        <w:lastRenderedPageBreak/>
        <w:t>земельных отношений администрации Зимовниковского сельского поселения письменно уведомляет гражданина о предоставлении специализированного жилого помещения, об отказе в предоставлении специализированного жилого помещения либо о постановке на учет.</w:t>
      </w:r>
      <w:r w:rsidRPr="000E08ED">
        <w:rPr>
          <w:sz w:val="28"/>
          <w:szCs w:val="28"/>
        </w:rPr>
        <w:t xml:space="preserve">  </w:t>
      </w:r>
    </w:p>
    <w:p w14:paraId="512CF348" w14:textId="77777777" w:rsidR="000C50F8" w:rsidRPr="00A07C0F" w:rsidRDefault="000C50F8" w:rsidP="000C50F8">
      <w:pPr>
        <w:ind w:firstLine="709"/>
        <w:jc w:val="both"/>
        <w:rPr>
          <w:sz w:val="28"/>
          <w:szCs w:val="28"/>
        </w:rPr>
      </w:pPr>
      <w:r>
        <w:rPr>
          <w:sz w:val="28"/>
          <w:szCs w:val="28"/>
        </w:rPr>
        <w:t>3</w:t>
      </w:r>
      <w:r w:rsidRPr="00A07C0F">
        <w:rPr>
          <w:sz w:val="28"/>
          <w:szCs w:val="28"/>
        </w:rPr>
        <w:t>.</w:t>
      </w:r>
      <w:r w:rsidR="00EF45F8">
        <w:rPr>
          <w:sz w:val="28"/>
          <w:szCs w:val="28"/>
        </w:rPr>
        <w:t>7</w:t>
      </w:r>
      <w:r w:rsidRPr="00A07C0F">
        <w:rPr>
          <w:sz w:val="28"/>
          <w:szCs w:val="28"/>
        </w:rPr>
        <w:t>. Принятые на учет граждане включаются в Книгу учета граждан, нуждающихся в жилых помещениях муниципального специализированного жилищного фонда (Приложение 4 к настоящему По</w:t>
      </w:r>
      <w:r>
        <w:rPr>
          <w:sz w:val="28"/>
          <w:szCs w:val="28"/>
        </w:rPr>
        <w:t>ложению</w:t>
      </w:r>
      <w:r w:rsidRPr="00A07C0F">
        <w:rPr>
          <w:sz w:val="28"/>
          <w:szCs w:val="28"/>
        </w:rPr>
        <w:t xml:space="preserve">). </w:t>
      </w:r>
    </w:p>
    <w:p w14:paraId="447DF603" w14:textId="77777777" w:rsidR="000C50F8" w:rsidRDefault="000C50F8" w:rsidP="000C50F8">
      <w:pPr>
        <w:ind w:firstLine="709"/>
        <w:jc w:val="both"/>
        <w:rPr>
          <w:sz w:val="28"/>
          <w:szCs w:val="28"/>
        </w:rPr>
      </w:pPr>
      <w:r>
        <w:rPr>
          <w:sz w:val="28"/>
          <w:szCs w:val="28"/>
        </w:rPr>
        <w:t>3</w:t>
      </w:r>
      <w:r w:rsidRPr="00A07C0F">
        <w:rPr>
          <w:sz w:val="28"/>
          <w:szCs w:val="28"/>
        </w:rPr>
        <w:t>.</w:t>
      </w:r>
      <w:r w:rsidR="00EF45F8">
        <w:rPr>
          <w:sz w:val="28"/>
          <w:szCs w:val="28"/>
        </w:rPr>
        <w:t>8</w:t>
      </w:r>
      <w:r w:rsidRPr="00A07C0F">
        <w:rPr>
          <w:sz w:val="28"/>
          <w:szCs w:val="28"/>
        </w:rPr>
        <w:t xml:space="preserve">. </w:t>
      </w:r>
      <w:r>
        <w:rPr>
          <w:sz w:val="28"/>
          <w:szCs w:val="28"/>
        </w:rPr>
        <w:t xml:space="preserve"> </w:t>
      </w:r>
      <w:r w:rsidRPr="00A07C0F">
        <w:rPr>
          <w:sz w:val="28"/>
          <w:szCs w:val="28"/>
        </w:rPr>
        <w:t xml:space="preserve">На каждого гражданина, принятого на учет, заводится учетное дело, в котором содержатся все необходимые </w:t>
      </w:r>
      <w:r>
        <w:rPr>
          <w:sz w:val="28"/>
          <w:szCs w:val="28"/>
        </w:rPr>
        <w:t xml:space="preserve">сведения и </w:t>
      </w:r>
      <w:r w:rsidRPr="00A07C0F">
        <w:rPr>
          <w:sz w:val="28"/>
          <w:szCs w:val="28"/>
        </w:rPr>
        <w:t>документы, явившиеся основанием</w:t>
      </w:r>
      <w:r>
        <w:rPr>
          <w:sz w:val="28"/>
          <w:szCs w:val="28"/>
        </w:rPr>
        <w:t xml:space="preserve"> </w:t>
      </w:r>
      <w:r w:rsidRPr="00A07C0F">
        <w:rPr>
          <w:sz w:val="28"/>
          <w:szCs w:val="28"/>
        </w:rPr>
        <w:t>для</w:t>
      </w:r>
      <w:r>
        <w:rPr>
          <w:sz w:val="28"/>
          <w:szCs w:val="28"/>
        </w:rPr>
        <w:t xml:space="preserve"> </w:t>
      </w:r>
      <w:r w:rsidRPr="00A07C0F">
        <w:rPr>
          <w:sz w:val="28"/>
          <w:szCs w:val="28"/>
        </w:rPr>
        <w:t>постановки</w:t>
      </w:r>
      <w:r>
        <w:rPr>
          <w:sz w:val="28"/>
          <w:szCs w:val="28"/>
        </w:rPr>
        <w:t xml:space="preserve"> </w:t>
      </w:r>
      <w:r w:rsidRPr="00A07C0F">
        <w:rPr>
          <w:sz w:val="28"/>
          <w:szCs w:val="28"/>
        </w:rPr>
        <w:t>его</w:t>
      </w:r>
      <w:r>
        <w:rPr>
          <w:sz w:val="28"/>
          <w:szCs w:val="28"/>
        </w:rPr>
        <w:t xml:space="preserve"> </w:t>
      </w:r>
      <w:r w:rsidRPr="00A07C0F">
        <w:rPr>
          <w:sz w:val="28"/>
          <w:szCs w:val="28"/>
        </w:rPr>
        <w:t>на</w:t>
      </w:r>
      <w:r>
        <w:rPr>
          <w:sz w:val="28"/>
          <w:szCs w:val="28"/>
        </w:rPr>
        <w:t xml:space="preserve"> </w:t>
      </w:r>
      <w:r w:rsidRPr="00A07C0F">
        <w:rPr>
          <w:sz w:val="28"/>
          <w:szCs w:val="28"/>
        </w:rPr>
        <w:t>учет.</w:t>
      </w:r>
      <w:r>
        <w:rPr>
          <w:sz w:val="28"/>
          <w:szCs w:val="28"/>
        </w:rPr>
        <w:t xml:space="preserve"> </w:t>
      </w:r>
      <w:r w:rsidRPr="00A07C0F">
        <w:rPr>
          <w:sz w:val="28"/>
          <w:szCs w:val="28"/>
        </w:rPr>
        <w:t>Учетному делу присваивается номер, соответствующий порядковому номеру в Книге учета граждан, нуждающихся в жилых помещениях муниципального специализированного жилищного фонда.</w:t>
      </w:r>
    </w:p>
    <w:p w14:paraId="2F53974D" w14:textId="77777777" w:rsidR="00EF45F8" w:rsidRPr="00A07C0F" w:rsidRDefault="00EF45F8" w:rsidP="000C50F8">
      <w:pPr>
        <w:ind w:firstLine="709"/>
        <w:jc w:val="both"/>
        <w:rPr>
          <w:sz w:val="28"/>
          <w:szCs w:val="28"/>
        </w:rPr>
      </w:pPr>
    </w:p>
    <w:p w14:paraId="34E02004" w14:textId="77777777" w:rsidR="00DA5268" w:rsidRDefault="00DA5268" w:rsidP="00DA5268">
      <w:pPr>
        <w:ind w:firstLine="709"/>
        <w:jc w:val="center"/>
        <w:rPr>
          <w:sz w:val="28"/>
          <w:szCs w:val="28"/>
        </w:rPr>
      </w:pPr>
      <w:r w:rsidRPr="00DA5268">
        <w:rPr>
          <w:sz w:val="28"/>
          <w:szCs w:val="28"/>
        </w:rPr>
        <w:t>4. Заключение и расторжение договора найма специализированного жилого помещения</w:t>
      </w:r>
    </w:p>
    <w:p w14:paraId="15391864" w14:textId="77777777" w:rsidR="00460E21" w:rsidRPr="00DA5268" w:rsidRDefault="00460E21" w:rsidP="00DA5268">
      <w:pPr>
        <w:ind w:firstLine="709"/>
        <w:jc w:val="center"/>
        <w:rPr>
          <w:sz w:val="28"/>
          <w:szCs w:val="28"/>
        </w:rPr>
      </w:pPr>
    </w:p>
    <w:p w14:paraId="4A696D20" w14:textId="77777777" w:rsidR="003A6D13" w:rsidRDefault="008F337E" w:rsidP="008F337E">
      <w:pPr>
        <w:ind w:firstLine="709"/>
        <w:jc w:val="both"/>
        <w:rPr>
          <w:sz w:val="28"/>
          <w:szCs w:val="28"/>
        </w:rPr>
      </w:pPr>
      <w:r>
        <w:rPr>
          <w:sz w:val="28"/>
          <w:szCs w:val="28"/>
        </w:rPr>
        <w:t xml:space="preserve">4.1. </w:t>
      </w:r>
      <w:r w:rsidR="00411205" w:rsidRPr="00411205">
        <w:rPr>
          <w:sz w:val="28"/>
          <w:szCs w:val="28"/>
        </w:rPr>
        <w:t xml:space="preserve">На основании постановления администрации </w:t>
      </w:r>
      <w:r w:rsidR="00411205">
        <w:rPr>
          <w:sz w:val="28"/>
          <w:szCs w:val="28"/>
        </w:rPr>
        <w:t>Зимовниковского</w:t>
      </w:r>
      <w:r w:rsidR="00411205" w:rsidRPr="00411205">
        <w:rPr>
          <w:sz w:val="28"/>
          <w:szCs w:val="28"/>
        </w:rPr>
        <w:t xml:space="preserve"> сельского </w:t>
      </w:r>
      <w:r w:rsidR="00411205">
        <w:rPr>
          <w:sz w:val="28"/>
          <w:szCs w:val="28"/>
        </w:rPr>
        <w:t>поселения</w:t>
      </w:r>
      <w:r w:rsidR="00411205" w:rsidRPr="00411205">
        <w:rPr>
          <w:sz w:val="28"/>
          <w:szCs w:val="28"/>
        </w:rPr>
        <w:t xml:space="preserve"> с гражданином заключается договор найма </w:t>
      </w:r>
      <w:r w:rsidR="003A6D13" w:rsidRPr="003A6D13">
        <w:rPr>
          <w:sz w:val="28"/>
          <w:szCs w:val="28"/>
        </w:rPr>
        <w:t>специализированного жилого помещения</w:t>
      </w:r>
      <w:r w:rsidR="003A6D13">
        <w:rPr>
          <w:sz w:val="28"/>
          <w:szCs w:val="28"/>
        </w:rPr>
        <w:t xml:space="preserve"> (далее </w:t>
      </w:r>
      <w:r w:rsidR="00120C1F">
        <w:rPr>
          <w:sz w:val="28"/>
          <w:szCs w:val="28"/>
        </w:rPr>
        <w:t>–</w:t>
      </w:r>
      <w:r w:rsidR="003A6D13">
        <w:rPr>
          <w:sz w:val="28"/>
          <w:szCs w:val="28"/>
        </w:rPr>
        <w:t xml:space="preserve"> договор</w:t>
      </w:r>
      <w:r w:rsidR="00120C1F">
        <w:rPr>
          <w:sz w:val="28"/>
          <w:szCs w:val="28"/>
        </w:rPr>
        <w:t xml:space="preserve"> найма</w:t>
      </w:r>
      <w:r w:rsidR="003A6D13">
        <w:rPr>
          <w:sz w:val="28"/>
          <w:szCs w:val="28"/>
        </w:rPr>
        <w:t>).</w:t>
      </w:r>
    </w:p>
    <w:p w14:paraId="498C3253" w14:textId="77777777" w:rsidR="008F337E" w:rsidRDefault="00411205" w:rsidP="008F337E">
      <w:pPr>
        <w:ind w:firstLine="709"/>
        <w:jc w:val="both"/>
        <w:rPr>
          <w:sz w:val="28"/>
          <w:szCs w:val="28"/>
        </w:rPr>
      </w:pPr>
      <w:r>
        <w:rPr>
          <w:sz w:val="28"/>
          <w:szCs w:val="28"/>
        </w:rPr>
        <w:t xml:space="preserve">4.2. </w:t>
      </w:r>
      <w:r w:rsidR="008F337E" w:rsidRPr="00DA5268">
        <w:rPr>
          <w:sz w:val="28"/>
          <w:szCs w:val="28"/>
        </w:rPr>
        <w:t>Договор</w:t>
      </w:r>
      <w:r w:rsidR="00120C1F">
        <w:rPr>
          <w:sz w:val="28"/>
          <w:szCs w:val="28"/>
        </w:rPr>
        <w:t xml:space="preserve"> найма</w:t>
      </w:r>
      <w:r w:rsidR="008F337E" w:rsidRPr="00DA5268">
        <w:rPr>
          <w:sz w:val="28"/>
          <w:szCs w:val="28"/>
        </w:rPr>
        <w:t xml:space="preserve"> заключается в письменной форме в соответствии с типовыми формами договоров найма специализированных жилых помещений, утвержденными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227381DB" w14:textId="77777777" w:rsidR="008F337E" w:rsidRPr="00DA5268" w:rsidRDefault="008F337E" w:rsidP="008F337E">
      <w:pPr>
        <w:ind w:firstLine="709"/>
        <w:jc w:val="both"/>
        <w:rPr>
          <w:sz w:val="28"/>
          <w:szCs w:val="28"/>
        </w:rPr>
      </w:pPr>
      <w:r>
        <w:rPr>
          <w:sz w:val="28"/>
          <w:szCs w:val="28"/>
        </w:rPr>
        <w:t>4.</w:t>
      </w:r>
      <w:r w:rsidRPr="00DA5268">
        <w:rPr>
          <w:sz w:val="28"/>
          <w:szCs w:val="28"/>
        </w:rPr>
        <w:t xml:space="preserve">3. В договоре </w:t>
      </w:r>
      <w:r w:rsidR="00120C1F">
        <w:rPr>
          <w:sz w:val="28"/>
          <w:szCs w:val="28"/>
        </w:rPr>
        <w:t xml:space="preserve">найма </w:t>
      </w:r>
      <w:r w:rsidRPr="00DA5268">
        <w:rPr>
          <w:sz w:val="28"/>
          <w:szCs w:val="28"/>
        </w:rPr>
        <w:t>определяются предмет договора, права и обязанности сторон по пользованию специализированным жилым помещением.</w:t>
      </w:r>
    </w:p>
    <w:p w14:paraId="44497105" w14:textId="77777777" w:rsidR="008F337E" w:rsidRPr="00DA5268" w:rsidRDefault="008F337E" w:rsidP="008F337E">
      <w:pPr>
        <w:ind w:firstLine="709"/>
        <w:jc w:val="both"/>
        <w:rPr>
          <w:sz w:val="28"/>
          <w:szCs w:val="28"/>
        </w:rPr>
      </w:pPr>
      <w:r>
        <w:rPr>
          <w:sz w:val="28"/>
          <w:szCs w:val="28"/>
        </w:rPr>
        <w:t>4.</w:t>
      </w:r>
      <w:r w:rsidRPr="00DA5268">
        <w:rPr>
          <w:sz w:val="28"/>
          <w:szCs w:val="28"/>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14:paraId="5081AB13" w14:textId="77777777" w:rsidR="008F337E" w:rsidRPr="00DA5268" w:rsidRDefault="008F337E" w:rsidP="008F337E">
      <w:pPr>
        <w:ind w:firstLine="709"/>
        <w:jc w:val="both"/>
        <w:rPr>
          <w:sz w:val="28"/>
          <w:szCs w:val="28"/>
        </w:rPr>
      </w:pPr>
      <w:r>
        <w:rPr>
          <w:sz w:val="28"/>
          <w:szCs w:val="28"/>
        </w:rPr>
        <w:t>4.</w:t>
      </w:r>
      <w:r w:rsidRPr="00DA5268">
        <w:rPr>
          <w:sz w:val="28"/>
          <w:szCs w:val="28"/>
        </w:rPr>
        <w:t xml:space="preserve">5. В договоре </w:t>
      </w:r>
      <w:r w:rsidR="00120C1F">
        <w:rPr>
          <w:sz w:val="28"/>
          <w:szCs w:val="28"/>
        </w:rPr>
        <w:t xml:space="preserve">найма </w:t>
      </w:r>
      <w:r w:rsidRPr="00DA5268">
        <w:rPr>
          <w:sz w:val="28"/>
          <w:szCs w:val="28"/>
        </w:rPr>
        <w:t>указываются члены семьи нанимателя.</w:t>
      </w:r>
    </w:p>
    <w:p w14:paraId="198CE513" w14:textId="77777777" w:rsidR="008F337E" w:rsidRPr="00DA5268" w:rsidRDefault="008F337E" w:rsidP="008F337E">
      <w:pPr>
        <w:ind w:firstLine="709"/>
        <w:jc w:val="both"/>
        <w:rPr>
          <w:sz w:val="28"/>
          <w:szCs w:val="28"/>
        </w:rPr>
      </w:pPr>
      <w:r>
        <w:rPr>
          <w:sz w:val="28"/>
          <w:szCs w:val="28"/>
        </w:rPr>
        <w:t>4.</w:t>
      </w:r>
      <w:r w:rsidRPr="00DA5268">
        <w:rPr>
          <w:sz w:val="28"/>
          <w:szCs w:val="28"/>
        </w:rPr>
        <w:t>6. К пользованию специализированными жилыми помещениями по договорам найма таких жилых помещений применяются правила, предусмотренные статьей 65, частями 3 и 4 статьи 67 и статьей 69 Жилищного кодекса Российской Федерации,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частями 2-4 статьи 31, статьей 65 и частями 3 и 4 статьи 67 Жилищного кодекса Российской Федерации, если иное не установлено другими федеральными законами.</w:t>
      </w:r>
    </w:p>
    <w:p w14:paraId="4D3CD654" w14:textId="77777777" w:rsidR="008F337E" w:rsidRPr="00DA5268" w:rsidRDefault="008F337E" w:rsidP="008F337E">
      <w:pPr>
        <w:ind w:firstLine="709"/>
        <w:jc w:val="both"/>
        <w:rPr>
          <w:sz w:val="28"/>
          <w:szCs w:val="28"/>
        </w:rPr>
      </w:pPr>
      <w:r>
        <w:rPr>
          <w:sz w:val="28"/>
          <w:szCs w:val="28"/>
        </w:rPr>
        <w:t>4.</w:t>
      </w:r>
      <w:r w:rsidRPr="00DA5268">
        <w:rPr>
          <w:sz w:val="28"/>
          <w:szCs w:val="28"/>
        </w:rPr>
        <w:t xml:space="preserve">7. Договор </w:t>
      </w:r>
      <w:r w:rsidR="00120C1F">
        <w:rPr>
          <w:sz w:val="28"/>
          <w:szCs w:val="28"/>
        </w:rPr>
        <w:t xml:space="preserve">найма </w:t>
      </w:r>
      <w:r w:rsidRPr="00DA5268">
        <w:rPr>
          <w:sz w:val="28"/>
          <w:szCs w:val="28"/>
        </w:rPr>
        <w:t>может быть расторгнут в любое время по соглашению сторон.</w:t>
      </w:r>
    </w:p>
    <w:p w14:paraId="31F738D9" w14:textId="77777777" w:rsidR="008F337E" w:rsidRPr="00DA5268" w:rsidRDefault="008F337E" w:rsidP="008F337E">
      <w:pPr>
        <w:ind w:firstLine="709"/>
        <w:jc w:val="both"/>
        <w:rPr>
          <w:sz w:val="28"/>
          <w:szCs w:val="28"/>
        </w:rPr>
      </w:pPr>
      <w:r w:rsidRPr="00DA5268">
        <w:rPr>
          <w:sz w:val="28"/>
          <w:szCs w:val="28"/>
        </w:rPr>
        <w:t>Наниматель специализированного жилого помещения в любое время может расторгнуть договор</w:t>
      </w:r>
      <w:r w:rsidR="00120C1F">
        <w:rPr>
          <w:sz w:val="28"/>
          <w:szCs w:val="28"/>
        </w:rPr>
        <w:t xml:space="preserve"> найма</w:t>
      </w:r>
      <w:r w:rsidRPr="00DA5268">
        <w:rPr>
          <w:sz w:val="28"/>
          <w:szCs w:val="28"/>
        </w:rPr>
        <w:t>.</w:t>
      </w:r>
    </w:p>
    <w:p w14:paraId="744C989F" w14:textId="77777777" w:rsidR="008F337E" w:rsidRPr="00DA5268" w:rsidRDefault="008F337E" w:rsidP="008F337E">
      <w:pPr>
        <w:ind w:firstLine="709"/>
        <w:jc w:val="both"/>
        <w:rPr>
          <w:sz w:val="28"/>
          <w:szCs w:val="28"/>
        </w:rPr>
      </w:pPr>
      <w:r w:rsidRPr="00DA5268">
        <w:rPr>
          <w:sz w:val="28"/>
          <w:szCs w:val="28"/>
        </w:rPr>
        <w:t xml:space="preserve">Договор найма специализированного жилого помещения может быть </w:t>
      </w:r>
      <w:r w:rsidRPr="00DA5268">
        <w:rPr>
          <w:sz w:val="28"/>
          <w:szCs w:val="28"/>
        </w:rPr>
        <w:lastRenderedPageBreak/>
        <w:t>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а также в иных предусмотренных статьей 83 Жилищного кодекса Российской Федерации случаях.</w:t>
      </w:r>
    </w:p>
    <w:p w14:paraId="39880A04" w14:textId="77777777" w:rsidR="008F337E" w:rsidRPr="00DA5268" w:rsidRDefault="008F337E" w:rsidP="008F337E">
      <w:pPr>
        <w:ind w:firstLine="709"/>
        <w:jc w:val="both"/>
        <w:rPr>
          <w:sz w:val="28"/>
          <w:szCs w:val="28"/>
        </w:rPr>
      </w:pPr>
      <w:r>
        <w:rPr>
          <w:sz w:val="28"/>
          <w:szCs w:val="28"/>
        </w:rPr>
        <w:t>4.</w:t>
      </w:r>
      <w:r w:rsidR="00981694">
        <w:rPr>
          <w:sz w:val="28"/>
          <w:szCs w:val="28"/>
        </w:rPr>
        <w:t>8</w:t>
      </w:r>
      <w:r w:rsidRPr="00DA5268">
        <w:rPr>
          <w:sz w:val="28"/>
          <w:szCs w:val="28"/>
        </w:rPr>
        <w:t>. Переход права собственности на служебное жилое помещение,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14:paraId="32F517D7" w14:textId="77777777" w:rsidR="008F337E" w:rsidRDefault="008F337E" w:rsidP="008F337E">
      <w:pPr>
        <w:ind w:firstLine="709"/>
        <w:jc w:val="both"/>
        <w:rPr>
          <w:sz w:val="28"/>
          <w:szCs w:val="28"/>
        </w:rPr>
      </w:pPr>
      <w:r>
        <w:rPr>
          <w:sz w:val="28"/>
          <w:szCs w:val="28"/>
        </w:rPr>
        <w:t>4.</w:t>
      </w:r>
      <w:r w:rsidR="00981694">
        <w:rPr>
          <w:sz w:val="28"/>
          <w:szCs w:val="28"/>
        </w:rPr>
        <w:t>9</w:t>
      </w:r>
      <w:r w:rsidRPr="00DA5268">
        <w:rPr>
          <w:sz w:val="28"/>
          <w:szCs w:val="28"/>
        </w:rPr>
        <w:t>. Выселение граждан из специализированных жилых помещений производится по основаниям и в порядке, которые установлены жилищным законодательством.</w:t>
      </w:r>
    </w:p>
    <w:p w14:paraId="7FA06B84" w14:textId="77777777" w:rsidR="00346843" w:rsidRDefault="00346843" w:rsidP="00DA5268">
      <w:pPr>
        <w:ind w:firstLine="709"/>
        <w:jc w:val="both"/>
        <w:rPr>
          <w:sz w:val="28"/>
          <w:szCs w:val="28"/>
        </w:rPr>
      </w:pPr>
    </w:p>
    <w:p w14:paraId="4849B40B" w14:textId="77777777" w:rsidR="00DA5268" w:rsidRPr="00DA5268" w:rsidRDefault="00DA5268" w:rsidP="003949FC">
      <w:pPr>
        <w:ind w:firstLine="709"/>
        <w:jc w:val="center"/>
        <w:rPr>
          <w:sz w:val="28"/>
          <w:szCs w:val="28"/>
        </w:rPr>
      </w:pPr>
      <w:r w:rsidRPr="00DA5268">
        <w:rPr>
          <w:sz w:val="28"/>
          <w:szCs w:val="28"/>
        </w:rPr>
        <w:t>5. Отказ в предоставлении специализированного жилого помещения.</w:t>
      </w:r>
    </w:p>
    <w:p w14:paraId="4E8CE509" w14:textId="77777777" w:rsidR="00DA5268" w:rsidRPr="00DA5268" w:rsidRDefault="00DA5268" w:rsidP="00DA5268">
      <w:pPr>
        <w:ind w:firstLine="709"/>
        <w:jc w:val="both"/>
        <w:rPr>
          <w:sz w:val="28"/>
          <w:szCs w:val="28"/>
        </w:rPr>
      </w:pPr>
    </w:p>
    <w:p w14:paraId="0E3B5859" w14:textId="77777777" w:rsidR="00784A79" w:rsidRDefault="003949FC" w:rsidP="004C3AD1">
      <w:pPr>
        <w:ind w:firstLine="709"/>
        <w:jc w:val="both"/>
        <w:rPr>
          <w:sz w:val="28"/>
          <w:szCs w:val="28"/>
        </w:rPr>
      </w:pPr>
      <w:r>
        <w:rPr>
          <w:sz w:val="28"/>
          <w:szCs w:val="28"/>
        </w:rPr>
        <w:t>5.</w:t>
      </w:r>
      <w:r w:rsidR="00DA5268" w:rsidRPr="00DA5268">
        <w:rPr>
          <w:sz w:val="28"/>
          <w:szCs w:val="28"/>
        </w:rPr>
        <w:t>1.</w:t>
      </w:r>
      <w:r>
        <w:rPr>
          <w:sz w:val="28"/>
          <w:szCs w:val="28"/>
        </w:rPr>
        <w:t xml:space="preserve"> </w:t>
      </w:r>
      <w:r w:rsidR="00784A79" w:rsidRPr="00784A79">
        <w:rPr>
          <w:sz w:val="28"/>
          <w:szCs w:val="28"/>
        </w:rPr>
        <w:t xml:space="preserve">Основаниями для отказа в предоставлении специализированного жилого помещения являются: </w:t>
      </w:r>
    </w:p>
    <w:p w14:paraId="15B90C27" w14:textId="77777777" w:rsidR="004C3AD1" w:rsidRPr="004C3AD1" w:rsidRDefault="004C3AD1" w:rsidP="004C3AD1">
      <w:pPr>
        <w:ind w:firstLine="709"/>
        <w:jc w:val="both"/>
        <w:rPr>
          <w:sz w:val="28"/>
          <w:szCs w:val="28"/>
        </w:rPr>
      </w:pPr>
      <w:r w:rsidRPr="004C3AD1">
        <w:rPr>
          <w:sz w:val="28"/>
          <w:szCs w:val="28"/>
        </w:rPr>
        <w:t xml:space="preserve">1) представление заявителем неполного перечня документов, необходимых для предоставления специализированного жилого помещения в соответствии с настоящим Положением, обязанность предоставления которых лежит на заявителе; </w:t>
      </w:r>
    </w:p>
    <w:p w14:paraId="7713E205" w14:textId="77777777" w:rsidR="004C3AD1" w:rsidRPr="004C3AD1" w:rsidRDefault="004C3AD1" w:rsidP="004C3AD1">
      <w:pPr>
        <w:ind w:firstLine="709"/>
        <w:jc w:val="both"/>
        <w:rPr>
          <w:sz w:val="28"/>
          <w:szCs w:val="28"/>
        </w:rPr>
      </w:pPr>
      <w:r w:rsidRPr="004C3AD1">
        <w:rPr>
          <w:sz w:val="28"/>
          <w:szCs w:val="28"/>
        </w:rPr>
        <w:t xml:space="preserve">2) представление заявителем документов, которые не подтверждают право состоять на учете в качестве нуждающегося в специализированном жилом помещении; </w:t>
      </w:r>
    </w:p>
    <w:p w14:paraId="50D2E050" w14:textId="77777777" w:rsidR="004C3AD1" w:rsidRPr="004C3AD1" w:rsidRDefault="004C3AD1" w:rsidP="004C3AD1">
      <w:pPr>
        <w:ind w:firstLine="709"/>
        <w:jc w:val="both"/>
        <w:rPr>
          <w:sz w:val="28"/>
          <w:szCs w:val="28"/>
        </w:rPr>
      </w:pPr>
      <w:r w:rsidRPr="004C3AD1">
        <w:rPr>
          <w:sz w:val="28"/>
          <w:szCs w:val="28"/>
        </w:rPr>
        <w:t xml:space="preserve">3) наличие у заявителя или членов его семьи жилого помещения на праве собственности и (или) жилого помещения, занимаемого по договору социального найма в месте осуществления трудовой деятельности; </w:t>
      </w:r>
    </w:p>
    <w:p w14:paraId="44F438B3" w14:textId="77777777" w:rsidR="00784A79" w:rsidRDefault="004C3AD1" w:rsidP="004C3AD1">
      <w:pPr>
        <w:ind w:firstLine="709"/>
        <w:jc w:val="both"/>
        <w:rPr>
          <w:sz w:val="28"/>
          <w:szCs w:val="28"/>
        </w:rPr>
      </w:pPr>
      <w:r w:rsidRPr="004C3AD1">
        <w:rPr>
          <w:sz w:val="28"/>
          <w:szCs w:val="28"/>
        </w:rPr>
        <w:t>4) отсутствие свободных жилых помещений.</w:t>
      </w:r>
    </w:p>
    <w:p w14:paraId="68300A7C" w14:textId="77777777" w:rsidR="00DA5268" w:rsidRPr="00DA5268" w:rsidRDefault="003949FC" w:rsidP="004C3AD1">
      <w:pPr>
        <w:ind w:firstLine="709"/>
        <w:jc w:val="both"/>
        <w:rPr>
          <w:sz w:val="28"/>
          <w:szCs w:val="28"/>
        </w:rPr>
      </w:pPr>
      <w:r>
        <w:rPr>
          <w:sz w:val="28"/>
          <w:szCs w:val="28"/>
        </w:rPr>
        <w:t>5.</w:t>
      </w:r>
      <w:r w:rsidR="00DA5268" w:rsidRPr="00DA5268">
        <w:rPr>
          <w:sz w:val="28"/>
          <w:szCs w:val="28"/>
        </w:rPr>
        <w:t xml:space="preserve">2. Решение администрации </w:t>
      </w:r>
      <w:r w:rsidR="00C639B4">
        <w:rPr>
          <w:sz w:val="28"/>
          <w:szCs w:val="28"/>
        </w:rPr>
        <w:t>Зимовниковского</w:t>
      </w:r>
      <w:r w:rsidR="00C639B4" w:rsidRPr="000E08ED">
        <w:rPr>
          <w:sz w:val="28"/>
          <w:szCs w:val="28"/>
        </w:rPr>
        <w:t xml:space="preserve"> сельского </w:t>
      </w:r>
      <w:r w:rsidR="00C639B4">
        <w:rPr>
          <w:sz w:val="28"/>
          <w:szCs w:val="28"/>
        </w:rPr>
        <w:t>поселения</w:t>
      </w:r>
      <w:r w:rsidR="00DA5268" w:rsidRPr="00DA5268">
        <w:rPr>
          <w:sz w:val="28"/>
          <w:szCs w:val="28"/>
        </w:rPr>
        <w:t xml:space="preserve"> об отказе должно содержать основания такого отказа, установленные частью </w:t>
      </w:r>
      <w:r w:rsidR="00DA5268" w:rsidRPr="00882576">
        <w:rPr>
          <w:sz w:val="28"/>
          <w:szCs w:val="28"/>
        </w:rPr>
        <w:t>1 настоящей статьи.</w:t>
      </w:r>
    </w:p>
    <w:p w14:paraId="160F20A0" w14:textId="77777777" w:rsidR="00DA5268" w:rsidRDefault="00DA5268" w:rsidP="00DA5268">
      <w:pPr>
        <w:ind w:firstLine="709"/>
        <w:jc w:val="both"/>
        <w:rPr>
          <w:sz w:val="28"/>
          <w:szCs w:val="28"/>
        </w:rPr>
      </w:pPr>
    </w:p>
    <w:p w14:paraId="5D634AFA" w14:textId="77777777" w:rsidR="00DA5268" w:rsidRPr="00DA5268" w:rsidRDefault="0017222E" w:rsidP="0017222E">
      <w:pPr>
        <w:ind w:firstLine="709"/>
        <w:jc w:val="both"/>
        <w:rPr>
          <w:sz w:val="28"/>
          <w:szCs w:val="28"/>
        </w:rPr>
      </w:pPr>
      <w:r>
        <w:rPr>
          <w:sz w:val="28"/>
          <w:szCs w:val="28"/>
        </w:rPr>
        <w:t xml:space="preserve">                  6. </w:t>
      </w:r>
      <w:r w:rsidR="00DA5268" w:rsidRPr="00DA5268">
        <w:rPr>
          <w:sz w:val="28"/>
          <w:szCs w:val="28"/>
        </w:rPr>
        <w:t>Назначение служебных жилых помещений.</w:t>
      </w:r>
    </w:p>
    <w:p w14:paraId="45404325" w14:textId="77777777" w:rsidR="00DA5268" w:rsidRPr="00DA5268" w:rsidRDefault="00DA5268" w:rsidP="00DA5268">
      <w:pPr>
        <w:ind w:firstLine="709"/>
        <w:jc w:val="both"/>
        <w:rPr>
          <w:sz w:val="28"/>
          <w:szCs w:val="28"/>
        </w:rPr>
      </w:pPr>
    </w:p>
    <w:p w14:paraId="4D5CB29D" w14:textId="1C4B6DA1" w:rsidR="00041E41" w:rsidRPr="00EA6280" w:rsidRDefault="00945002" w:rsidP="00041E41">
      <w:pPr>
        <w:ind w:firstLine="708"/>
        <w:jc w:val="both"/>
        <w:rPr>
          <w:sz w:val="28"/>
          <w:szCs w:val="28"/>
        </w:rPr>
      </w:pPr>
      <w:r>
        <w:rPr>
          <w:sz w:val="28"/>
          <w:szCs w:val="28"/>
        </w:rPr>
        <w:t>6</w:t>
      </w:r>
      <w:r w:rsidR="009540F3">
        <w:rPr>
          <w:sz w:val="28"/>
          <w:szCs w:val="28"/>
        </w:rPr>
        <w:t>.</w:t>
      </w:r>
      <w:r w:rsidR="00DA5268" w:rsidRPr="00DA5268">
        <w:rPr>
          <w:sz w:val="28"/>
          <w:szCs w:val="28"/>
        </w:rPr>
        <w:t xml:space="preserve">1. </w:t>
      </w:r>
      <w:r w:rsidR="00041E41" w:rsidRPr="00EA6280">
        <w:rPr>
          <w:sz w:val="28"/>
          <w:szCs w:val="28"/>
        </w:rPr>
        <w:t xml:space="preserve">Служебные жилые помещения предоставляются гражданам, категории которых установлены решением </w:t>
      </w:r>
      <w:r w:rsidR="00041E41">
        <w:rPr>
          <w:sz w:val="28"/>
          <w:szCs w:val="28"/>
        </w:rPr>
        <w:t>Собрани</w:t>
      </w:r>
      <w:r w:rsidR="00B43264">
        <w:rPr>
          <w:sz w:val="28"/>
          <w:szCs w:val="28"/>
        </w:rPr>
        <w:t>я</w:t>
      </w:r>
      <w:r w:rsidR="00041E41" w:rsidRPr="00EA6280">
        <w:rPr>
          <w:sz w:val="28"/>
          <w:szCs w:val="28"/>
        </w:rPr>
        <w:t xml:space="preserve"> депутатов </w:t>
      </w:r>
      <w:r w:rsidR="00041E41">
        <w:rPr>
          <w:sz w:val="28"/>
          <w:szCs w:val="28"/>
        </w:rPr>
        <w:t>Зимовниковского сельского поселения Зим</w:t>
      </w:r>
      <w:r w:rsidR="00D61400">
        <w:rPr>
          <w:sz w:val="28"/>
          <w:szCs w:val="28"/>
        </w:rPr>
        <w:t>овниковского района</w:t>
      </w:r>
      <w:r w:rsidR="00796B5E">
        <w:rPr>
          <w:sz w:val="28"/>
          <w:szCs w:val="28"/>
        </w:rPr>
        <w:t xml:space="preserve"> от </w:t>
      </w:r>
      <w:r w:rsidR="00CF2F68">
        <w:rPr>
          <w:sz w:val="28"/>
          <w:szCs w:val="28"/>
        </w:rPr>
        <w:t>28.08</w:t>
      </w:r>
      <w:r w:rsidR="00796B5E" w:rsidRPr="00CF2F68">
        <w:rPr>
          <w:sz w:val="28"/>
          <w:szCs w:val="28"/>
        </w:rPr>
        <w:t xml:space="preserve">.2025 № </w:t>
      </w:r>
      <w:r w:rsidR="00CF2F68">
        <w:rPr>
          <w:sz w:val="28"/>
          <w:szCs w:val="28"/>
        </w:rPr>
        <w:t>165</w:t>
      </w:r>
      <w:bookmarkStart w:id="0" w:name="_GoBack"/>
      <w:bookmarkEnd w:id="0"/>
      <w:r w:rsidR="00041E41" w:rsidRPr="00CF2F68">
        <w:rPr>
          <w:sz w:val="28"/>
          <w:szCs w:val="28"/>
        </w:rPr>
        <w:t>.</w:t>
      </w:r>
    </w:p>
    <w:p w14:paraId="783D1882" w14:textId="77777777" w:rsidR="00DA5268" w:rsidRPr="00DA5268" w:rsidRDefault="00945002" w:rsidP="00DA5268">
      <w:pPr>
        <w:ind w:firstLine="709"/>
        <w:jc w:val="both"/>
        <w:rPr>
          <w:sz w:val="28"/>
          <w:szCs w:val="28"/>
        </w:rPr>
      </w:pPr>
      <w:r>
        <w:rPr>
          <w:sz w:val="28"/>
          <w:szCs w:val="28"/>
        </w:rPr>
        <w:t>6</w:t>
      </w:r>
      <w:r w:rsidR="009540F3">
        <w:rPr>
          <w:sz w:val="28"/>
          <w:szCs w:val="28"/>
        </w:rPr>
        <w:t>.</w:t>
      </w:r>
      <w:r w:rsidR="00DA5268" w:rsidRPr="00DA5268">
        <w:rPr>
          <w:sz w:val="28"/>
          <w:szCs w:val="28"/>
        </w:rPr>
        <w:t>2. Служебные жилые помещения предоставляются гражданам в виде жилого дома, отдельной квартиры. 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w:t>
      </w:r>
    </w:p>
    <w:p w14:paraId="5AE22D82" w14:textId="77777777" w:rsidR="00DA5268" w:rsidRPr="00DA5268" w:rsidRDefault="00DA5268" w:rsidP="00DA5268">
      <w:pPr>
        <w:ind w:firstLine="709"/>
        <w:jc w:val="both"/>
        <w:rPr>
          <w:sz w:val="28"/>
          <w:szCs w:val="28"/>
        </w:rPr>
      </w:pPr>
      <w:r w:rsidRPr="00DA5268">
        <w:rPr>
          <w:sz w:val="28"/>
          <w:szCs w:val="28"/>
        </w:rPr>
        <w:lastRenderedPageBreak/>
        <w:t>Под служебные жилые помещения в многоквартирном доме могут использоваться как все жилые помещения такого дома, так и часть жилых помещений в этом доме.</w:t>
      </w:r>
    </w:p>
    <w:p w14:paraId="31F8BEDA" w14:textId="77777777" w:rsidR="00DA5268" w:rsidRDefault="00945002" w:rsidP="00945002">
      <w:pPr>
        <w:ind w:firstLine="708"/>
        <w:jc w:val="both"/>
        <w:rPr>
          <w:sz w:val="28"/>
          <w:szCs w:val="28"/>
        </w:rPr>
      </w:pPr>
      <w:r>
        <w:rPr>
          <w:sz w:val="28"/>
          <w:szCs w:val="28"/>
        </w:rPr>
        <w:t>6</w:t>
      </w:r>
      <w:r w:rsidR="009540F3">
        <w:rPr>
          <w:sz w:val="28"/>
          <w:szCs w:val="28"/>
        </w:rPr>
        <w:t>.</w:t>
      </w:r>
      <w:r w:rsidR="00DA5268" w:rsidRPr="00DA5268">
        <w:rPr>
          <w:sz w:val="28"/>
          <w:szCs w:val="28"/>
        </w:rPr>
        <w:t xml:space="preserve">3. Решение о предоставление служебного жилого помещения принимается администрацией </w:t>
      </w:r>
      <w:r w:rsidR="004B075D" w:rsidRPr="00790B8F">
        <w:rPr>
          <w:sz w:val="28"/>
          <w:szCs w:val="28"/>
        </w:rPr>
        <w:t xml:space="preserve">Зимовниковского </w:t>
      </w:r>
      <w:r w:rsidR="004B075D">
        <w:rPr>
          <w:sz w:val="28"/>
          <w:szCs w:val="28"/>
        </w:rPr>
        <w:t>сельского поселения</w:t>
      </w:r>
      <w:r w:rsidR="00DA5268" w:rsidRPr="00DA5268">
        <w:rPr>
          <w:sz w:val="28"/>
          <w:szCs w:val="28"/>
        </w:rPr>
        <w:t xml:space="preserve"> в порядке, установленном </w:t>
      </w:r>
      <w:r w:rsidR="00DA5268" w:rsidRPr="004A5672">
        <w:rPr>
          <w:sz w:val="28"/>
          <w:szCs w:val="28"/>
        </w:rPr>
        <w:t xml:space="preserve">статьей </w:t>
      </w:r>
      <w:r w:rsidR="004A5672">
        <w:rPr>
          <w:sz w:val="28"/>
          <w:szCs w:val="28"/>
        </w:rPr>
        <w:t>7</w:t>
      </w:r>
      <w:r w:rsidR="00DA5268" w:rsidRPr="00DA5268">
        <w:rPr>
          <w:sz w:val="28"/>
          <w:szCs w:val="28"/>
        </w:rPr>
        <w:t xml:space="preserve"> настоящего Положения.</w:t>
      </w:r>
    </w:p>
    <w:p w14:paraId="2EBE76E1" w14:textId="77777777" w:rsidR="00DD0C9B" w:rsidRPr="00DA5268" w:rsidRDefault="00DD0C9B" w:rsidP="00945002">
      <w:pPr>
        <w:ind w:firstLine="708"/>
        <w:jc w:val="both"/>
        <w:rPr>
          <w:sz w:val="28"/>
          <w:szCs w:val="28"/>
        </w:rPr>
      </w:pPr>
    </w:p>
    <w:p w14:paraId="5BE36CBB" w14:textId="77777777" w:rsidR="00D8685E" w:rsidRDefault="00AF36AE" w:rsidP="00D8685E">
      <w:pPr>
        <w:jc w:val="center"/>
        <w:rPr>
          <w:bCs/>
          <w:sz w:val="28"/>
          <w:szCs w:val="28"/>
        </w:rPr>
      </w:pPr>
      <w:r>
        <w:rPr>
          <w:bCs/>
          <w:sz w:val="28"/>
          <w:szCs w:val="28"/>
        </w:rPr>
        <w:t>7</w:t>
      </w:r>
      <w:r w:rsidR="00D8685E" w:rsidRPr="00D22348">
        <w:rPr>
          <w:bCs/>
          <w:sz w:val="28"/>
          <w:szCs w:val="28"/>
        </w:rPr>
        <w:t>. Предоставление муниципальных служебных жилых помещений</w:t>
      </w:r>
    </w:p>
    <w:p w14:paraId="3ECF175A" w14:textId="77777777" w:rsidR="0081216A" w:rsidRDefault="0081216A" w:rsidP="00D8685E">
      <w:pPr>
        <w:jc w:val="center"/>
        <w:rPr>
          <w:bCs/>
          <w:sz w:val="28"/>
          <w:szCs w:val="28"/>
        </w:rPr>
      </w:pPr>
    </w:p>
    <w:p w14:paraId="29BFB43C" w14:textId="77777777" w:rsidR="00D8685E" w:rsidRPr="00A07C0F" w:rsidRDefault="00AF36AE" w:rsidP="00D8685E">
      <w:pPr>
        <w:ind w:firstLine="709"/>
        <w:jc w:val="both"/>
        <w:rPr>
          <w:sz w:val="28"/>
          <w:szCs w:val="28"/>
        </w:rPr>
      </w:pPr>
      <w:r>
        <w:rPr>
          <w:sz w:val="28"/>
          <w:szCs w:val="28"/>
        </w:rPr>
        <w:t>7</w:t>
      </w:r>
      <w:r w:rsidR="00D8685E" w:rsidRPr="00A07C0F">
        <w:rPr>
          <w:sz w:val="28"/>
          <w:szCs w:val="28"/>
        </w:rPr>
        <w:t xml:space="preserve">.1. </w:t>
      </w:r>
      <w:r w:rsidR="00D8685E" w:rsidRPr="00CE1CE7">
        <w:rPr>
          <w:sz w:val="28"/>
          <w:szCs w:val="28"/>
        </w:rPr>
        <w:t>Для целей настоящего Положения под гражданами, нуждающимися в служебном жилом помещении, подразумеваются граждане, которые (члены семьи которых) не имеют в населенном пункте по месту службы (работы) в муниципальном образовании «</w:t>
      </w:r>
      <w:r w:rsidR="00BA4A12">
        <w:rPr>
          <w:sz w:val="28"/>
          <w:szCs w:val="28"/>
        </w:rPr>
        <w:t>Зимовниковское сельское поселение</w:t>
      </w:r>
      <w:r w:rsidR="00D8685E" w:rsidRPr="00CE1CE7">
        <w:rPr>
          <w:sz w:val="28"/>
          <w:szCs w:val="28"/>
        </w:rPr>
        <w:t>» жилых помещений на праве собственности и (или) жилых помещений, занимаемых по договорам социального найма.</w:t>
      </w:r>
    </w:p>
    <w:p w14:paraId="3A7221C9" w14:textId="77777777" w:rsidR="00D8685E" w:rsidRPr="00A07C0F" w:rsidRDefault="00AF36AE" w:rsidP="004A6657">
      <w:pPr>
        <w:ind w:firstLine="709"/>
        <w:jc w:val="both"/>
        <w:rPr>
          <w:sz w:val="28"/>
          <w:szCs w:val="28"/>
        </w:rPr>
      </w:pPr>
      <w:r>
        <w:rPr>
          <w:sz w:val="28"/>
          <w:szCs w:val="28"/>
        </w:rPr>
        <w:t>7</w:t>
      </w:r>
      <w:r w:rsidR="00D8685E" w:rsidRPr="00A07C0F">
        <w:rPr>
          <w:sz w:val="28"/>
          <w:szCs w:val="28"/>
        </w:rPr>
        <w:t>.2. Муниципальные служебные жилые помещения предоставляются гражданам в виде отдельной квартиры (жилого дома)</w:t>
      </w:r>
      <w:r w:rsidR="004A6657">
        <w:rPr>
          <w:sz w:val="28"/>
          <w:szCs w:val="28"/>
        </w:rPr>
        <w:t>.</w:t>
      </w:r>
      <w:r w:rsidR="00D8685E" w:rsidRPr="00A07C0F">
        <w:rPr>
          <w:sz w:val="28"/>
          <w:szCs w:val="28"/>
        </w:rPr>
        <w:t xml:space="preserve"> </w:t>
      </w:r>
    </w:p>
    <w:p w14:paraId="4786FA81" w14:textId="77777777" w:rsidR="00D8685E" w:rsidRPr="00A07C0F" w:rsidRDefault="00AF36AE" w:rsidP="00972B0A">
      <w:pPr>
        <w:ind w:firstLine="709"/>
        <w:jc w:val="both"/>
        <w:rPr>
          <w:sz w:val="28"/>
          <w:szCs w:val="28"/>
        </w:rPr>
      </w:pPr>
      <w:r>
        <w:rPr>
          <w:sz w:val="28"/>
          <w:szCs w:val="28"/>
        </w:rPr>
        <w:t>7</w:t>
      </w:r>
      <w:r w:rsidR="00D8685E" w:rsidRPr="00A07C0F">
        <w:rPr>
          <w:sz w:val="28"/>
          <w:szCs w:val="28"/>
        </w:rPr>
        <w:t>.3. Договор найма служебного жилого помещения заключается на период трудовых отношений.</w:t>
      </w:r>
    </w:p>
    <w:p w14:paraId="20450294" w14:textId="77777777" w:rsidR="0035160A" w:rsidRPr="0035160A" w:rsidRDefault="009B2E59" w:rsidP="0035160A">
      <w:pPr>
        <w:tabs>
          <w:tab w:val="left" w:pos="750"/>
          <w:tab w:val="left" w:pos="850"/>
        </w:tabs>
        <w:ind w:firstLine="709"/>
        <w:jc w:val="both"/>
        <w:rPr>
          <w:sz w:val="28"/>
          <w:szCs w:val="28"/>
        </w:rPr>
      </w:pPr>
      <w:r>
        <w:rPr>
          <w:sz w:val="28"/>
          <w:szCs w:val="28"/>
        </w:rPr>
        <w:t>7.</w:t>
      </w:r>
      <w:r w:rsidR="004A6657">
        <w:rPr>
          <w:sz w:val="28"/>
          <w:szCs w:val="28"/>
        </w:rPr>
        <w:t>4</w:t>
      </w:r>
      <w:r w:rsidR="00D8685E" w:rsidRPr="00A07C0F">
        <w:rPr>
          <w:sz w:val="28"/>
          <w:szCs w:val="28"/>
        </w:rPr>
        <w:t>.</w:t>
      </w:r>
      <w:r w:rsidR="009A721E">
        <w:rPr>
          <w:sz w:val="28"/>
          <w:szCs w:val="28"/>
        </w:rPr>
        <w:t xml:space="preserve"> </w:t>
      </w:r>
      <w:r w:rsidR="0035160A" w:rsidRPr="0035160A">
        <w:rPr>
          <w:sz w:val="28"/>
          <w:szCs w:val="28"/>
        </w:rPr>
        <w:t xml:space="preserve">Граждане обращаются в администрацию </w:t>
      </w:r>
      <w:r w:rsidR="009A721E">
        <w:rPr>
          <w:sz w:val="28"/>
          <w:szCs w:val="28"/>
        </w:rPr>
        <w:t>Зимовниковского сельского поселения</w:t>
      </w:r>
      <w:r w:rsidR="0035160A" w:rsidRPr="0035160A">
        <w:rPr>
          <w:sz w:val="28"/>
          <w:szCs w:val="28"/>
        </w:rPr>
        <w:t xml:space="preserve"> с заявлением о предоставлении служебного жилого помещения. К заявлению о предоставлении служебного жилого помещения прилагаются следующие документы:</w:t>
      </w:r>
    </w:p>
    <w:p w14:paraId="1280A7D5" w14:textId="77777777" w:rsidR="0035160A" w:rsidRPr="0035160A" w:rsidRDefault="0035160A" w:rsidP="0035160A">
      <w:pPr>
        <w:tabs>
          <w:tab w:val="left" w:pos="750"/>
          <w:tab w:val="left" w:pos="850"/>
        </w:tabs>
        <w:ind w:firstLine="709"/>
        <w:jc w:val="both"/>
        <w:rPr>
          <w:sz w:val="28"/>
          <w:szCs w:val="28"/>
        </w:rPr>
      </w:pPr>
      <w:r w:rsidRPr="0035160A">
        <w:rPr>
          <w:sz w:val="28"/>
          <w:szCs w:val="28"/>
        </w:rPr>
        <w:t>1) копии документов, удостоверяющих личности заявителя и членов его семьи;</w:t>
      </w:r>
    </w:p>
    <w:p w14:paraId="6CB35577" w14:textId="77777777" w:rsidR="0035160A" w:rsidRPr="0035160A" w:rsidRDefault="0035160A" w:rsidP="0035160A">
      <w:pPr>
        <w:tabs>
          <w:tab w:val="left" w:pos="750"/>
          <w:tab w:val="left" w:pos="850"/>
        </w:tabs>
        <w:ind w:firstLine="709"/>
        <w:jc w:val="both"/>
        <w:rPr>
          <w:sz w:val="28"/>
          <w:szCs w:val="28"/>
        </w:rPr>
      </w:pPr>
      <w:r w:rsidRPr="0035160A">
        <w:rPr>
          <w:sz w:val="28"/>
          <w:szCs w:val="28"/>
        </w:rPr>
        <w:t>2) копии документов, подтверждающих родственные отношения заявителя и членов его семьи (паспорт, свидетельство о рождении, свидетельство о заключении брака и другие);</w:t>
      </w:r>
    </w:p>
    <w:p w14:paraId="36E2B430" w14:textId="77777777" w:rsidR="0035160A" w:rsidRPr="0035160A" w:rsidRDefault="0035160A" w:rsidP="0035160A">
      <w:pPr>
        <w:tabs>
          <w:tab w:val="left" w:pos="750"/>
          <w:tab w:val="left" w:pos="850"/>
        </w:tabs>
        <w:ind w:firstLine="709"/>
        <w:jc w:val="both"/>
        <w:rPr>
          <w:sz w:val="28"/>
          <w:szCs w:val="28"/>
        </w:rPr>
      </w:pPr>
      <w:r w:rsidRPr="0035160A">
        <w:rPr>
          <w:sz w:val="28"/>
          <w:szCs w:val="28"/>
        </w:rPr>
        <w:t>3) согласие членов семьи заявителя на обработку персональных данных;</w:t>
      </w:r>
    </w:p>
    <w:p w14:paraId="322755F4" w14:textId="77777777" w:rsidR="0035160A" w:rsidRPr="0035160A" w:rsidRDefault="0035160A" w:rsidP="0035160A">
      <w:pPr>
        <w:tabs>
          <w:tab w:val="left" w:pos="750"/>
          <w:tab w:val="left" w:pos="850"/>
        </w:tabs>
        <w:ind w:firstLine="709"/>
        <w:jc w:val="both"/>
        <w:rPr>
          <w:sz w:val="28"/>
          <w:szCs w:val="28"/>
        </w:rPr>
      </w:pPr>
      <w:r w:rsidRPr="0035160A">
        <w:rPr>
          <w:sz w:val="28"/>
          <w:szCs w:val="28"/>
        </w:rPr>
        <w:t>4) документы, подтверждающие основания владения и пользования заявителем и членами его семьи жилыми помещениями в населенном пункте по месту работы (службы), если право владения или пользования не зарегистрировано в Едином государственном реестре недвижимости (договор, решение о предоставлении жилого помещения, свидетельство о праве на наследство и пр. при наличии);</w:t>
      </w:r>
    </w:p>
    <w:p w14:paraId="2A19342E" w14:textId="77777777" w:rsidR="0035160A" w:rsidRPr="0035160A" w:rsidRDefault="0035160A" w:rsidP="0035160A">
      <w:pPr>
        <w:tabs>
          <w:tab w:val="left" w:pos="750"/>
          <w:tab w:val="left" w:pos="850"/>
        </w:tabs>
        <w:ind w:firstLine="709"/>
        <w:jc w:val="both"/>
        <w:rPr>
          <w:sz w:val="28"/>
          <w:szCs w:val="28"/>
        </w:rPr>
      </w:pPr>
      <w:r w:rsidRPr="0035160A">
        <w:rPr>
          <w:sz w:val="28"/>
          <w:szCs w:val="28"/>
        </w:rPr>
        <w:t xml:space="preserve">5) </w:t>
      </w:r>
      <w:r w:rsidR="009A721E" w:rsidRPr="0035160A">
        <w:rPr>
          <w:sz w:val="28"/>
          <w:szCs w:val="28"/>
        </w:rPr>
        <w:t>копия служебного контракта (трудового договора) и правового акта о назначении на должность (приеме на работу).</w:t>
      </w:r>
    </w:p>
    <w:p w14:paraId="23F38794" w14:textId="77777777" w:rsidR="0035160A" w:rsidRPr="0035160A" w:rsidRDefault="0035160A" w:rsidP="0035160A">
      <w:pPr>
        <w:tabs>
          <w:tab w:val="left" w:pos="750"/>
          <w:tab w:val="left" w:pos="850"/>
        </w:tabs>
        <w:ind w:firstLine="709"/>
        <w:jc w:val="both"/>
        <w:rPr>
          <w:sz w:val="28"/>
          <w:szCs w:val="28"/>
        </w:rPr>
      </w:pPr>
      <w:r w:rsidRPr="0035160A">
        <w:rPr>
          <w:sz w:val="28"/>
          <w:szCs w:val="28"/>
        </w:rPr>
        <w:t xml:space="preserve">6) </w:t>
      </w:r>
      <w:r w:rsidR="009A721E" w:rsidRPr="0035160A">
        <w:rPr>
          <w:sz w:val="28"/>
          <w:szCs w:val="28"/>
        </w:rPr>
        <w:t>справка о регистрации по месту жительства гражданина Российской Федерации</w:t>
      </w:r>
      <w:r w:rsidR="009A721E">
        <w:rPr>
          <w:sz w:val="28"/>
          <w:szCs w:val="28"/>
        </w:rPr>
        <w:t>.</w:t>
      </w:r>
    </w:p>
    <w:p w14:paraId="50A4FB73" w14:textId="77777777" w:rsidR="0035160A" w:rsidRPr="0035160A" w:rsidRDefault="0035160A" w:rsidP="0035160A">
      <w:pPr>
        <w:tabs>
          <w:tab w:val="left" w:pos="750"/>
          <w:tab w:val="left" w:pos="850"/>
        </w:tabs>
        <w:ind w:firstLine="709"/>
        <w:jc w:val="both"/>
        <w:rPr>
          <w:sz w:val="28"/>
          <w:szCs w:val="28"/>
        </w:rPr>
      </w:pPr>
      <w:r w:rsidRPr="0035160A">
        <w:rPr>
          <w:sz w:val="28"/>
          <w:szCs w:val="28"/>
        </w:rPr>
        <w:t>7)</w:t>
      </w:r>
      <w:r w:rsidR="00ED2CF3">
        <w:rPr>
          <w:sz w:val="28"/>
          <w:szCs w:val="28"/>
        </w:rPr>
        <w:t xml:space="preserve"> </w:t>
      </w:r>
      <w:r w:rsidR="00ED2CF3" w:rsidRPr="0035160A">
        <w:rPr>
          <w:sz w:val="28"/>
          <w:szCs w:val="28"/>
        </w:rPr>
        <w:t>ходатайство работодателя, с которым гражданин состоит в трудовых отношениях, о предоставлении служебного жилого помещения</w:t>
      </w:r>
      <w:r w:rsidRPr="0035160A">
        <w:rPr>
          <w:sz w:val="28"/>
          <w:szCs w:val="28"/>
        </w:rPr>
        <w:t>.</w:t>
      </w:r>
    </w:p>
    <w:p w14:paraId="644F5DF1" w14:textId="77777777" w:rsidR="0035160A" w:rsidRPr="0035160A" w:rsidRDefault="00ED2CF3" w:rsidP="0035160A">
      <w:pPr>
        <w:tabs>
          <w:tab w:val="left" w:pos="750"/>
          <w:tab w:val="left" w:pos="850"/>
        </w:tabs>
        <w:ind w:firstLine="709"/>
        <w:jc w:val="both"/>
        <w:rPr>
          <w:sz w:val="28"/>
          <w:szCs w:val="28"/>
        </w:rPr>
      </w:pPr>
      <w:r>
        <w:rPr>
          <w:sz w:val="28"/>
          <w:szCs w:val="28"/>
        </w:rPr>
        <w:t>7.</w:t>
      </w:r>
      <w:r w:rsidR="004A6657">
        <w:rPr>
          <w:sz w:val="28"/>
          <w:szCs w:val="28"/>
        </w:rPr>
        <w:t>5</w:t>
      </w:r>
      <w:r w:rsidR="0035160A" w:rsidRPr="0035160A">
        <w:rPr>
          <w:sz w:val="28"/>
          <w:szCs w:val="28"/>
        </w:rPr>
        <w:t xml:space="preserve">. Копии документов, предусмотренных подпунктом </w:t>
      </w:r>
      <w:r>
        <w:rPr>
          <w:sz w:val="28"/>
          <w:szCs w:val="28"/>
        </w:rPr>
        <w:t>7.5.</w:t>
      </w:r>
      <w:r w:rsidR="0035160A" w:rsidRPr="0035160A">
        <w:rPr>
          <w:sz w:val="28"/>
          <w:szCs w:val="28"/>
        </w:rPr>
        <w:t xml:space="preserve"> предоставляются одновременно с их оригиналами. После проверки документов на их соответствие оригиналам копии документов заверяются специалистом, </w:t>
      </w:r>
      <w:r w:rsidR="0035160A" w:rsidRPr="0035160A">
        <w:rPr>
          <w:sz w:val="28"/>
          <w:szCs w:val="28"/>
        </w:rPr>
        <w:lastRenderedPageBreak/>
        <w:t>осуществляющим прием документов. Оригинал документа подлежит возврату заявителю.</w:t>
      </w:r>
    </w:p>
    <w:p w14:paraId="53D3C75B" w14:textId="77777777" w:rsidR="0035160A" w:rsidRPr="0035160A" w:rsidRDefault="00ED2CF3" w:rsidP="0035160A">
      <w:pPr>
        <w:tabs>
          <w:tab w:val="left" w:pos="750"/>
          <w:tab w:val="left" w:pos="850"/>
        </w:tabs>
        <w:ind w:firstLine="709"/>
        <w:jc w:val="both"/>
        <w:rPr>
          <w:sz w:val="28"/>
          <w:szCs w:val="28"/>
        </w:rPr>
      </w:pPr>
      <w:r>
        <w:rPr>
          <w:sz w:val="28"/>
          <w:szCs w:val="28"/>
        </w:rPr>
        <w:t>7.</w:t>
      </w:r>
      <w:r w:rsidR="004A6657">
        <w:rPr>
          <w:sz w:val="28"/>
          <w:szCs w:val="28"/>
        </w:rPr>
        <w:t>6</w:t>
      </w:r>
      <w:r w:rsidR="0035160A" w:rsidRPr="0035160A">
        <w:rPr>
          <w:sz w:val="28"/>
          <w:szCs w:val="28"/>
        </w:rPr>
        <w:t xml:space="preserve">. Администрацией </w:t>
      </w:r>
      <w:r>
        <w:rPr>
          <w:sz w:val="28"/>
          <w:szCs w:val="28"/>
        </w:rPr>
        <w:t>Зимовниковского сельского поселения</w:t>
      </w:r>
      <w:r w:rsidRPr="0035160A">
        <w:rPr>
          <w:sz w:val="28"/>
          <w:szCs w:val="28"/>
        </w:rPr>
        <w:t xml:space="preserve"> </w:t>
      </w:r>
      <w:r w:rsidR="0035160A" w:rsidRPr="0035160A">
        <w:rPr>
          <w:sz w:val="28"/>
          <w:szCs w:val="28"/>
        </w:rPr>
        <w:t>самостоятельно, в порядке межведомственного взаимодействия, запрашивается:</w:t>
      </w:r>
    </w:p>
    <w:p w14:paraId="7E93E1F8" w14:textId="77777777" w:rsidR="0035160A" w:rsidRPr="0035160A" w:rsidRDefault="000B7CED" w:rsidP="0035160A">
      <w:pPr>
        <w:tabs>
          <w:tab w:val="left" w:pos="750"/>
          <w:tab w:val="left" w:pos="850"/>
        </w:tabs>
        <w:ind w:firstLine="709"/>
        <w:jc w:val="both"/>
        <w:rPr>
          <w:sz w:val="28"/>
          <w:szCs w:val="28"/>
        </w:rPr>
      </w:pPr>
      <w:r>
        <w:rPr>
          <w:sz w:val="28"/>
          <w:szCs w:val="28"/>
        </w:rPr>
        <w:t xml:space="preserve">- </w:t>
      </w:r>
      <w:r w:rsidR="0035160A" w:rsidRPr="0035160A">
        <w:rPr>
          <w:sz w:val="28"/>
          <w:szCs w:val="28"/>
        </w:rPr>
        <w:t>выписка из Единого государственного реестра недвижимости о правах заявителя и членов его семьи на имеющиеся у них объекты недвижимости в населенном пункте по месту работы (службы).</w:t>
      </w:r>
    </w:p>
    <w:p w14:paraId="0A50E73A" w14:textId="77777777" w:rsidR="0035160A" w:rsidRPr="0035160A" w:rsidRDefault="0035160A" w:rsidP="0035160A">
      <w:pPr>
        <w:tabs>
          <w:tab w:val="left" w:pos="750"/>
          <w:tab w:val="left" w:pos="850"/>
        </w:tabs>
        <w:ind w:firstLine="709"/>
        <w:jc w:val="both"/>
        <w:rPr>
          <w:sz w:val="28"/>
          <w:szCs w:val="28"/>
        </w:rPr>
      </w:pPr>
      <w:r w:rsidRPr="0035160A">
        <w:rPr>
          <w:sz w:val="28"/>
          <w:szCs w:val="28"/>
        </w:rPr>
        <w:t>Гражданин вправе представить документы, указанные в настоящем пункте, по собственной инициативе.</w:t>
      </w:r>
    </w:p>
    <w:p w14:paraId="5CC3408F" w14:textId="77777777" w:rsidR="0035160A" w:rsidRPr="0035160A" w:rsidRDefault="000B7CED" w:rsidP="0035160A">
      <w:pPr>
        <w:tabs>
          <w:tab w:val="left" w:pos="750"/>
          <w:tab w:val="left" w:pos="850"/>
        </w:tabs>
        <w:ind w:firstLine="709"/>
        <w:jc w:val="both"/>
        <w:rPr>
          <w:sz w:val="28"/>
          <w:szCs w:val="28"/>
        </w:rPr>
      </w:pPr>
      <w:r>
        <w:rPr>
          <w:sz w:val="28"/>
          <w:szCs w:val="28"/>
        </w:rPr>
        <w:t>7.</w:t>
      </w:r>
      <w:r w:rsidR="004A6657">
        <w:rPr>
          <w:sz w:val="28"/>
          <w:szCs w:val="28"/>
        </w:rPr>
        <w:t>7</w:t>
      </w:r>
      <w:r w:rsidR="0035160A" w:rsidRPr="0035160A">
        <w:rPr>
          <w:sz w:val="28"/>
          <w:szCs w:val="28"/>
        </w:rPr>
        <w:t xml:space="preserve">. По результатам рассмотрения заявления гражданина, а также при наличии оснований и свободных жилых помещений в течение 30 рабочих дней Администрацией </w:t>
      </w:r>
      <w:r>
        <w:rPr>
          <w:sz w:val="28"/>
          <w:szCs w:val="28"/>
        </w:rPr>
        <w:t>Зимовниковского сельского поселения</w:t>
      </w:r>
      <w:r w:rsidRPr="0035160A">
        <w:rPr>
          <w:sz w:val="28"/>
          <w:szCs w:val="28"/>
        </w:rPr>
        <w:t xml:space="preserve"> </w:t>
      </w:r>
      <w:r w:rsidR="0035160A" w:rsidRPr="0035160A">
        <w:rPr>
          <w:sz w:val="28"/>
          <w:szCs w:val="28"/>
        </w:rPr>
        <w:t>выносится Решение о предоставлении служебного жилого помещения либо об отказе в предоставлении служебного жилого помещения. Данное решение в течение 5 рабочих дней в письменной форме доводится Администрацией до сведения заявителя.</w:t>
      </w:r>
    </w:p>
    <w:p w14:paraId="49909965" w14:textId="77777777" w:rsidR="0035160A" w:rsidRPr="0035160A" w:rsidRDefault="000B7CED" w:rsidP="0035160A">
      <w:pPr>
        <w:tabs>
          <w:tab w:val="left" w:pos="750"/>
          <w:tab w:val="left" w:pos="850"/>
        </w:tabs>
        <w:ind w:firstLine="709"/>
        <w:jc w:val="both"/>
        <w:rPr>
          <w:sz w:val="28"/>
          <w:szCs w:val="28"/>
        </w:rPr>
      </w:pPr>
      <w:r>
        <w:rPr>
          <w:sz w:val="28"/>
          <w:szCs w:val="28"/>
        </w:rPr>
        <w:t>7.</w:t>
      </w:r>
      <w:r w:rsidR="004A6657">
        <w:rPr>
          <w:sz w:val="28"/>
          <w:szCs w:val="28"/>
        </w:rPr>
        <w:t>8</w:t>
      </w:r>
      <w:r w:rsidR="0035160A" w:rsidRPr="0035160A">
        <w:rPr>
          <w:sz w:val="28"/>
          <w:szCs w:val="28"/>
        </w:rPr>
        <w:t xml:space="preserve">. Решение о предоставлении служебного жилого помещения муниципального специализированного жилищного фонда оформляется Постановлением администрации </w:t>
      </w:r>
      <w:r>
        <w:rPr>
          <w:sz w:val="28"/>
          <w:szCs w:val="28"/>
        </w:rPr>
        <w:t>Зимовниковского сельского поселения</w:t>
      </w:r>
      <w:r w:rsidR="0035160A" w:rsidRPr="0035160A">
        <w:rPr>
          <w:sz w:val="28"/>
          <w:szCs w:val="28"/>
        </w:rPr>
        <w:t>.</w:t>
      </w:r>
    </w:p>
    <w:p w14:paraId="4B59A3AA" w14:textId="77777777" w:rsidR="0035160A" w:rsidRPr="0035160A" w:rsidRDefault="000B7CED" w:rsidP="0035160A">
      <w:pPr>
        <w:tabs>
          <w:tab w:val="left" w:pos="750"/>
          <w:tab w:val="left" w:pos="850"/>
        </w:tabs>
        <w:ind w:firstLine="709"/>
        <w:jc w:val="both"/>
        <w:rPr>
          <w:sz w:val="28"/>
          <w:szCs w:val="28"/>
        </w:rPr>
      </w:pPr>
      <w:r>
        <w:rPr>
          <w:sz w:val="28"/>
          <w:szCs w:val="28"/>
        </w:rPr>
        <w:t>7.</w:t>
      </w:r>
      <w:r w:rsidR="004A6657">
        <w:rPr>
          <w:sz w:val="28"/>
          <w:szCs w:val="28"/>
        </w:rPr>
        <w:t>9</w:t>
      </w:r>
      <w:r w:rsidR="0035160A" w:rsidRPr="0035160A">
        <w:rPr>
          <w:sz w:val="28"/>
          <w:szCs w:val="28"/>
        </w:rPr>
        <w:t>. В случае отказа в предоставлении служебного жилого помещения указываются основания для отказа.</w:t>
      </w:r>
    </w:p>
    <w:p w14:paraId="48E880C8" w14:textId="77777777" w:rsidR="0035160A" w:rsidRPr="0035160A" w:rsidRDefault="000B7CED" w:rsidP="0035160A">
      <w:pPr>
        <w:tabs>
          <w:tab w:val="left" w:pos="750"/>
          <w:tab w:val="left" w:pos="850"/>
        </w:tabs>
        <w:ind w:firstLine="709"/>
        <w:jc w:val="both"/>
        <w:rPr>
          <w:sz w:val="28"/>
          <w:szCs w:val="28"/>
        </w:rPr>
      </w:pPr>
      <w:r>
        <w:rPr>
          <w:sz w:val="28"/>
          <w:szCs w:val="28"/>
        </w:rPr>
        <w:t>7.1</w:t>
      </w:r>
      <w:r w:rsidR="004A6657">
        <w:rPr>
          <w:sz w:val="28"/>
          <w:szCs w:val="28"/>
        </w:rPr>
        <w:t>0</w:t>
      </w:r>
      <w:r w:rsidR="0035160A" w:rsidRPr="0035160A">
        <w:rPr>
          <w:sz w:val="28"/>
          <w:szCs w:val="28"/>
        </w:rPr>
        <w:t>. Основаниями для отказа в предоставлении служебного жилого помещения являются:</w:t>
      </w:r>
    </w:p>
    <w:p w14:paraId="1AA15233" w14:textId="77777777" w:rsidR="0035160A" w:rsidRPr="0035160A" w:rsidRDefault="0035160A" w:rsidP="0035160A">
      <w:pPr>
        <w:tabs>
          <w:tab w:val="left" w:pos="750"/>
          <w:tab w:val="left" w:pos="850"/>
        </w:tabs>
        <w:ind w:firstLine="709"/>
        <w:jc w:val="both"/>
        <w:rPr>
          <w:sz w:val="28"/>
          <w:szCs w:val="28"/>
        </w:rPr>
      </w:pPr>
      <w:r w:rsidRPr="0035160A">
        <w:rPr>
          <w:sz w:val="28"/>
          <w:szCs w:val="28"/>
        </w:rPr>
        <w:t xml:space="preserve">1) представление гражданином неполного пакета документов, указанных </w:t>
      </w:r>
      <w:r w:rsidRPr="00122405">
        <w:rPr>
          <w:sz w:val="28"/>
          <w:szCs w:val="28"/>
        </w:rPr>
        <w:t>в 7</w:t>
      </w:r>
      <w:r w:rsidR="00122405">
        <w:rPr>
          <w:sz w:val="28"/>
          <w:szCs w:val="28"/>
        </w:rPr>
        <w:t>.5.</w:t>
      </w:r>
      <w:r w:rsidRPr="0035160A">
        <w:rPr>
          <w:sz w:val="28"/>
          <w:szCs w:val="28"/>
        </w:rPr>
        <w:t xml:space="preserve"> настоящего Порядка, за исключением непредставления документов, которые должны быть запрошены уполномоченным органом в порядке межведомственного информационного взаимодействия, либо представление недостоверных документов или сведений;</w:t>
      </w:r>
    </w:p>
    <w:p w14:paraId="39DB2454" w14:textId="77777777" w:rsidR="0035160A" w:rsidRPr="0035160A" w:rsidRDefault="0035160A" w:rsidP="0035160A">
      <w:pPr>
        <w:tabs>
          <w:tab w:val="left" w:pos="750"/>
          <w:tab w:val="left" w:pos="850"/>
        </w:tabs>
        <w:ind w:firstLine="709"/>
        <w:jc w:val="both"/>
        <w:rPr>
          <w:sz w:val="28"/>
          <w:szCs w:val="28"/>
        </w:rPr>
      </w:pPr>
      <w:r w:rsidRPr="0035160A">
        <w:rPr>
          <w:sz w:val="28"/>
          <w:szCs w:val="28"/>
        </w:rPr>
        <w:t>2) представление документов лицом, не относящимся к категории граждан, которым могут предоставляться служебные жилые помещения;</w:t>
      </w:r>
    </w:p>
    <w:p w14:paraId="270D6E07" w14:textId="77777777" w:rsidR="003337FE" w:rsidRDefault="0035160A" w:rsidP="0035160A">
      <w:pPr>
        <w:tabs>
          <w:tab w:val="left" w:pos="750"/>
          <w:tab w:val="left" w:pos="850"/>
        </w:tabs>
        <w:ind w:firstLine="709"/>
        <w:jc w:val="both"/>
        <w:rPr>
          <w:sz w:val="28"/>
          <w:szCs w:val="28"/>
        </w:rPr>
      </w:pPr>
      <w:r w:rsidRPr="0035160A">
        <w:rPr>
          <w:sz w:val="28"/>
          <w:szCs w:val="28"/>
        </w:rPr>
        <w:t xml:space="preserve">3) заявитель обеспечен жилым помещением </w:t>
      </w:r>
      <w:r w:rsidR="003337FE">
        <w:rPr>
          <w:sz w:val="28"/>
          <w:szCs w:val="28"/>
        </w:rPr>
        <w:t xml:space="preserve">в </w:t>
      </w:r>
      <w:r w:rsidR="003337FE" w:rsidRPr="00CE1CE7">
        <w:rPr>
          <w:sz w:val="28"/>
          <w:szCs w:val="28"/>
        </w:rPr>
        <w:t>населенном пункте по месту службы (работы) в муниципальном образовании «</w:t>
      </w:r>
      <w:r w:rsidR="003337FE">
        <w:rPr>
          <w:sz w:val="28"/>
          <w:szCs w:val="28"/>
        </w:rPr>
        <w:t>Зимовниковское сельское поселение;</w:t>
      </w:r>
    </w:p>
    <w:p w14:paraId="4942CF45" w14:textId="77777777" w:rsidR="0035160A" w:rsidRPr="0035160A" w:rsidRDefault="0035160A" w:rsidP="0035160A">
      <w:pPr>
        <w:tabs>
          <w:tab w:val="left" w:pos="750"/>
          <w:tab w:val="left" w:pos="850"/>
        </w:tabs>
        <w:ind w:firstLine="709"/>
        <w:jc w:val="both"/>
        <w:rPr>
          <w:sz w:val="28"/>
          <w:szCs w:val="28"/>
        </w:rPr>
      </w:pPr>
      <w:r w:rsidRPr="0035160A">
        <w:rPr>
          <w:sz w:val="28"/>
          <w:szCs w:val="28"/>
        </w:rPr>
        <w:t>4) отсутствие свободных жилых помещений.</w:t>
      </w:r>
    </w:p>
    <w:p w14:paraId="231663E8" w14:textId="77777777" w:rsidR="0035160A" w:rsidRPr="0035160A" w:rsidRDefault="003337FE" w:rsidP="0035160A">
      <w:pPr>
        <w:tabs>
          <w:tab w:val="left" w:pos="750"/>
          <w:tab w:val="left" w:pos="850"/>
        </w:tabs>
        <w:ind w:firstLine="709"/>
        <w:jc w:val="both"/>
        <w:rPr>
          <w:sz w:val="28"/>
          <w:szCs w:val="28"/>
        </w:rPr>
      </w:pPr>
      <w:r>
        <w:rPr>
          <w:sz w:val="28"/>
          <w:szCs w:val="28"/>
        </w:rPr>
        <w:t>7.1</w:t>
      </w:r>
      <w:r w:rsidR="004A6657">
        <w:rPr>
          <w:sz w:val="28"/>
          <w:szCs w:val="28"/>
        </w:rPr>
        <w:t>1</w:t>
      </w:r>
      <w:r w:rsidR="0035160A" w:rsidRPr="0035160A">
        <w:rPr>
          <w:sz w:val="28"/>
          <w:szCs w:val="28"/>
        </w:rPr>
        <w:t>. Договор найма служебного жилого помещения заключается в письменной форме и является основанием для вселения гражданина в служебное жилое помещение. Наниматель служебного жилого помещения не вправе осуществлять обмен занимаемого жилого помещения, а также передавать его в поднаем. В договор найма служебного жилого помещения включаются члены семьи нанимателя. Члены семьи нанимателя не приобретают самостоятельного права пользования этим помещением.</w:t>
      </w:r>
    </w:p>
    <w:p w14:paraId="2D038CF4" w14:textId="77777777" w:rsidR="0035160A" w:rsidRDefault="003337FE" w:rsidP="0035160A">
      <w:pPr>
        <w:tabs>
          <w:tab w:val="left" w:pos="750"/>
          <w:tab w:val="left" w:pos="850"/>
        </w:tabs>
        <w:ind w:firstLine="709"/>
        <w:jc w:val="both"/>
        <w:rPr>
          <w:sz w:val="28"/>
          <w:szCs w:val="28"/>
        </w:rPr>
      </w:pPr>
      <w:r>
        <w:rPr>
          <w:sz w:val="28"/>
          <w:szCs w:val="28"/>
        </w:rPr>
        <w:t>7.1</w:t>
      </w:r>
      <w:r w:rsidR="004A6657">
        <w:rPr>
          <w:sz w:val="28"/>
          <w:szCs w:val="28"/>
        </w:rPr>
        <w:t>2</w:t>
      </w:r>
      <w:r w:rsidR="0035160A" w:rsidRPr="0035160A">
        <w:rPr>
          <w:sz w:val="28"/>
          <w:szCs w:val="28"/>
        </w:rPr>
        <w:t>. Договор найма служебного жилого помещения считается заключенным с момента его подписания сторонами.</w:t>
      </w:r>
    </w:p>
    <w:p w14:paraId="7C434607" w14:textId="77777777" w:rsidR="00972B0A" w:rsidRDefault="0035160A" w:rsidP="001E0B21">
      <w:pPr>
        <w:tabs>
          <w:tab w:val="left" w:pos="750"/>
          <w:tab w:val="left" w:pos="850"/>
        </w:tabs>
        <w:ind w:firstLine="709"/>
        <w:jc w:val="both"/>
        <w:rPr>
          <w:sz w:val="28"/>
          <w:szCs w:val="28"/>
        </w:rPr>
      </w:pPr>
      <w:r>
        <w:rPr>
          <w:sz w:val="28"/>
          <w:szCs w:val="28"/>
        </w:rPr>
        <w:t>7.</w:t>
      </w:r>
      <w:r w:rsidR="003337FE">
        <w:rPr>
          <w:sz w:val="28"/>
          <w:szCs w:val="28"/>
        </w:rPr>
        <w:t>1</w:t>
      </w:r>
      <w:r w:rsidR="004A6657">
        <w:rPr>
          <w:sz w:val="28"/>
          <w:szCs w:val="28"/>
        </w:rPr>
        <w:t>3</w:t>
      </w:r>
      <w:r>
        <w:rPr>
          <w:sz w:val="28"/>
          <w:szCs w:val="28"/>
        </w:rPr>
        <w:t xml:space="preserve">. </w:t>
      </w:r>
      <w:r w:rsidR="001E0B21" w:rsidRPr="001E0B21">
        <w:rPr>
          <w:sz w:val="28"/>
          <w:szCs w:val="28"/>
        </w:rPr>
        <w:t xml:space="preserve">Служебное жилое помещение передается нанимателю по акту </w:t>
      </w:r>
      <w:r w:rsidR="001E0B21" w:rsidRPr="001E0B21">
        <w:rPr>
          <w:sz w:val="28"/>
          <w:szCs w:val="28"/>
        </w:rPr>
        <w:lastRenderedPageBreak/>
        <w:t>приема-передачи служебного жилого помещения.</w:t>
      </w:r>
      <w:r w:rsidR="00D8685E">
        <w:rPr>
          <w:sz w:val="28"/>
          <w:szCs w:val="28"/>
        </w:rPr>
        <w:tab/>
      </w:r>
    </w:p>
    <w:p w14:paraId="3BE26F22" w14:textId="77777777" w:rsidR="001D5F3B" w:rsidRDefault="00972B0A" w:rsidP="00D8685E">
      <w:pPr>
        <w:pStyle w:val="ConsPlusNormal"/>
        <w:tabs>
          <w:tab w:val="left" w:pos="750"/>
          <w:tab w:val="left" w:pos="850"/>
        </w:tabs>
        <w:ind w:firstLine="709"/>
        <w:jc w:val="both"/>
        <w:rPr>
          <w:rFonts w:ascii="Times New Roman" w:hAnsi="Times New Roman" w:cs="Times New Roman"/>
          <w:sz w:val="28"/>
          <w:szCs w:val="28"/>
        </w:rPr>
      </w:pPr>
      <w:r>
        <w:rPr>
          <w:rFonts w:ascii="Times New Roman" w:hAnsi="Times New Roman" w:cs="Times New Roman"/>
          <w:sz w:val="28"/>
          <w:szCs w:val="28"/>
        </w:rPr>
        <w:t>7.</w:t>
      </w:r>
      <w:r w:rsidR="0035160A">
        <w:rPr>
          <w:rFonts w:ascii="Times New Roman" w:hAnsi="Times New Roman" w:cs="Times New Roman"/>
          <w:sz w:val="28"/>
          <w:szCs w:val="28"/>
        </w:rPr>
        <w:t>1</w:t>
      </w:r>
      <w:r w:rsidR="004A6657">
        <w:rPr>
          <w:rFonts w:ascii="Times New Roman" w:hAnsi="Times New Roman" w:cs="Times New Roman"/>
          <w:sz w:val="28"/>
          <w:szCs w:val="28"/>
        </w:rPr>
        <w:t>4</w:t>
      </w:r>
      <w:r>
        <w:rPr>
          <w:rFonts w:ascii="Times New Roman" w:hAnsi="Times New Roman" w:cs="Times New Roman"/>
          <w:sz w:val="28"/>
          <w:szCs w:val="28"/>
        </w:rPr>
        <w:t xml:space="preserve">. </w:t>
      </w:r>
      <w:r w:rsidR="00D8685E" w:rsidRPr="00A07C0F">
        <w:rPr>
          <w:rFonts w:ascii="Times New Roman" w:hAnsi="Times New Roman" w:cs="Times New Roman"/>
          <w:sz w:val="28"/>
          <w:szCs w:val="28"/>
        </w:rPr>
        <w:t>Договор найма специализированного жилого помещения может быть расторгнут по</w:t>
      </w:r>
      <w:r w:rsidR="00D8685E">
        <w:rPr>
          <w:rFonts w:ascii="Times New Roman" w:hAnsi="Times New Roman" w:cs="Times New Roman"/>
          <w:sz w:val="28"/>
          <w:szCs w:val="28"/>
        </w:rPr>
        <w:t xml:space="preserve"> следующим основаниям:</w:t>
      </w:r>
      <w:r w:rsidR="00D8685E">
        <w:rPr>
          <w:rFonts w:ascii="Times New Roman" w:hAnsi="Times New Roman" w:cs="Times New Roman"/>
          <w:sz w:val="28"/>
          <w:szCs w:val="28"/>
        </w:rPr>
        <w:tab/>
      </w:r>
    </w:p>
    <w:p w14:paraId="78CE371A" w14:textId="77777777" w:rsidR="00D8685E" w:rsidRPr="00A07C0F" w:rsidRDefault="00D8685E" w:rsidP="00D8685E">
      <w:pPr>
        <w:pStyle w:val="ConsPlusNormal"/>
        <w:tabs>
          <w:tab w:val="left" w:pos="750"/>
          <w:tab w:val="left" w:pos="850"/>
        </w:tabs>
        <w:ind w:firstLine="709"/>
        <w:jc w:val="both"/>
        <w:rPr>
          <w:rFonts w:ascii="Times New Roman" w:hAnsi="Times New Roman" w:cs="Times New Roman"/>
          <w:sz w:val="28"/>
          <w:szCs w:val="28"/>
        </w:rPr>
      </w:pPr>
      <w:r>
        <w:rPr>
          <w:rFonts w:ascii="Times New Roman" w:hAnsi="Times New Roman" w:cs="Times New Roman"/>
          <w:sz w:val="28"/>
          <w:szCs w:val="28"/>
        </w:rPr>
        <w:tab/>
      </w:r>
      <w:r w:rsidRPr="00A07C0F">
        <w:rPr>
          <w:rFonts w:ascii="Times New Roman" w:hAnsi="Times New Roman" w:cs="Times New Roman"/>
          <w:sz w:val="28"/>
          <w:szCs w:val="28"/>
        </w:rPr>
        <w:t>- п</w:t>
      </w:r>
      <w:r>
        <w:rPr>
          <w:rFonts w:ascii="Times New Roman" w:hAnsi="Times New Roman" w:cs="Times New Roman"/>
          <w:sz w:val="28"/>
          <w:szCs w:val="28"/>
        </w:rPr>
        <w:t>о соглашению сторон;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07C0F">
        <w:rPr>
          <w:rFonts w:ascii="Times New Roman" w:hAnsi="Times New Roman" w:cs="Times New Roman"/>
          <w:sz w:val="28"/>
          <w:szCs w:val="28"/>
        </w:rPr>
        <w:t>- по инициативе нанимателя;</w:t>
      </w:r>
    </w:p>
    <w:p w14:paraId="1A24D2CA" w14:textId="77777777" w:rsidR="00D8685E" w:rsidRPr="00A07C0F" w:rsidRDefault="00FE64F1" w:rsidP="00D8685E">
      <w:pPr>
        <w:tabs>
          <w:tab w:val="left" w:pos="750"/>
          <w:tab w:val="left" w:pos="850"/>
        </w:tabs>
        <w:ind w:firstLine="709"/>
        <w:jc w:val="both"/>
        <w:rPr>
          <w:sz w:val="28"/>
          <w:szCs w:val="28"/>
        </w:rPr>
      </w:pPr>
      <w:r>
        <w:rPr>
          <w:sz w:val="28"/>
          <w:szCs w:val="28"/>
        </w:rPr>
        <w:t xml:space="preserve"> </w:t>
      </w:r>
      <w:r w:rsidR="00D8685E" w:rsidRPr="00A07C0F">
        <w:rPr>
          <w:sz w:val="28"/>
          <w:szCs w:val="28"/>
        </w:rPr>
        <w:t xml:space="preserve">- по требованию наймодателя в судебном порядке в случаях, предусмотренных </w:t>
      </w:r>
      <w:r w:rsidR="00D8685E" w:rsidRPr="005360D9">
        <w:rPr>
          <w:sz w:val="28"/>
          <w:szCs w:val="28"/>
        </w:rPr>
        <w:t>ЖК</w:t>
      </w:r>
      <w:r w:rsidR="00D8685E" w:rsidRPr="00A07C0F">
        <w:rPr>
          <w:sz w:val="28"/>
          <w:szCs w:val="28"/>
        </w:rPr>
        <w:t xml:space="preserve"> РФ.</w:t>
      </w:r>
    </w:p>
    <w:p w14:paraId="11B74A0E" w14:textId="77777777" w:rsidR="00D8685E" w:rsidRPr="00A07C0F" w:rsidRDefault="009B2E59" w:rsidP="00D8685E">
      <w:pPr>
        <w:tabs>
          <w:tab w:val="left" w:pos="750"/>
          <w:tab w:val="left" w:pos="850"/>
        </w:tabs>
        <w:ind w:firstLine="709"/>
        <w:jc w:val="both"/>
        <w:rPr>
          <w:sz w:val="28"/>
          <w:szCs w:val="28"/>
        </w:rPr>
      </w:pPr>
      <w:r>
        <w:rPr>
          <w:sz w:val="28"/>
          <w:szCs w:val="28"/>
        </w:rPr>
        <w:t>7.1</w:t>
      </w:r>
      <w:r w:rsidR="004A6657">
        <w:rPr>
          <w:sz w:val="28"/>
          <w:szCs w:val="28"/>
        </w:rPr>
        <w:t>5</w:t>
      </w:r>
      <w:r w:rsidR="00D8685E" w:rsidRPr="00A07C0F">
        <w:rPr>
          <w:sz w:val="28"/>
          <w:szCs w:val="28"/>
        </w:rPr>
        <w:t xml:space="preserve">. </w:t>
      </w:r>
      <w:r w:rsidR="00E8738A" w:rsidRPr="00E8738A">
        <w:rPr>
          <w:sz w:val="28"/>
          <w:szCs w:val="28"/>
        </w:rPr>
        <w:t>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и частью 2 статьи</w:t>
      </w:r>
      <w:r w:rsidR="00E8738A">
        <w:rPr>
          <w:sz w:val="28"/>
          <w:szCs w:val="28"/>
        </w:rPr>
        <w:t xml:space="preserve"> 103 Жилищного кодекса РФ</w:t>
      </w:r>
      <w:r w:rsidR="00D8685E" w:rsidRPr="00834F08">
        <w:rPr>
          <w:sz w:val="28"/>
          <w:szCs w:val="28"/>
        </w:rPr>
        <w:t>.</w:t>
      </w:r>
    </w:p>
    <w:p w14:paraId="3FA0B72E" w14:textId="77777777" w:rsidR="00DA5268" w:rsidRDefault="00DA5268" w:rsidP="00DA5268">
      <w:pPr>
        <w:ind w:firstLine="709"/>
        <w:jc w:val="both"/>
        <w:rPr>
          <w:sz w:val="28"/>
          <w:szCs w:val="28"/>
        </w:rPr>
      </w:pPr>
    </w:p>
    <w:p w14:paraId="13A02D1D" w14:textId="77777777" w:rsidR="00DA5268" w:rsidRPr="00DA5268" w:rsidRDefault="00A30B4B" w:rsidP="00F93A05">
      <w:pPr>
        <w:ind w:firstLine="709"/>
        <w:jc w:val="center"/>
        <w:rPr>
          <w:sz w:val="28"/>
          <w:szCs w:val="28"/>
        </w:rPr>
      </w:pPr>
      <w:r>
        <w:rPr>
          <w:sz w:val="28"/>
          <w:szCs w:val="28"/>
        </w:rPr>
        <w:t>8</w:t>
      </w:r>
      <w:r w:rsidR="002D1B1D" w:rsidRPr="00DA5268">
        <w:rPr>
          <w:sz w:val="28"/>
          <w:szCs w:val="28"/>
        </w:rPr>
        <w:t>. Предоставление жилых помещений маневренного фонда</w:t>
      </w:r>
      <w:r w:rsidR="00DA5268" w:rsidRPr="00DA5268">
        <w:rPr>
          <w:sz w:val="28"/>
          <w:szCs w:val="28"/>
        </w:rPr>
        <w:t>.</w:t>
      </w:r>
    </w:p>
    <w:p w14:paraId="02EF7D5E" w14:textId="77777777" w:rsidR="00DA5268" w:rsidRPr="00DA5268" w:rsidRDefault="00DA5268" w:rsidP="00DA5268">
      <w:pPr>
        <w:ind w:firstLine="709"/>
        <w:jc w:val="both"/>
        <w:rPr>
          <w:sz w:val="28"/>
          <w:szCs w:val="28"/>
        </w:rPr>
      </w:pPr>
    </w:p>
    <w:p w14:paraId="38A92BBB" w14:textId="77777777" w:rsidR="00DD3B07" w:rsidRPr="00DD3B07" w:rsidRDefault="00575959" w:rsidP="00DD3B07">
      <w:pPr>
        <w:ind w:firstLine="709"/>
        <w:jc w:val="both"/>
        <w:rPr>
          <w:sz w:val="28"/>
          <w:szCs w:val="28"/>
        </w:rPr>
      </w:pPr>
      <w:r>
        <w:rPr>
          <w:sz w:val="28"/>
          <w:szCs w:val="28"/>
        </w:rPr>
        <w:t>8</w:t>
      </w:r>
      <w:r w:rsidR="00DD3B07" w:rsidRPr="00DD3B07">
        <w:rPr>
          <w:sz w:val="28"/>
          <w:szCs w:val="28"/>
        </w:rPr>
        <w:t>.1. В соответствии со статьей 95 Жилищного кодекса Российской Федерации жилые помещения маневренного фонда предоставляются для временного проживания:</w:t>
      </w:r>
    </w:p>
    <w:p w14:paraId="4CFF81B2" w14:textId="77777777" w:rsidR="00DD3B07" w:rsidRPr="00DD3B07" w:rsidRDefault="00DD3B07" w:rsidP="00DD3B07">
      <w:pPr>
        <w:ind w:firstLine="709"/>
        <w:jc w:val="both"/>
        <w:rPr>
          <w:sz w:val="28"/>
          <w:szCs w:val="28"/>
        </w:rPr>
      </w:pPr>
      <w:r w:rsidRPr="00DD3B07">
        <w:rPr>
          <w:sz w:val="28"/>
          <w:szCs w:val="28"/>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14:paraId="011F7591" w14:textId="77777777" w:rsidR="00DD3B07" w:rsidRPr="00DD3B07" w:rsidRDefault="00DD3B07" w:rsidP="00DD3B07">
      <w:pPr>
        <w:ind w:firstLine="709"/>
        <w:jc w:val="both"/>
        <w:rPr>
          <w:sz w:val="28"/>
          <w:szCs w:val="28"/>
        </w:rPr>
      </w:pPr>
      <w:r w:rsidRPr="00DD3B07">
        <w:rPr>
          <w:sz w:val="28"/>
          <w:szCs w:val="28"/>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2EEDDE5E" w14:textId="77777777" w:rsidR="00DD3B07" w:rsidRPr="00DD3B07" w:rsidRDefault="00DD3B07" w:rsidP="00DD3B07">
      <w:pPr>
        <w:ind w:firstLine="709"/>
        <w:jc w:val="both"/>
        <w:rPr>
          <w:sz w:val="28"/>
          <w:szCs w:val="28"/>
        </w:rPr>
      </w:pPr>
      <w:r w:rsidRPr="00DD3B07">
        <w:rPr>
          <w:sz w:val="28"/>
          <w:szCs w:val="28"/>
        </w:rPr>
        <w:t>3) граждан, у которых единственные жилые помещения стали непригодными для проживания в результате чрезвычайных обстоятельств;</w:t>
      </w:r>
    </w:p>
    <w:p w14:paraId="767899CF" w14:textId="77777777" w:rsidR="00DD3B07" w:rsidRPr="00DD3B07" w:rsidRDefault="00DD3B07" w:rsidP="00DD3B07">
      <w:pPr>
        <w:ind w:firstLine="709"/>
        <w:jc w:val="both"/>
        <w:rPr>
          <w:sz w:val="28"/>
          <w:szCs w:val="28"/>
        </w:rPr>
      </w:pPr>
      <w:r w:rsidRPr="00DD3B07">
        <w:rPr>
          <w:sz w:val="28"/>
          <w:szCs w:val="28"/>
        </w:rPr>
        <w:t>4)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14:paraId="0BB1817E" w14:textId="77777777" w:rsidR="00DD3B07" w:rsidRPr="00DD3B07" w:rsidRDefault="00DD3B07" w:rsidP="00DD3B07">
      <w:pPr>
        <w:ind w:firstLine="709"/>
        <w:jc w:val="both"/>
        <w:rPr>
          <w:sz w:val="28"/>
          <w:szCs w:val="28"/>
        </w:rPr>
      </w:pPr>
      <w:r w:rsidRPr="00DD3B07">
        <w:rPr>
          <w:sz w:val="28"/>
          <w:szCs w:val="28"/>
        </w:rPr>
        <w:t>5) иных граждан в случаях, предусмотренных законодательством;</w:t>
      </w:r>
    </w:p>
    <w:p w14:paraId="33C16E34" w14:textId="77777777" w:rsidR="00DD3B07" w:rsidRPr="00DD3B07" w:rsidRDefault="00B76247" w:rsidP="00DD3B07">
      <w:pPr>
        <w:ind w:firstLine="709"/>
        <w:jc w:val="both"/>
        <w:rPr>
          <w:sz w:val="28"/>
          <w:szCs w:val="28"/>
        </w:rPr>
      </w:pPr>
      <w:r>
        <w:rPr>
          <w:sz w:val="28"/>
          <w:szCs w:val="28"/>
        </w:rPr>
        <w:t>8</w:t>
      </w:r>
      <w:r w:rsidR="00DD3B07" w:rsidRPr="00DD3B07">
        <w:rPr>
          <w:sz w:val="28"/>
          <w:szCs w:val="28"/>
        </w:rPr>
        <w:t>.2. Договор найма жилого помещения маневренного фонда заключается на период:</w:t>
      </w:r>
    </w:p>
    <w:p w14:paraId="1EAD99E8" w14:textId="77777777" w:rsidR="00DD3B07" w:rsidRPr="00DD3B07" w:rsidRDefault="00DD3B07" w:rsidP="00DD3B07">
      <w:pPr>
        <w:ind w:firstLine="709"/>
        <w:jc w:val="both"/>
        <w:rPr>
          <w:sz w:val="28"/>
          <w:szCs w:val="28"/>
        </w:rPr>
      </w:pPr>
      <w:r w:rsidRPr="00DD3B07">
        <w:rPr>
          <w:sz w:val="28"/>
          <w:szCs w:val="28"/>
        </w:rPr>
        <w:t xml:space="preserve">1) до завершения капитального ремонта или реконструкции дома (при заключении такого договора с гражданами, указанными в подпункте 1 пункта </w:t>
      </w:r>
      <w:r w:rsidR="00575959">
        <w:rPr>
          <w:sz w:val="28"/>
          <w:szCs w:val="28"/>
        </w:rPr>
        <w:t>8</w:t>
      </w:r>
      <w:r w:rsidRPr="00DD3B07">
        <w:rPr>
          <w:sz w:val="28"/>
          <w:szCs w:val="28"/>
        </w:rPr>
        <w:t>.1 настоящего Порядка);</w:t>
      </w:r>
    </w:p>
    <w:p w14:paraId="04F62B08" w14:textId="77777777" w:rsidR="00DD3B07" w:rsidRPr="00DD3B07" w:rsidRDefault="00DD3B07" w:rsidP="00DD3B07">
      <w:pPr>
        <w:ind w:firstLine="709"/>
        <w:jc w:val="both"/>
        <w:rPr>
          <w:sz w:val="28"/>
          <w:szCs w:val="28"/>
        </w:rPr>
      </w:pPr>
      <w:r w:rsidRPr="00DD3B07">
        <w:rPr>
          <w:sz w:val="28"/>
          <w:szCs w:val="28"/>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w:t>
      </w:r>
      <w:r w:rsidRPr="00DD3B07">
        <w:rPr>
          <w:sz w:val="28"/>
          <w:szCs w:val="28"/>
        </w:rPr>
        <w:lastRenderedPageBreak/>
        <w:t xml:space="preserve">договора с гражданами, указанными в подпункте 2 пункта </w:t>
      </w:r>
      <w:r w:rsidR="00575959">
        <w:rPr>
          <w:sz w:val="28"/>
          <w:szCs w:val="28"/>
        </w:rPr>
        <w:t>8</w:t>
      </w:r>
      <w:r w:rsidRPr="00DD3B07">
        <w:rPr>
          <w:sz w:val="28"/>
          <w:szCs w:val="28"/>
        </w:rPr>
        <w:t>.1 настоящего Порядка);</w:t>
      </w:r>
    </w:p>
    <w:p w14:paraId="72DD8BE6" w14:textId="77777777" w:rsidR="00DD3B07" w:rsidRPr="00DD3B07" w:rsidRDefault="00DD3B07" w:rsidP="00DD3B07">
      <w:pPr>
        <w:ind w:firstLine="709"/>
        <w:jc w:val="both"/>
        <w:rPr>
          <w:sz w:val="28"/>
          <w:szCs w:val="28"/>
        </w:rPr>
      </w:pPr>
      <w:r w:rsidRPr="00DD3B07">
        <w:rPr>
          <w:sz w:val="28"/>
          <w:szCs w:val="28"/>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Российской Федерации (при заключении такого договора с гражданами, указанными в подпункте 3 пункта 3.1 настоящего Порядка).</w:t>
      </w:r>
    </w:p>
    <w:p w14:paraId="384CE706" w14:textId="77777777" w:rsidR="00DD3B07" w:rsidRPr="00DD3B07" w:rsidRDefault="00DD3B07" w:rsidP="00DD3B07">
      <w:pPr>
        <w:ind w:firstLine="709"/>
        <w:jc w:val="both"/>
        <w:rPr>
          <w:sz w:val="28"/>
          <w:szCs w:val="28"/>
        </w:rPr>
      </w:pPr>
      <w:r w:rsidRPr="00DD3B07">
        <w:rPr>
          <w:sz w:val="28"/>
          <w:szCs w:val="28"/>
        </w:rPr>
        <w:t xml:space="preserve">4) до завершения расчетов с гражданами, указанными в подпункте 4 пункта </w:t>
      </w:r>
      <w:r w:rsidR="00B76247">
        <w:rPr>
          <w:sz w:val="28"/>
          <w:szCs w:val="28"/>
        </w:rPr>
        <w:t>8</w:t>
      </w:r>
      <w:r w:rsidRPr="00DD3B07">
        <w:rPr>
          <w:sz w:val="28"/>
          <w:szCs w:val="28"/>
        </w:rPr>
        <w:t>.1 настоящего Порядка, либо до предоставления им жилых помещений, но не более чем на два года;</w:t>
      </w:r>
    </w:p>
    <w:p w14:paraId="79479D61" w14:textId="77777777" w:rsidR="00DD3B07" w:rsidRPr="00DD3B07" w:rsidRDefault="00DD3B07" w:rsidP="00DD3B07">
      <w:pPr>
        <w:ind w:firstLine="709"/>
        <w:jc w:val="both"/>
        <w:rPr>
          <w:sz w:val="28"/>
          <w:szCs w:val="28"/>
        </w:rPr>
      </w:pPr>
      <w:r w:rsidRPr="00DD3B07">
        <w:rPr>
          <w:sz w:val="28"/>
          <w:szCs w:val="28"/>
        </w:rPr>
        <w:t>5) установленный законодательством (при заключении такого договора с гражданами, указанными в подпункте 5 пункта 3.1 настоящего Порядка).</w:t>
      </w:r>
    </w:p>
    <w:p w14:paraId="4B6D8806" w14:textId="77777777" w:rsidR="0081216A" w:rsidRDefault="00B76247" w:rsidP="00DD3B07">
      <w:pPr>
        <w:ind w:firstLine="709"/>
        <w:jc w:val="both"/>
        <w:rPr>
          <w:sz w:val="28"/>
          <w:szCs w:val="28"/>
        </w:rPr>
      </w:pPr>
      <w:r>
        <w:rPr>
          <w:sz w:val="28"/>
          <w:szCs w:val="28"/>
        </w:rPr>
        <w:t>8</w:t>
      </w:r>
      <w:r w:rsidR="00DD3B07" w:rsidRPr="00DD3B07">
        <w:rPr>
          <w:sz w:val="28"/>
          <w:szCs w:val="28"/>
        </w:rPr>
        <w:t>.3. Жилые помещения маневренного жилищного фонда предоставляются из расчета не менее чем шесть квадратных метров жилой площади на одного человека.</w:t>
      </w:r>
    </w:p>
    <w:p w14:paraId="44083CB3" w14:textId="77777777" w:rsidR="002D1B1D" w:rsidRPr="006E2728" w:rsidRDefault="002675B7" w:rsidP="00DD3B07">
      <w:pPr>
        <w:ind w:firstLine="709"/>
        <w:jc w:val="both"/>
        <w:rPr>
          <w:sz w:val="28"/>
          <w:szCs w:val="28"/>
        </w:rPr>
      </w:pPr>
      <w:r>
        <w:rPr>
          <w:sz w:val="28"/>
          <w:szCs w:val="28"/>
        </w:rPr>
        <w:t>8.</w:t>
      </w:r>
      <w:r w:rsidR="002D1B1D" w:rsidRPr="00DA5268">
        <w:rPr>
          <w:sz w:val="28"/>
          <w:szCs w:val="28"/>
        </w:rPr>
        <w:t>4. Истечение периода, на который заключен договор найма жилого помещения маневренного фонда, является основанием прекращения данного договора.</w:t>
      </w:r>
    </w:p>
    <w:p w14:paraId="0B0D75CC" w14:textId="77777777" w:rsidR="00914F6A" w:rsidRDefault="00914F6A" w:rsidP="00DA5268">
      <w:pPr>
        <w:ind w:firstLine="709"/>
        <w:jc w:val="both"/>
        <w:rPr>
          <w:sz w:val="28"/>
          <w:szCs w:val="28"/>
        </w:rPr>
      </w:pPr>
    </w:p>
    <w:p w14:paraId="1E6CD3A0" w14:textId="77777777" w:rsidR="00DA5268" w:rsidRDefault="002675B7" w:rsidP="002675B7">
      <w:pPr>
        <w:ind w:firstLine="709"/>
        <w:jc w:val="center"/>
        <w:rPr>
          <w:sz w:val="28"/>
          <w:szCs w:val="28"/>
        </w:rPr>
      </w:pPr>
      <w:r>
        <w:rPr>
          <w:sz w:val="28"/>
          <w:szCs w:val="28"/>
        </w:rPr>
        <w:t>9</w:t>
      </w:r>
      <w:r w:rsidR="00DA5268" w:rsidRPr="00DA5268">
        <w:rPr>
          <w:sz w:val="28"/>
          <w:szCs w:val="28"/>
        </w:rPr>
        <w:t>. Документы, необходимые для предоставления жилого помещения маневренного фонда.</w:t>
      </w:r>
    </w:p>
    <w:p w14:paraId="4FFF63A9" w14:textId="77777777" w:rsidR="00AC480E" w:rsidRPr="00DA5268" w:rsidRDefault="00AC480E" w:rsidP="00DA5268">
      <w:pPr>
        <w:ind w:firstLine="709"/>
        <w:jc w:val="both"/>
        <w:rPr>
          <w:sz w:val="28"/>
          <w:szCs w:val="28"/>
        </w:rPr>
      </w:pPr>
    </w:p>
    <w:p w14:paraId="139F2FA0" w14:textId="77777777" w:rsidR="00A90993" w:rsidRPr="00A90993" w:rsidRDefault="006D7EB5" w:rsidP="00A90993">
      <w:pPr>
        <w:ind w:firstLine="709"/>
        <w:jc w:val="both"/>
        <w:rPr>
          <w:sz w:val="28"/>
          <w:szCs w:val="28"/>
        </w:rPr>
      </w:pPr>
      <w:r>
        <w:rPr>
          <w:sz w:val="28"/>
          <w:szCs w:val="28"/>
        </w:rPr>
        <w:t>9.1.</w:t>
      </w:r>
      <w:r w:rsidR="00A90993" w:rsidRPr="00A90993">
        <w:rPr>
          <w:sz w:val="28"/>
          <w:szCs w:val="28"/>
        </w:rPr>
        <w:t xml:space="preserve"> Граждане обращаются в Администрацию </w:t>
      </w:r>
      <w:r w:rsidR="00A90993">
        <w:rPr>
          <w:sz w:val="28"/>
          <w:szCs w:val="28"/>
        </w:rPr>
        <w:t>Зимовниковского сельского поселения</w:t>
      </w:r>
      <w:r w:rsidR="00A90993" w:rsidRPr="00A90993">
        <w:rPr>
          <w:sz w:val="28"/>
          <w:szCs w:val="28"/>
        </w:rPr>
        <w:t xml:space="preserve"> для предоставления жилых помещений маневренного фонда. К заявлению о предоставлении жилого помещения маневренного фонда прилагаются следующие документы:</w:t>
      </w:r>
    </w:p>
    <w:p w14:paraId="5CF2CFCF" w14:textId="77777777" w:rsidR="00A90993" w:rsidRPr="00A90993" w:rsidRDefault="00A90993" w:rsidP="00A90993">
      <w:pPr>
        <w:ind w:firstLine="709"/>
        <w:jc w:val="both"/>
        <w:rPr>
          <w:sz w:val="28"/>
          <w:szCs w:val="28"/>
        </w:rPr>
      </w:pPr>
      <w:r w:rsidRPr="00A90993">
        <w:rPr>
          <w:sz w:val="28"/>
          <w:szCs w:val="28"/>
        </w:rPr>
        <w:t>1) копии документов, удостоверяющих личности заявителя и членов его семьи;</w:t>
      </w:r>
    </w:p>
    <w:p w14:paraId="6A1B2B5D" w14:textId="77777777" w:rsidR="00A90993" w:rsidRPr="00A90993" w:rsidRDefault="00A90993" w:rsidP="00A90993">
      <w:pPr>
        <w:ind w:firstLine="709"/>
        <w:jc w:val="both"/>
        <w:rPr>
          <w:sz w:val="28"/>
          <w:szCs w:val="28"/>
        </w:rPr>
      </w:pPr>
      <w:r w:rsidRPr="00A90993">
        <w:rPr>
          <w:sz w:val="28"/>
          <w:szCs w:val="28"/>
        </w:rPr>
        <w:t>2) справка о регистрации по месту жительства гражданина Российской Федерации;</w:t>
      </w:r>
    </w:p>
    <w:p w14:paraId="2F5B6F98" w14:textId="77777777" w:rsidR="00A90993" w:rsidRPr="00A90993" w:rsidRDefault="00A90993" w:rsidP="00A90993">
      <w:pPr>
        <w:ind w:firstLine="709"/>
        <w:jc w:val="both"/>
        <w:rPr>
          <w:sz w:val="28"/>
          <w:szCs w:val="28"/>
        </w:rPr>
      </w:pPr>
      <w:r w:rsidRPr="00A90993">
        <w:rPr>
          <w:sz w:val="28"/>
          <w:szCs w:val="28"/>
        </w:rPr>
        <w:t>3) копии документов, подтверждающих родственные отношения заявителя и членов его семьи (паспорт, свидетельство о рождении, свидетельство о заключении брака и другие);</w:t>
      </w:r>
    </w:p>
    <w:p w14:paraId="61D4E7C5" w14:textId="77777777" w:rsidR="00A90993" w:rsidRPr="00A90993" w:rsidRDefault="00A90993" w:rsidP="00A90993">
      <w:pPr>
        <w:ind w:firstLine="709"/>
        <w:jc w:val="both"/>
        <w:rPr>
          <w:sz w:val="28"/>
          <w:szCs w:val="28"/>
        </w:rPr>
      </w:pPr>
      <w:r w:rsidRPr="00A90993">
        <w:rPr>
          <w:sz w:val="28"/>
          <w:szCs w:val="28"/>
        </w:rPr>
        <w:t>4) согласие членов семьи заявителя на обработку персональных данных;</w:t>
      </w:r>
    </w:p>
    <w:p w14:paraId="3FCC4A55" w14:textId="77777777" w:rsidR="00A90993" w:rsidRPr="00A90993" w:rsidRDefault="00A90993" w:rsidP="00A90993">
      <w:pPr>
        <w:ind w:firstLine="709"/>
        <w:jc w:val="both"/>
        <w:rPr>
          <w:sz w:val="28"/>
          <w:szCs w:val="28"/>
        </w:rPr>
      </w:pPr>
      <w:r w:rsidRPr="00A90993">
        <w:rPr>
          <w:sz w:val="28"/>
          <w:szCs w:val="28"/>
        </w:rPr>
        <w:t>5) документы, подтверждающие основания владения и пользования заявителем и членами его семьи жилыми помещениями в населенном пункте по месту работы (службы), если право владения или пользования не зарегистрировано в Едином государственном реестре недвижимости (договор, решение о предоставлении жилого помещения, свидетельство о праве на наследство и пр. при наличии);</w:t>
      </w:r>
    </w:p>
    <w:p w14:paraId="1B4C6996" w14:textId="77777777" w:rsidR="00A90993" w:rsidRPr="00A90993" w:rsidRDefault="00A90993" w:rsidP="00A90993">
      <w:pPr>
        <w:ind w:firstLine="709"/>
        <w:jc w:val="both"/>
        <w:rPr>
          <w:sz w:val="28"/>
          <w:szCs w:val="28"/>
        </w:rPr>
      </w:pPr>
      <w:r w:rsidRPr="00A90993">
        <w:rPr>
          <w:sz w:val="28"/>
          <w:szCs w:val="28"/>
        </w:rPr>
        <w:t xml:space="preserve">6) копия решения суда об обращении взыскания на жилые помещения для </w:t>
      </w:r>
      <w:r w:rsidRPr="00A90993">
        <w:rPr>
          <w:sz w:val="28"/>
          <w:szCs w:val="28"/>
        </w:rPr>
        <w:lastRenderedPageBreak/>
        <w:t xml:space="preserve">случая, указанного в подпункте 2 пункта </w:t>
      </w:r>
      <w:r w:rsidR="00B76247">
        <w:rPr>
          <w:sz w:val="28"/>
          <w:szCs w:val="28"/>
        </w:rPr>
        <w:t>8</w:t>
      </w:r>
      <w:r w:rsidRPr="00A90993">
        <w:rPr>
          <w:sz w:val="28"/>
          <w:szCs w:val="28"/>
        </w:rPr>
        <w:t>.1 настоящего Порядка;</w:t>
      </w:r>
    </w:p>
    <w:p w14:paraId="5D7B56A3" w14:textId="77777777" w:rsidR="00A90993" w:rsidRPr="00A90993" w:rsidRDefault="00A90993" w:rsidP="00A90993">
      <w:pPr>
        <w:ind w:firstLine="709"/>
        <w:jc w:val="both"/>
        <w:rPr>
          <w:sz w:val="28"/>
          <w:szCs w:val="28"/>
        </w:rPr>
      </w:pPr>
      <w:r w:rsidRPr="00A90993">
        <w:rPr>
          <w:sz w:val="28"/>
          <w:szCs w:val="28"/>
        </w:rPr>
        <w:t xml:space="preserve">7) документы, удостоверяющие, что единственное жилое помещение граждан стало непригодным для проживания в результате чрезвычайных обстоятельств, для случая, указанного в подпункте 3 пункта </w:t>
      </w:r>
      <w:r w:rsidR="00B76247">
        <w:rPr>
          <w:sz w:val="28"/>
          <w:szCs w:val="28"/>
        </w:rPr>
        <w:t>8</w:t>
      </w:r>
      <w:r w:rsidRPr="00A90993">
        <w:rPr>
          <w:sz w:val="28"/>
          <w:szCs w:val="28"/>
        </w:rPr>
        <w:t>.1 настоящего Порядка.</w:t>
      </w:r>
    </w:p>
    <w:p w14:paraId="5FB79F6D" w14:textId="77777777" w:rsidR="00A90993" w:rsidRPr="00A90993" w:rsidRDefault="00A90993" w:rsidP="00A90993">
      <w:pPr>
        <w:ind w:firstLine="709"/>
        <w:jc w:val="both"/>
        <w:rPr>
          <w:sz w:val="28"/>
          <w:szCs w:val="28"/>
        </w:rPr>
      </w:pPr>
      <w:r w:rsidRPr="00A90993">
        <w:rPr>
          <w:sz w:val="28"/>
          <w:szCs w:val="28"/>
        </w:rPr>
        <w:t xml:space="preserve">Администрацией </w:t>
      </w:r>
      <w:r>
        <w:rPr>
          <w:sz w:val="28"/>
          <w:szCs w:val="28"/>
        </w:rPr>
        <w:t>Зимовниковского сельского поселения</w:t>
      </w:r>
      <w:r w:rsidRPr="00A90993">
        <w:rPr>
          <w:sz w:val="28"/>
          <w:szCs w:val="28"/>
        </w:rPr>
        <w:t xml:space="preserve"> самостоятельно</w:t>
      </w:r>
      <w:r>
        <w:rPr>
          <w:sz w:val="28"/>
          <w:szCs w:val="28"/>
        </w:rPr>
        <w:t>,</w:t>
      </w:r>
      <w:r w:rsidRPr="00A90993">
        <w:rPr>
          <w:sz w:val="28"/>
          <w:szCs w:val="28"/>
        </w:rPr>
        <w:t xml:space="preserve"> в порядке межведомственного взаимодействия</w:t>
      </w:r>
      <w:r>
        <w:rPr>
          <w:sz w:val="28"/>
          <w:szCs w:val="28"/>
        </w:rPr>
        <w:t>,</w:t>
      </w:r>
      <w:r w:rsidRPr="00A90993">
        <w:rPr>
          <w:sz w:val="28"/>
          <w:szCs w:val="28"/>
        </w:rPr>
        <w:t xml:space="preserve"> запрашивается:</w:t>
      </w:r>
    </w:p>
    <w:p w14:paraId="226C0E3D" w14:textId="77777777" w:rsidR="00A90993" w:rsidRPr="00A90993" w:rsidRDefault="00BF0AA2" w:rsidP="00A90993">
      <w:pPr>
        <w:ind w:firstLine="709"/>
        <w:jc w:val="both"/>
        <w:rPr>
          <w:sz w:val="28"/>
          <w:szCs w:val="28"/>
        </w:rPr>
      </w:pPr>
      <w:r>
        <w:rPr>
          <w:sz w:val="28"/>
          <w:szCs w:val="28"/>
        </w:rPr>
        <w:t xml:space="preserve">- </w:t>
      </w:r>
      <w:r w:rsidR="00A90993" w:rsidRPr="00A90993">
        <w:rPr>
          <w:sz w:val="28"/>
          <w:szCs w:val="28"/>
        </w:rPr>
        <w:t>выписка из Единого государственного реестра недвижимости о правах заявителя и членов его семьи на имеющиеся у них объекты недвижимости в населенном пункте по месту работы (службы)</w:t>
      </w:r>
      <w:r>
        <w:rPr>
          <w:sz w:val="28"/>
          <w:szCs w:val="28"/>
        </w:rPr>
        <w:t>.</w:t>
      </w:r>
    </w:p>
    <w:p w14:paraId="266AF462" w14:textId="77777777" w:rsidR="00A90993" w:rsidRPr="00A90993" w:rsidRDefault="00A90993" w:rsidP="00A90993">
      <w:pPr>
        <w:ind w:firstLine="709"/>
        <w:jc w:val="both"/>
        <w:rPr>
          <w:sz w:val="28"/>
          <w:szCs w:val="28"/>
        </w:rPr>
      </w:pPr>
      <w:r w:rsidRPr="00A90993">
        <w:rPr>
          <w:sz w:val="28"/>
          <w:szCs w:val="28"/>
        </w:rPr>
        <w:t>Гражданин вправе представить документы, указанные в настоящем пункте, по собственной инициативе.</w:t>
      </w:r>
    </w:p>
    <w:p w14:paraId="702E0C3F" w14:textId="77777777" w:rsidR="00A90993" w:rsidRPr="00A90993" w:rsidRDefault="00A90993" w:rsidP="00A90993">
      <w:pPr>
        <w:ind w:firstLine="709"/>
        <w:jc w:val="both"/>
        <w:rPr>
          <w:sz w:val="28"/>
          <w:szCs w:val="28"/>
        </w:rPr>
      </w:pPr>
      <w:r w:rsidRPr="00A90993">
        <w:rPr>
          <w:sz w:val="28"/>
          <w:szCs w:val="28"/>
        </w:rPr>
        <w:t>Копии документов предоставляются одновременно с их оригиналами. После проверки документов на их соответствие оригиналам копии документов заверяются специалистом, осуществляющим прием документов. Оригинал документа подлежит возврату заявителю.</w:t>
      </w:r>
    </w:p>
    <w:p w14:paraId="3198B304" w14:textId="77777777" w:rsidR="00A90993" w:rsidRPr="00A90993" w:rsidRDefault="006D7EB5" w:rsidP="00A90993">
      <w:pPr>
        <w:ind w:firstLine="709"/>
        <w:jc w:val="both"/>
        <w:rPr>
          <w:sz w:val="28"/>
          <w:szCs w:val="28"/>
        </w:rPr>
      </w:pPr>
      <w:r>
        <w:rPr>
          <w:sz w:val="28"/>
          <w:szCs w:val="28"/>
        </w:rPr>
        <w:t>9.2</w:t>
      </w:r>
      <w:r w:rsidR="00A90993" w:rsidRPr="00A90993">
        <w:rPr>
          <w:sz w:val="28"/>
          <w:szCs w:val="28"/>
        </w:rPr>
        <w:t xml:space="preserve">. По результатам рассмотрения заявления гражданина, а также при наличии оснований и свободных жилых помещений в течение 30 рабочих дней Администрацией </w:t>
      </w:r>
      <w:r w:rsidR="00BF0AA2">
        <w:rPr>
          <w:sz w:val="28"/>
          <w:szCs w:val="28"/>
        </w:rPr>
        <w:t>Зимовниковского сельского поселения</w:t>
      </w:r>
      <w:r w:rsidR="00A90993" w:rsidRPr="00A90993">
        <w:rPr>
          <w:sz w:val="28"/>
          <w:szCs w:val="28"/>
        </w:rPr>
        <w:t xml:space="preserve"> выносится Решение о предоставлении жилого помещения маневренного фонда либо об отказе в предоставлении жилого помещения маневренного фонда, которое в течение 5 рабочих дней в письменной форме доводится Администрацией до сведения заявителя.</w:t>
      </w:r>
    </w:p>
    <w:p w14:paraId="4A186A1B" w14:textId="77777777" w:rsidR="00A90993" w:rsidRPr="00A90993" w:rsidRDefault="006D7EB5" w:rsidP="00A90993">
      <w:pPr>
        <w:ind w:firstLine="709"/>
        <w:jc w:val="both"/>
        <w:rPr>
          <w:sz w:val="28"/>
          <w:szCs w:val="28"/>
        </w:rPr>
      </w:pPr>
      <w:r>
        <w:rPr>
          <w:sz w:val="28"/>
          <w:szCs w:val="28"/>
        </w:rPr>
        <w:t>9.3</w:t>
      </w:r>
      <w:r w:rsidR="00A90993" w:rsidRPr="00A90993">
        <w:rPr>
          <w:sz w:val="28"/>
          <w:szCs w:val="28"/>
        </w:rPr>
        <w:t xml:space="preserve">. Решение о предоставлении жилого помещения маневренного фонда оформляется Постановлением администрации </w:t>
      </w:r>
      <w:r w:rsidR="00BF0AA2">
        <w:rPr>
          <w:sz w:val="28"/>
          <w:szCs w:val="28"/>
        </w:rPr>
        <w:t>Зимовниковского сельского поселения</w:t>
      </w:r>
      <w:r w:rsidR="00A90993" w:rsidRPr="00A90993">
        <w:rPr>
          <w:sz w:val="28"/>
          <w:szCs w:val="28"/>
        </w:rPr>
        <w:t>.</w:t>
      </w:r>
    </w:p>
    <w:p w14:paraId="25AB7CDB" w14:textId="77777777" w:rsidR="00A90993" w:rsidRPr="00A90993" w:rsidRDefault="006D7EB5" w:rsidP="00A90993">
      <w:pPr>
        <w:ind w:firstLine="709"/>
        <w:jc w:val="both"/>
        <w:rPr>
          <w:sz w:val="28"/>
          <w:szCs w:val="28"/>
        </w:rPr>
      </w:pPr>
      <w:r>
        <w:rPr>
          <w:sz w:val="28"/>
          <w:szCs w:val="28"/>
        </w:rPr>
        <w:t>9.4</w:t>
      </w:r>
      <w:r w:rsidR="00A90993" w:rsidRPr="00A90993">
        <w:rPr>
          <w:sz w:val="28"/>
          <w:szCs w:val="28"/>
        </w:rPr>
        <w:t>. В случае отказа в предоставлении жилого помещения маневренного фонда указываются основания для отказа.</w:t>
      </w:r>
    </w:p>
    <w:p w14:paraId="3EE19861" w14:textId="77777777" w:rsidR="00A90993" w:rsidRPr="00A90993" w:rsidRDefault="00A90993" w:rsidP="00A90993">
      <w:pPr>
        <w:ind w:firstLine="709"/>
        <w:jc w:val="both"/>
        <w:rPr>
          <w:sz w:val="28"/>
          <w:szCs w:val="28"/>
        </w:rPr>
      </w:pPr>
      <w:r w:rsidRPr="00A90993">
        <w:rPr>
          <w:sz w:val="28"/>
          <w:szCs w:val="28"/>
        </w:rPr>
        <w:t xml:space="preserve"> Основаниями для отказа в предоставлении жилого помещения маневренного фонда являются:</w:t>
      </w:r>
    </w:p>
    <w:p w14:paraId="6F9F8B44" w14:textId="77777777" w:rsidR="00A90993" w:rsidRPr="00A90993" w:rsidRDefault="00A90993" w:rsidP="00A90993">
      <w:pPr>
        <w:ind w:firstLine="709"/>
        <w:jc w:val="both"/>
        <w:rPr>
          <w:sz w:val="28"/>
          <w:szCs w:val="28"/>
        </w:rPr>
      </w:pPr>
      <w:r w:rsidRPr="00A90993">
        <w:rPr>
          <w:sz w:val="28"/>
          <w:szCs w:val="28"/>
        </w:rPr>
        <w:t xml:space="preserve">1) представление гражданином неполного пакета документов, указанного в пункте </w:t>
      </w:r>
      <w:r w:rsidR="00A8408F">
        <w:rPr>
          <w:sz w:val="28"/>
          <w:szCs w:val="28"/>
        </w:rPr>
        <w:t>9</w:t>
      </w:r>
      <w:r w:rsidRPr="00A90993">
        <w:rPr>
          <w:sz w:val="28"/>
          <w:szCs w:val="28"/>
        </w:rPr>
        <w:t>.</w:t>
      </w:r>
      <w:r w:rsidR="00A8408F">
        <w:rPr>
          <w:sz w:val="28"/>
          <w:szCs w:val="28"/>
        </w:rPr>
        <w:t>1</w:t>
      </w:r>
      <w:r w:rsidRPr="00A90993">
        <w:rPr>
          <w:sz w:val="28"/>
          <w:szCs w:val="28"/>
        </w:rPr>
        <w:t xml:space="preserve"> настоящего Порядка, либо представление недостоверных документов или сведений;</w:t>
      </w:r>
    </w:p>
    <w:p w14:paraId="56AE9B39" w14:textId="77777777" w:rsidR="00A90993" w:rsidRPr="00A90993" w:rsidRDefault="00A90993" w:rsidP="00A90993">
      <w:pPr>
        <w:ind w:firstLine="709"/>
        <w:jc w:val="both"/>
        <w:rPr>
          <w:sz w:val="28"/>
          <w:szCs w:val="28"/>
        </w:rPr>
      </w:pPr>
      <w:r w:rsidRPr="00A90993">
        <w:rPr>
          <w:sz w:val="28"/>
          <w:szCs w:val="28"/>
        </w:rPr>
        <w:t>2) представление документов лицом, не относящимся к категории граждан, которым могут предоставляться жилые помещения маневренного фонда;</w:t>
      </w:r>
    </w:p>
    <w:p w14:paraId="0385CCBA" w14:textId="77777777" w:rsidR="00A90993" w:rsidRPr="00A90993" w:rsidRDefault="00A90993" w:rsidP="00A90993">
      <w:pPr>
        <w:ind w:firstLine="709"/>
        <w:jc w:val="both"/>
        <w:rPr>
          <w:sz w:val="28"/>
          <w:szCs w:val="28"/>
        </w:rPr>
      </w:pPr>
      <w:r w:rsidRPr="00A90993">
        <w:rPr>
          <w:sz w:val="28"/>
          <w:szCs w:val="28"/>
        </w:rPr>
        <w:t xml:space="preserve">3) заявитель обеспечен жилым помещением на территории муниципального образования </w:t>
      </w:r>
      <w:r w:rsidR="00BF0AA2">
        <w:rPr>
          <w:sz w:val="28"/>
          <w:szCs w:val="28"/>
        </w:rPr>
        <w:t>«Зимовниковское сельское поселение»</w:t>
      </w:r>
      <w:r w:rsidRPr="00A90993">
        <w:rPr>
          <w:sz w:val="28"/>
          <w:szCs w:val="28"/>
        </w:rPr>
        <w:t>;</w:t>
      </w:r>
    </w:p>
    <w:p w14:paraId="3F0BA814" w14:textId="77777777" w:rsidR="00DA5268" w:rsidRDefault="00A90993" w:rsidP="00A90993">
      <w:pPr>
        <w:ind w:firstLine="709"/>
        <w:jc w:val="both"/>
        <w:rPr>
          <w:sz w:val="28"/>
          <w:szCs w:val="28"/>
        </w:rPr>
      </w:pPr>
      <w:r w:rsidRPr="00A90993">
        <w:rPr>
          <w:sz w:val="28"/>
          <w:szCs w:val="28"/>
        </w:rPr>
        <w:t>4) отсутствие свободных жилых помещений.</w:t>
      </w:r>
    </w:p>
    <w:p w14:paraId="3D3BDD0F" w14:textId="77777777" w:rsidR="00BF0AA2" w:rsidRDefault="00BF0AA2" w:rsidP="00A90993">
      <w:pPr>
        <w:ind w:firstLine="709"/>
        <w:jc w:val="both"/>
        <w:rPr>
          <w:sz w:val="28"/>
          <w:szCs w:val="28"/>
        </w:rPr>
      </w:pPr>
    </w:p>
    <w:p w14:paraId="3C9C6177" w14:textId="77777777" w:rsidR="006D7EB5" w:rsidRPr="006D7EB5" w:rsidRDefault="00BF0AA2" w:rsidP="006D7EB5">
      <w:pPr>
        <w:ind w:firstLine="709"/>
        <w:jc w:val="center"/>
        <w:rPr>
          <w:sz w:val="28"/>
          <w:szCs w:val="28"/>
        </w:rPr>
      </w:pPr>
      <w:r>
        <w:rPr>
          <w:sz w:val="28"/>
          <w:szCs w:val="28"/>
        </w:rPr>
        <w:t xml:space="preserve">10. </w:t>
      </w:r>
      <w:r w:rsidR="006D7EB5" w:rsidRPr="006D7EB5">
        <w:rPr>
          <w:sz w:val="28"/>
          <w:szCs w:val="28"/>
        </w:rPr>
        <w:t>Порядок прекращения и расторжения договоров найма специализированного жилого помещения</w:t>
      </w:r>
    </w:p>
    <w:p w14:paraId="5653E3FA" w14:textId="77777777" w:rsidR="006D7EB5" w:rsidRPr="006D7EB5" w:rsidRDefault="006D7EB5" w:rsidP="006D7EB5">
      <w:pPr>
        <w:ind w:firstLine="709"/>
        <w:jc w:val="both"/>
        <w:rPr>
          <w:sz w:val="28"/>
          <w:szCs w:val="28"/>
        </w:rPr>
      </w:pPr>
    </w:p>
    <w:p w14:paraId="6B5DCE2D" w14:textId="77777777" w:rsidR="006D7EB5" w:rsidRPr="006D7EB5" w:rsidRDefault="00A8408F" w:rsidP="006D7EB5">
      <w:pPr>
        <w:ind w:firstLine="709"/>
        <w:jc w:val="both"/>
        <w:rPr>
          <w:sz w:val="28"/>
          <w:szCs w:val="28"/>
        </w:rPr>
      </w:pPr>
      <w:r>
        <w:rPr>
          <w:sz w:val="28"/>
          <w:szCs w:val="28"/>
        </w:rPr>
        <w:t>10</w:t>
      </w:r>
      <w:r w:rsidR="006D7EB5" w:rsidRPr="006D7EB5">
        <w:rPr>
          <w:sz w:val="28"/>
          <w:szCs w:val="28"/>
        </w:rPr>
        <w:t xml:space="preserve">.1. Договор найма специализированного жилого помещения может </w:t>
      </w:r>
      <w:r w:rsidR="006D7EB5" w:rsidRPr="006D7EB5">
        <w:rPr>
          <w:sz w:val="28"/>
          <w:szCs w:val="28"/>
        </w:rPr>
        <w:lastRenderedPageBreak/>
        <w:t>быть расторгнут в соответствии со статьей 101 Жилищного кодекса Российской Федерации.</w:t>
      </w:r>
    </w:p>
    <w:p w14:paraId="08BB84D2" w14:textId="77777777" w:rsidR="006D7EB5" w:rsidRPr="006D7EB5" w:rsidRDefault="00A8408F" w:rsidP="006D7EB5">
      <w:pPr>
        <w:ind w:firstLine="709"/>
        <w:jc w:val="both"/>
        <w:rPr>
          <w:sz w:val="28"/>
          <w:szCs w:val="28"/>
        </w:rPr>
      </w:pPr>
      <w:r>
        <w:rPr>
          <w:sz w:val="28"/>
          <w:szCs w:val="28"/>
        </w:rPr>
        <w:t>10</w:t>
      </w:r>
      <w:r w:rsidR="006D7EB5" w:rsidRPr="006D7EB5">
        <w:rPr>
          <w:sz w:val="28"/>
          <w:szCs w:val="28"/>
        </w:rPr>
        <w:t>.2. Выселение граждан из специализированных жилых помещений производится в соответствии со статьей 103 Жилищного кодекса Российской Федерации.</w:t>
      </w:r>
    </w:p>
    <w:p w14:paraId="1CE31221" w14:textId="77777777" w:rsidR="006D7EB5" w:rsidRPr="006D7EB5" w:rsidRDefault="00A8408F" w:rsidP="006D7EB5">
      <w:pPr>
        <w:ind w:firstLine="709"/>
        <w:jc w:val="both"/>
        <w:rPr>
          <w:sz w:val="28"/>
          <w:szCs w:val="28"/>
        </w:rPr>
      </w:pPr>
      <w:r>
        <w:rPr>
          <w:sz w:val="28"/>
          <w:szCs w:val="28"/>
        </w:rPr>
        <w:t>10</w:t>
      </w:r>
      <w:r w:rsidR="006D7EB5" w:rsidRPr="006D7EB5">
        <w:rPr>
          <w:sz w:val="28"/>
          <w:szCs w:val="28"/>
        </w:rPr>
        <w:t>.3. Договор найма специализированного жилого помещения прекращается в соответствии со статьей 102 Жилищного кодекса Российской Федерации.</w:t>
      </w:r>
    </w:p>
    <w:p w14:paraId="4E3B4B69" w14:textId="77777777" w:rsidR="00BF0AA2" w:rsidRDefault="00A8408F" w:rsidP="006D7EB5">
      <w:pPr>
        <w:ind w:firstLine="709"/>
        <w:jc w:val="both"/>
        <w:rPr>
          <w:sz w:val="28"/>
          <w:szCs w:val="28"/>
        </w:rPr>
      </w:pPr>
      <w:r>
        <w:rPr>
          <w:sz w:val="28"/>
          <w:szCs w:val="28"/>
        </w:rPr>
        <w:t>10</w:t>
      </w:r>
      <w:r w:rsidR="006D7EB5" w:rsidRPr="006D7EB5">
        <w:rPr>
          <w:sz w:val="28"/>
          <w:szCs w:val="28"/>
        </w:rPr>
        <w:t>.4. В случае расторжения или прекращения договора найма специализированного жилого помещения граждане должны освободить занимаемое ими специализированное жилое помещение и сдать его по акту передачи наймодателю в 10-дневный срок.</w:t>
      </w:r>
    </w:p>
    <w:p w14:paraId="53C8E9AA" w14:textId="77777777" w:rsidR="00452BFB" w:rsidRDefault="00452BFB" w:rsidP="006D7EB5">
      <w:pPr>
        <w:ind w:firstLine="709"/>
        <w:jc w:val="both"/>
        <w:rPr>
          <w:sz w:val="28"/>
          <w:szCs w:val="28"/>
        </w:rPr>
      </w:pPr>
    </w:p>
    <w:p w14:paraId="5DB8F586" w14:textId="77777777" w:rsidR="00452BFB" w:rsidRDefault="00452BFB" w:rsidP="006D7EB5">
      <w:pPr>
        <w:ind w:firstLine="709"/>
        <w:jc w:val="both"/>
        <w:rPr>
          <w:sz w:val="28"/>
          <w:szCs w:val="28"/>
        </w:rPr>
      </w:pPr>
    </w:p>
    <w:p w14:paraId="1BAFFC8F" w14:textId="77777777" w:rsidR="00452BFB" w:rsidRDefault="00452BFB" w:rsidP="006D7EB5">
      <w:pPr>
        <w:ind w:firstLine="709"/>
        <w:jc w:val="both"/>
        <w:rPr>
          <w:sz w:val="28"/>
          <w:szCs w:val="28"/>
        </w:rPr>
      </w:pPr>
    </w:p>
    <w:p w14:paraId="4978BC7C" w14:textId="77777777" w:rsidR="00452BFB" w:rsidRDefault="00452BFB" w:rsidP="006D7EB5">
      <w:pPr>
        <w:ind w:firstLine="709"/>
        <w:jc w:val="both"/>
        <w:rPr>
          <w:sz w:val="28"/>
          <w:szCs w:val="28"/>
        </w:rPr>
      </w:pPr>
    </w:p>
    <w:p w14:paraId="37E3C647" w14:textId="77777777" w:rsidR="00452BFB" w:rsidRDefault="00452BFB" w:rsidP="006D7EB5">
      <w:pPr>
        <w:ind w:firstLine="709"/>
        <w:jc w:val="both"/>
        <w:rPr>
          <w:sz w:val="28"/>
          <w:szCs w:val="28"/>
        </w:rPr>
      </w:pPr>
    </w:p>
    <w:p w14:paraId="383A547B" w14:textId="77777777" w:rsidR="00452BFB" w:rsidRDefault="00452BFB" w:rsidP="006D7EB5">
      <w:pPr>
        <w:ind w:firstLine="709"/>
        <w:jc w:val="both"/>
        <w:rPr>
          <w:sz w:val="28"/>
          <w:szCs w:val="28"/>
        </w:rPr>
      </w:pPr>
    </w:p>
    <w:p w14:paraId="30C7BF7D" w14:textId="77777777" w:rsidR="00452BFB" w:rsidRDefault="00452BFB" w:rsidP="006D7EB5">
      <w:pPr>
        <w:ind w:firstLine="709"/>
        <w:jc w:val="both"/>
        <w:rPr>
          <w:sz w:val="28"/>
          <w:szCs w:val="28"/>
        </w:rPr>
      </w:pPr>
    </w:p>
    <w:p w14:paraId="7A09D8DA" w14:textId="77777777" w:rsidR="00452BFB" w:rsidRDefault="00452BFB" w:rsidP="006D7EB5">
      <w:pPr>
        <w:ind w:firstLine="709"/>
        <w:jc w:val="both"/>
        <w:rPr>
          <w:sz w:val="28"/>
          <w:szCs w:val="28"/>
        </w:rPr>
      </w:pPr>
    </w:p>
    <w:p w14:paraId="66D1171B" w14:textId="77777777" w:rsidR="00452BFB" w:rsidRDefault="00452BFB" w:rsidP="006D7EB5">
      <w:pPr>
        <w:ind w:firstLine="709"/>
        <w:jc w:val="both"/>
        <w:rPr>
          <w:sz w:val="28"/>
          <w:szCs w:val="28"/>
        </w:rPr>
      </w:pPr>
    </w:p>
    <w:p w14:paraId="7E706702" w14:textId="77777777" w:rsidR="00452BFB" w:rsidRDefault="00452BFB" w:rsidP="006D7EB5">
      <w:pPr>
        <w:ind w:firstLine="709"/>
        <w:jc w:val="both"/>
        <w:rPr>
          <w:sz w:val="28"/>
          <w:szCs w:val="28"/>
        </w:rPr>
      </w:pPr>
    </w:p>
    <w:p w14:paraId="392CAFC3" w14:textId="77777777" w:rsidR="00452BFB" w:rsidRDefault="00452BFB" w:rsidP="006D7EB5">
      <w:pPr>
        <w:ind w:firstLine="709"/>
        <w:jc w:val="both"/>
        <w:rPr>
          <w:sz w:val="28"/>
          <w:szCs w:val="28"/>
        </w:rPr>
      </w:pPr>
    </w:p>
    <w:p w14:paraId="025FA562" w14:textId="77777777" w:rsidR="00452BFB" w:rsidRDefault="00452BFB" w:rsidP="006D7EB5">
      <w:pPr>
        <w:ind w:firstLine="709"/>
        <w:jc w:val="both"/>
        <w:rPr>
          <w:sz w:val="28"/>
          <w:szCs w:val="28"/>
        </w:rPr>
      </w:pPr>
    </w:p>
    <w:p w14:paraId="2A585667" w14:textId="77777777" w:rsidR="00452BFB" w:rsidRDefault="00452BFB" w:rsidP="006D7EB5">
      <w:pPr>
        <w:ind w:firstLine="709"/>
        <w:jc w:val="both"/>
        <w:rPr>
          <w:sz w:val="28"/>
          <w:szCs w:val="28"/>
        </w:rPr>
      </w:pPr>
    </w:p>
    <w:p w14:paraId="19F770EF" w14:textId="77777777" w:rsidR="00452BFB" w:rsidRDefault="00452BFB" w:rsidP="006D7EB5">
      <w:pPr>
        <w:ind w:firstLine="709"/>
        <w:jc w:val="both"/>
        <w:rPr>
          <w:sz w:val="28"/>
          <w:szCs w:val="28"/>
        </w:rPr>
      </w:pPr>
    </w:p>
    <w:p w14:paraId="44B43E31" w14:textId="77777777" w:rsidR="00452BFB" w:rsidRDefault="00452BFB" w:rsidP="006D7EB5">
      <w:pPr>
        <w:ind w:firstLine="709"/>
        <w:jc w:val="both"/>
        <w:rPr>
          <w:sz w:val="28"/>
          <w:szCs w:val="28"/>
        </w:rPr>
      </w:pPr>
    </w:p>
    <w:p w14:paraId="51C2AE93" w14:textId="77777777" w:rsidR="00452BFB" w:rsidRDefault="00452BFB" w:rsidP="006D7EB5">
      <w:pPr>
        <w:ind w:firstLine="709"/>
        <w:jc w:val="both"/>
        <w:rPr>
          <w:sz w:val="28"/>
          <w:szCs w:val="28"/>
        </w:rPr>
      </w:pPr>
    </w:p>
    <w:p w14:paraId="34B00FE6" w14:textId="77777777" w:rsidR="00452BFB" w:rsidRDefault="00452BFB" w:rsidP="006D7EB5">
      <w:pPr>
        <w:ind w:firstLine="709"/>
        <w:jc w:val="both"/>
        <w:rPr>
          <w:sz w:val="28"/>
          <w:szCs w:val="28"/>
        </w:rPr>
      </w:pPr>
    </w:p>
    <w:p w14:paraId="615EC3DE" w14:textId="77777777" w:rsidR="00452BFB" w:rsidRDefault="00452BFB" w:rsidP="006D7EB5">
      <w:pPr>
        <w:ind w:firstLine="709"/>
        <w:jc w:val="both"/>
        <w:rPr>
          <w:sz w:val="28"/>
          <w:szCs w:val="28"/>
        </w:rPr>
      </w:pPr>
    </w:p>
    <w:p w14:paraId="0B8D0946" w14:textId="77777777" w:rsidR="00452BFB" w:rsidRDefault="00452BFB" w:rsidP="006D7EB5">
      <w:pPr>
        <w:ind w:firstLine="709"/>
        <w:jc w:val="both"/>
        <w:rPr>
          <w:sz w:val="28"/>
          <w:szCs w:val="28"/>
        </w:rPr>
      </w:pPr>
    </w:p>
    <w:p w14:paraId="3CA96BF1" w14:textId="77777777" w:rsidR="00452BFB" w:rsidRDefault="00452BFB" w:rsidP="006D7EB5">
      <w:pPr>
        <w:ind w:firstLine="709"/>
        <w:jc w:val="both"/>
        <w:rPr>
          <w:sz w:val="28"/>
          <w:szCs w:val="28"/>
        </w:rPr>
      </w:pPr>
    </w:p>
    <w:p w14:paraId="4A9EC827" w14:textId="77777777" w:rsidR="00452BFB" w:rsidRDefault="00452BFB" w:rsidP="006D7EB5">
      <w:pPr>
        <w:ind w:firstLine="709"/>
        <w:jc w:val="both"/>
        <w:rPr>
          <w:sz w:val="28"/>
          <w:szCs w:val="28"/>
        </w:rPr>
      </w:pPr>
    </w:p>
    <w:p w14:paraId="48716492" w14:textId="77777777" w:rsidR="00452BFB" w:rsidRDefault="00452BFB" w:rsidP="006D7EB5">
      <w:pPr>
        <w:ind w:firstLine="709"/>
        <w:jc w:val="both"/>
        <w:rPr>
          <w:sz w:val="28"/>
          <w:szCs w:val="28"/>
        </w:rPr>
      </w:pPr>
    </w:p>
    <w:p w14:paraId="412C1E2A" w14:textId="77777777" w:rsidR="00452BFB" w:rsidRDefault="00452BFB" w:rsidP="006D7EB5">
      <w:pPr>
        <w:ind w:firstLine="709"/>
        <w:jc w:val="both"/>
        <w:rPr>
          <w:sz w:val="28"/>
          <w:szCs w:val="28"/>
        </w:rPr>
      </w:pPr>
    </w:p>
    <w:p w14:paraId="548E0507" w14:textId="77777777" w:rsidR="00452BFB" w:rsidRDefault="00452BFB" w:rsidP="006D7EB5">
      <w:pPr>
        <w:ind w:firstLine="709"/>
        <w:jc w:val="both"/>
        <w:rPr>
          <w:sz w:val="28"/>
          <w:szCs w:val="28"/>
        </w:rPr>
      </w:pPr>
    </w:p>
    <w:p w14:paraId="6763BA3A" w14:textId="77777777" w:rsidR="00452BFB" w:rsidRDefault="00452BFB" w:rsidP="006D7EB5">
      <w:pPr>
        <w:ind w:firstLine="709"/>
        <w:jc w:val="both"/>
        <w:rPr>
          <w:sz w:val="28"/>
          <w:szCs w:val="28"/>
        </w:rPr>
      </w:pPr>
    </w:p>
    <w:p w14:paraId="77EC375B" w14:textId="77777777" w:rsidR="00452BFB" w:rsidRDefault="00452BFB" w:rsidP="006D7EB5">
      <w:pPr>
        <w:ind w:firstLine="709"/>
        <w:jc w:val="both"/>
        <w:rPr>
          <w:sz w:val="28"/>
          <w:szCs w:val="28"/>
        </w:rPr>
      </w:pPr>
    </w:p>
    <w:p w14:paraId="3C149AAA" w14:textId="77777777" w:rsidR="00452BFB" w:rsidRDefault="00452BFB" w:rsidP="006D7EB5">
      <w:pPr>
        <w:ind w:firstLine="709"/>
        <w:jc w:val="both"/>
        <w:rPr>
          <w:sz w:val="28"/>
          <w:szCs w:val="28"/>
        </w:rPr>
      </w:pPr>
    </w:p>
    <w:p w14:paraId="7D7E484A" w14:textId="77777777" w:rsidR="00452BFB" w:rsidRDefault="00452BFB" w:rsidP="006D7EB5">
      <w:pPr>
        <w:ind w:firstLine="709"/>
        <w:jc w:val="both"/>
        <w:rPr>
          <w:sz w:val="28"/>
          <w:szCs w:val="28"/>
        </w:rPr>
      </w:pPr>
    </w:p>
    <w:p w14:paraId="70A84B98" w14:textId="77777777" w:rsidR="00452BFB" w:rsidRDefault="00452BFB" w:rsidP="006D7EB5">
      <w:pPr>
        <w:ind w:firstLine="709"/>
        <w:jc w:val="both"/>
        <w:rPr>
          <w:sz w:val="28"/>
          <w:szCs w:val="28"/>
        </w:rPr>
      </w:pPr>
    </w:p>
    <w:p w14:paraId="03690B38" w14:textId="77777777" w:rsidR="00452BFB" w:rsidRDefault="00452BFB" w:rsidP="006D7EB5">
      <w:pPr>
        <w:ind w:firstLine="709"/>
        <w:jc w:val="both"/>
        <w:rPr>
          <w:sz w:val="28"/>
          <w:szCs w:val="28"/>
        </w:rPr>
      </w:pPr>
    </w:p>
    <w:p w14:paraId="6FE026B4" w14:textId="77777777" w:rsidR="00452BFB" w:rsidRDefault="00452BFB" w:rsidP="006D7EB5">
      <w:pPr>
        <w:ind w:firstLine="709"/>
        <w:jc w:val="both"/>
        <w:rPr>
          <w:sz w:val="28"/>
          <w:szCs w:val="28"/>
        </w:rPr>
      </w:pPr>
    </w:p>
    <w:p w14:paraId="0539AC8C" w14:textId="77777777" w:rsidR="00452BFB" w:rsidRDefault="00452BFB" w:rsidP="006D7EB5">
      <w:pPr>
        <w:ind w:firstLine="709"/>
        <w:jc w:val="both"/>
        <w:rPr>
          <w:sz w:val="28"/>
          <w:szCs w:val="28"/>
        </w:rPr>
      </w:pPr>
    </w:p>
    <w:p w14:paraId="109D32BB" w14:textId="77777777" w:rsidR="00452BFB" w:rsidRDefault="002F1E6B" w:rsidP="00452BFB">
      <w:pPr>
        <w:ind w:left="4956" w:firstLine="708"/>
        <w:jc w:val="center"/>
      </w:pPr>
      <w:r>
        <w:lastRenderedPageBreak/>
        <w:t>Приложение 1</w:t>
      </w:r>
    </w:p>
    <w:p w14:paraId="79AFE86D" w14:textId="77777777" w:rsidR="00452BFB" w:rsidRDefault="00452BFB" w:rsidP="00452BFB">
      <w:pPr>
        <w:ind w:left="5664"/>
        <w:jc w:val="center"/>
      </w:pPr>
      <w:r>
        <w:t>к Положению о специализированном</w:t>
      </w:r>
    </w:p>
    <w:p w14:paraId="6C749C26" w14:textId="77777777" w:rsidR="00452BFB" w:rsidRDefault="00452BFB" w:rsidP="00452BFB">
      <w:pPr>
        <w:ind w:left="4956" w:firstLine="708"/>
        <w:jc w:val="center"/>
      </w:pPr>
      <w:r>
        <w:t>жилищном фонде муниципального</w:t>
      </w:r>
    </w:p>
    <w:p w14:paraId="50975610" w14:textId="77777777" w:rsidR="00452BFB" w:rsidRDefault="00452BFB" w:rsidP="00452BFB">
      <w:pPr>
        <w:ind w:left="4956" w:firstLine="708"/>
        <w:jc w:val="center"/>
      </w:pPr>
      <w:r>
        <w:t>образования «</w:t>
      </w:r>
      <w:r w:rsidR="002F1E6B">
        <w:t>Зимовниковское сельское поселение</w:t>
      </w:r>
      <w:r>
        <w:t>»</w:t>
      </w:r>
    </w:p>
    <w:p w14:paraId="58CD922E" w14:textId="77777777" w:rsidR="00452BFB" w:rsidRDefault="00452BFB" w:rsidP="00452BFB">
      <w:pPr>
        <w:ind w:left="4956" w:firstLine="708"/>
        <w:jc w:val="center"/>
      </w:pPr>
    </w:p>
    <w:p w14:paraId="616DDDE7" w14:textId="77777777" w:rsidR="00452BFB" w:rsidRDefault="00452BFB" w:rsidP="00452BFB">
      <w:pPr>
        <w:ind w:left="4956" w:firstLine="708"/>
        <w:jc w:val="center"/>
      </w:pPr>
    </w:p>
    <w:p w14:paraId="4EE6D609" w14:textId="77777777" w:rsidR="00452BFB" w:rsidRDefault="00452BFB" w:rsidP="00452BFB">
      <w:pPr>
        <w:ind w:firstLine="709"/>
        <w:jc w:val="center"/>
        <w:rPr>
          <w:sz w:val="26"/>
          <w:szCs w:val="26"/>
        </w:rPr>
      </w:pPr>
      <w:r>
        <w:t xml:space="preserve">                                                                  ___________________________________</w:t>
      </w:r>
      <w:r>
        <w:br/>
        <w:t xml:space="preserve">                                                                                                                                                                                                                                                                                                                                        </w:t>
      </w:r>
      <w:r>
        <w:br/>
        <w:t xml:space="preserve">                                                                                 </w:t>
      </w:r>
      <w:r w:rsidRPr="00947D2A">
        <w:rPr>
          <w:sz w:val="18"/>
          <w:szCs w:val="18"/>
        </w:rPr>
        <w:t>(должность, Ф.И.О. руководителя</w:t>
      </w:r>
      <w:r w:rsidRPr="00947D2A">
        <w:rPr>
          <w:sz w:val="18"/>
          <w:szCs w:val="18"/>
        </w:rPr>
        <w:br/>
        <w:t xml:space="preserve">                                                                                     </w:t>
      </w:r>
      <w:r>
        <w:rPr>
          <w:sz w:val="18"/>
          <w:szCs w:val="18"/>
        </w:rPr>
        <w:t xml:space="preserve">                      </w:t>
      </w:r>
      <w:r w:rsidRPr="00947D2A">
        <w:rPr>
          <w:sz w:val="18"/>
          <w:szCs w:val="18"/>
        </w:rPr>
        <w:t>уполномоченного органа)</w:t>
      </w:r>
      <w:r w:rsidRPr="00947D2A">
        <w:rPr>
          <w:sz w:val="18"/>
          <w:szCs w:val="18"/>
        </w:rPr>
        <w:br/>
      </w:r>
      <w:r>
        <w:br/>
      </w:r>
      <w:r>
        <w:br/>
      </w:r>
      <w:r w:rsidRPr="00947D2A">
        <w:t xml:space="preserve">Заявление о </w:t>
      </w:r>
      <w:r>
        <w:t>постановке</w:t>
      </w:r>
      <w:r w:rsidRPr="00947D2A">
        <w:t xml:space="preserve"> на учет</w:t>
      </w:r>
    </w:p>
    <w:p w14:paraId="08ADFF6C" w14:textId="77777777" w:rsidR="00452BFB" w:rsidRDefault="00452BFB" w:rsidP="00452BFB">
      <w:pPr>
        <w:ind w:firstLine="709"/>
        <w:rPr>
          <w:sz w:val="16"/>
          <w:szCs w:val="16"/>
        </w:rPr>
      </w:pPr>
      <w:r>
        <w:t>В связи с __________________________________________________________________</w:t>
      </w:r>
      <w:r>
        <w:rPr>
          <w:sz w:val="16"/>
          <w:szCs w:val="16"/>
        </w:rPr>
        <w:t xml:space="preserve">                                                           </w:t>
      </w:r>
    </w:p>
    <w:p w14:paraId="162C9825" w14:textId="77777777" w:rsidR="00452BFB" w:rsidRPr="00947D2A" w:rsidRDefault="00452BFB" w:rsidP="00452BFB">
      <w:pPr>
        <w:ind w:firstLine="709"/>
        <w:rPr>
          <w:sz w:val="18"/>
          <w:szCs w:val="18"/>
        </w:rPr>
      </w:pPr>
      <w:r>
        <w:rPr>
          <w:sz w:val="16"/>
          <w:szCs w:val="16"/>
        </w:rPr>
        <w:t xml:space="preserve">                                 </w:t>
      </w:r>
      <w:r w:rsidRPr="00947D2A">
        <w:rPr>
          <w:sz w:val="18"/>
          <w:szCs w:val="18"/>
        </w:rPr>
        <w:t xml:space="preserve">(указать причины отсутствия жилой площади или необходимости ее замены, дать краткую </w:t>
      </w:r>
      <w:r w:rsidRPr="00947D2A">
        <w:rPr>
          <w:sz w:val="18"/>
          <w:szCs w:val="18"/>
        </w:rPr>
        <w:br/>
      </w:r>
      <w:r>
        <w:t>________________________________________________________________________________</w:t>
      </w:r>
      <w:r>
        <w:br/>
      </w:r>
      <w:r>
        <w:rPr>
          <w:sz w:val="18"/>
          <w:szCs w:val="18"/>
        </w:rPr>
        <w:t xml:space="preserve">                                                                              </w:t>
      </w:r>
      <w:r w:rsidRPr="00947D2A">
        <w:rPr>
          <w:sz w:val="18"/>
          <w:szCs w:val="18"/>
        </w:rPr>
        <w:t>характеристику занимаемого жилья</w:t>
      </w:r>
    </w:p>
    <w:p w14:paraId="47D588FA" w14:textId="77777777" w:rsidR="00452BFB" w:rsidRDefault="00452BFB" w:rsidP="00452BFB">
      <w:r>
        <w:t>прошу  Вас  рассмотреть  вопрос  о  постановке  меня - гражданина  Российской</w:t>
      </w:r>
      <w:r>
        <w:br/>
        <w:t>Федерации__ ___________________________________________________________________</w:t>
      </w:r>
      <w:r>
        <w:br/>
        <w:t xml:space="preserve">                                       </w:t>
      </w:r>
      <w:r w:rsidRPr="00947D2A">
        <w:rPr>
          <w:sz w:val="18"/>
          <w:szCs w:val="18"/>
        </w:rPr>
        <w:t>(Ф.И.О.)</w:t>
      </w:r>
      <w:r w:rsidRPr="00947D2A">
        <w:rPr>
          <w:sz w:val="18"/>
          <w:szCs w:val="18"/>
        </w:rPr>
        <w:br/>
      </w:r>
      <w:r>
        <w:t>дата рождения _________________ паспорт: серия ____________________ № ____________,</w:t>
      </w:r>
      <w:r>
        <w:br/>
        <w:t>выданный ___________________________________________________ "____" __________  г.,</w:t>
      </w:r>
      <w:r>
        <w:br/>
        <w:t>удостоверение ________________________________________________________________________</w:t>
      </w:r>
      <w:r>
        <w:br/>
      </w:r>
      <w:r>
        <w:rPr>
          <w:sz w:val="16"/>
          <w:szCs w:val="16"/>
        </w:rPr>
        <w:t xml:space="preserve"> </w:t>
      </w:r>
      <w:r w:rsidRPr="00947D2A">
        <w:rPr>
          <w:sz w:val="18"/>
          <w:szCs w:val="18"/>
        </w:rPr>
        <w:t>(наименование документа, подтверждающего право гражданина  на льготное обеспечение жильем)</w:t>
      </w:r>
      <w:r>
        <w:br/>
        <w:t>серия ______ № ______, выданное _______________________________ "_____" _________ г.,</w:t>
      </w:r>
      <w:r>
        <w:br/>
        <w:t>проживающего по адресу: ________________________________________________________________________________</w:t>
      </w:r>
      <w:r>
        <w:br/>
      </w:r>
      <w:r>
        <w:rPr>
          <w:sz w:val="18"/>
          <w:szCs w:val="18"/>
        </w:rPr>
        <w:t xml:space="preserve">                                                  </w:t>
      </w:r>
      <w:r w:rsidRPr="00184A3D">
        <w:rPr>
          <w:sz w:val="18"/>
          <w:szCs w:val="18"/>
        </w:rPr>
        <w:t>(индекс, адрес регистрации, адрес фактического проживания)</w:t>
      </w:r>
      <w:r>
        <w:br/>
        <w:t>_______________________________________________________________________________,</w:t>
      </w:r>
    </w:p>
    <w:p w14:paraId="65F4A7E0" w14:textId="77777777" w:rsidR="00452BFB" w:rsidRDefault="00452BFB" w:rsidP="00452BFB">
      <w:pPr>
        <w:rPr>
          <w:sz w:val="18"/>
          <w:szCs w:val="18"/>
        </w:rPr>
      </w:pPr>
      <w:r>
        <w:br/>
      </w:r>
      <w:r w:rsidRPr="00184A3D">
        <w:t>и членов  моей  семьи - граждан  Российской  Федерации,  на  учет  в качестве нуждающегося  в жилом помещении  муниципального специализированного жилищного фонда.</w:t>
      </w:r>
      <w:r>
        <w:br/>
        <w:t>Состав семьи _________ человек:</w:t>
      </w:r>
      <w:r>
        <w:br/>
        <w:t>супруга (супруг) ______________________________________ "___" ____________________г,</w:t>
      </w:r>
      <w:r>
        <w:br/>
        <w:t xml:space="preserve">                                                          </w:t>
      </w:r>
      <w:r w:rsidRPr="00184A3D">
        <w:rPr>
          <w:sz w:val="18"/>
          <w:szCs w:val="18"/>
        </w:rPr>
        <w:t>(Ф.И.О., дата рождения)</w:t>
      </w:r>
      <w:r>
        <w:br/>
        <w:t>паспорт: серия ________ № ________, выданный _____________________________________</w:t>
      </w:r>
      <w:r>
        <w:br/>
        <w:t>"__" __________ ____ г., проживает по адресу: ______________________________________</w:t>
      </w:r>
      <w:r>
        <w:br/>
        <w:t>________________________________________________________________________________</w:t>
      </w:r>
      <w:r>
        <w:br/>
        <w:t>_______________________________________________________________________________,</w:t>
      </w:r>
      <w:r>
        <w:br/>
      </w:r>
      <w:r>
        <w:rPr>
          <w:sz w:val="16"/>
          <w:szCs w:val="16"/>
        </w:rPr>
        <w:t xml:space="preserve">                                                          (</w:t>
      </w:r>
      <w:r w:rsidRPr="00184A3D">
        <w:rPr>
          <w:sz w:val="18"/>
          <w:szCs w:val="18"/>
        </w:rPr>
        <w:t>индекс, адрес регистрации, адрес фактического проживания)</w:t>
      </w:r>
    </w:p>
    <w:p w14:paraId="75D91A08" w14:textId="77777777" w:rsidR="00452BFB" w:rsidRDefault="00452BFB" w:rsidP="00452BFB">
      <w:r w:rsidRPr="00184A3D">
        <w:rPr>
          <w:sz w:val="18"/>
          <w:szCs w:val="18"/>
        </w:rPr>
        <w:br/>
      </w:r>
      <w:r>
        <w:t>дети: 1) ________________________________________________ "___" _________________г.,</w:t>
      </w:r>
      <w:r>
        <w:br/>
      </w:r>
      <w:r>
        <w:rPr>
          <w:sz w:val="16"/>
          <w:szCs w:val="16"/>
        </w:rPr>
        <w:t xml:space="preserve">                                                      (Ф.И.О., дата рождения)</w:t>
      </w:r>
      <w:r>
        <w:br/>
        <w:t>паспорт (свидетельство о рождении): серия ______ № ____________________________, выданный ____________________________________________ "___" ___________________г.,</w:t>
      </w:r>
      <w:r>
        <w:br/>
        <w:t>проживает по адресу: ____________________________________________________________;</w:t>
      </w:r>
      <w:r>
        <w:br/>
      </w:r>
      <w:r>
        <w:rPr>
          <w:sz w:val="18"/>
          <w:szCs w:val="18"/>
        </w:rPr>
        <w:t xml:space="preserve">                                                                     </w:t>
      </w:r>
      <w:r w:rsidRPr="00184A3D">
        <w:rPr>
          <w:sz w:val="18"/>
          <w:szCs w:val="18"/>
        </w:rPr>
        <w:t>(индекс, адрес регистрации, адрес фактического проживания)</w:t>
      </w:r>
      <w:r w:rsidRPr="00184A3D">
        <w:rPr>
          <w:sz w:val="18"/>
          <w:szCs w:val="18"/>
        </w:rPr>
        <w:br/>
      </w:r>
      <w:r>
        <w:t>2) _____________________________________________________ "___________" ______________г.,</w:t>
      </w:r>
      <w:r>
        <w:br/>
      </w:r>
      <w:r>
        <w:rPr>
          <w:sz w:val="16"/>
          <w:szCs w:val="16"/>
        </w:rPr>
        <w:t>(Ф.И.О., дата рождения)</w:t>
      </w:r>
      <w:r>
        <w:br/>
        <w:t>паспорт (свидетельство о рождении): серия ______ № ____________________________, выданный ________________________________________________ "___" _____________ г.,</w:t>
      </w:r>
    </w:p>
    <w:p w14:paraId="24C8A70F" w14:textId="77777777" w:rsidR="00452BFB" w:rsidRPr="00DD7957" w:rsidRDefault="00452BFB" w:rsidP="00452BFB">
      <w:pPr>
        <w:rPr>
          <w:sz w:val="18"/>
          <w:szCs w:val="18"/>
        </w:rPr>
      </w:pPr>
      <w:r>
        <w:t>проживает по адресу: _______________________________________________________;</w:t>
      </w:r>
      <w:r>
        <w:br/>
      </w:r>
      <w:r>
        <w:rPr>
          <w:sz w:val="18"/>
          <w:szCs w:val="18"/>
        </w:rPr>
        <w:t xml:space="preserve">                                                                  </w:t>
      </w:r>
      <w:r w:rsidRPr="00DD7957">
        <w:rPr>
          <w:sz w:val="18"/>
          <w:szCs w:val="18"/>
        </w:rPr>
        <w:t>(индекс, адрес регистрации, адрес фактического проживания)</w:t>
      </w:r>
      <w:r w:rsidRPr="00DD7957">
        <w:rPr>
          <w:sz w:val="18"/>
          <w:szCs w:val="18"/>
        </w:rPr>
        <w:br/>
      </w:r>
      <w:r>
        <w:t>3) _____________________________________________________ "__" __________________г.,</w:t>
      </w:r>
      <w:r>
        <w:br/>
      </w:r>
      <w:r>
        <w:rPr>
          <w:sz w:val="16"/>
          <w:szCs w:val="16"/>
        </w:rPr>
        <w:t xml:space="preserve">                                                                      (</w:t>
      </w:r>
      <w:r w:rsidRPr="00DD7957">
        <w:rPr>
          <w:sz w:val="18"/>
          <w:szCs w:val="18"/>
        </w:rPr>
        <w:t>Ф.И.О., дата рождения)</w:t>
      </w:r>
      <w:r w:rsidRPr="00DD7957">
        <w:rPr>
          <w:sz w:val="18"/>
          <w:szCs w:val="18"/>
        </w:rPr>
        <w:br/>
      </w:r>
      <w:r>
        <w:t>паспорт (свидетельство о рождении): серия ______ № ____________________________, выданный _______________________________________________________ "__" _________ г.,</w:t>
      </w:r>
      <w:r>
        <w:br/>
        <w:t>проживает по адресу :___________________________________________________________.</w:t>
      </w:r>
      <w:r>
        <w:br/>
      </w:r>
      <w:r>
        <w:rPr>
          <w:sz w:val="18"/>
          <w:szCs w:val="18"/>
        </w:rPr>
        <w:t xml:space="preserve">                                                                        </w:t>
      </w:r>
      <w:r w:rsidRPr="00DD7957">
        <w:rPr>
          <w:sz w:val="18"/>
          <w:szCs w:val="18"/>
        </w:rPr>
        <w:t>(индекс, адрес регистрации, адрес фактического проживания)</w:t>
      </w:r>
      <w:r w:rsidRPr="00DD7957">
        <w:rPr>
          <w:sz w:val="18"/>
          <w:szCs w:val="18"/>
        </w:rPr>
        <w:br/>
      </w:r>
      <w:r>
        <w:t>Кроме того, в состав моей семьи также включены граждане Российской Федерации:</w:t>
      </w:r>
      <w:r>
        <w:br/>
        <w:t>_____________________________________________________ _____" __________г.,</w:t>
      </w:r>
      <w:r>
        <w:br/>
      </w:r>
      <w:r w:rsidRPr="00DD7957">
        <w:rPr>
          <w:sz w:val="18"/>
          <w:szCs w:val="18"/>
        </w:rPr>
        <w:t xml:space="preserve">              </w:t>
      </w:r>
      <w:r>
        <w:rPr>
          <w:sz w:val="18"/>
          <w:szCs w:val="18"/>
        </w:rPr>
        <w:t xml:space="preserve">                                              </w:t>
      </w:r>
      <w:r w:rsidRPr="00DD7957">
        <w:rPr>
          <w:sz w:val="18"/>
          <w:szCs w:val="18"/>
        </w:rPr>
        <w:t xml:space="preserve">  (Ф.И.О., дата рождения)</w:t>
      </w:r>
      <w:r w:rsidRPr="00DD7957">
        <w:rPr>
          <w:sz w:val="18"/>
          <w:szCs w:val="18"/>
        </w:rPr>
        <w:br/>
      </w:r>
      <w:r>
        <w:t>______________________________________________________________________________,</w:t>
      </w:r>
      <w:r>
        <w:br/>
      </w:r>
      <w:r>
        <w:rPr>
          <w:sz w:val="16"/>
          <w:szCs w:val="16"/>
        </w:rPr>
        <w:lastRenderedPageBreak/>
        <w:t xml:space="preserve">                                                                </w:t>
      </w:r>
      <w:r w:rsidRPr="00DD7957">
        <w:rPr>
          <w:sz w:val="18"/>
          <w:szCs w:val="18"/>
        </w:rPr>
        <w:t>(родственный статус, основание признания членом семьи)</w:t>
      </w:r>
      <w:r w:rsidRPr="00DD7957">
        <w:rPr>
          <w:sz w:val="18"/>
          <w:szCs w:val="18"/>
        </w:rPr>
        <w:br/>
      </w:r>
      <w:r>
        <w:t>паспорт (свидетельство о рождении): серия ______ № ____________________________, выданный ______________________________________________ "_____" __________ ____ г.,</w:t>
      </w:r>
      <w:r>
        <w:br/>
        <w:t>проживает по адресу: ___________________________________________________________.</w:t>
      </w:r>
      <w:r>
        <w:br/>
        <w:t xml:space="preserve">                                                            </w:t>
      </w:r>
      <w:r w:rsidRPr="00DD7957">
        <w:rPr>
          <w:sz w:val="18"/>
          <w:szCs w:val="18"/>
        </w:rPr>
        <w:t>(индекс, адрес регистрации, адрес фактического проживания)</w:t>
      </w:r>
    </w:p>
    <w:p w14:paraId="40BDB18E" w14:textId="77777777" w:rsidR="00452BFB" w:rsidRDefault="00DD7659" w:rsidP="00452BFB">
      <w:pPr>
        <w:ind w:firstLine="708"/>
        <w:jc w:val="both"/>
      </w:pPr>
      <w:r>
        <w:t>В настоящее время</w:t>
      </w:r>
      <w:r w:rsidR="00452BFB">
        <w:t xml:space="preserve"> я и </w:t>
      </w:r>
      <w:r>
        <w:t>члены моей</w:t>
      </w:r>
      <w:r w:rsidR="00452BFB">
        <w:t xml:space="preserve"> семьи жилых помещений для постоянного </w:t>
      </w:r>
      <w:r>
        <w:t>проживания на территории</w:t>
      </w:r>
      <w:r w:rsidR="00452BFB">
        <w:t xml:space="preserve"> Российской Федерации и других государств на </w:t>
      </w:r>
      <w:proofErr w:type="spellStart"/>
      <w:r w:rsidR="00452BFB">
        <w:t>правах____________________________имеем</w:t>
      </w:r>
      <w:proofErr w:type="spellEnd"/>
      <w:r w:rsidR="00452BFB">
        <w:t xml:space="preserve"> (не имеем). </w:t>
      </w:r>
    </w:p>
    <w:p w14:paraId="48517CE3" w14:textId="77777777" w:rsidR="00452BFB" w:rsidRDefault="00452BFB" w:rsidP="00452BFB">
      <w:pPr>
        <w:ind w:firstLine="708"/>
        <w:jc w:val="both"/>
        <w:rPr>
          <w:sz w:val="16"/>
          <w:szCs w:val="16"/>
        </w:rPr>
      </w:pPr>
      <w:r>
        <w:rPr>
          <w:sz w:val="18"/>
          <w:szCs w:val="18"/>
        </w:rPr>
        <w:t xml:space="preserve">         </w:t>
      </w:r>
      <w:r w:rsidRPr="00DD7957">
        <w:rPr>
          <w:sz w:val="18"/>
          <w:szCs w:val="18"/>
        </w:rPr>
        <w:t>(</w:t>
      </w:r>
      <w:proofErr w:type="spellStart"/>
      <w:r w:rsidRPr="00DD7957">
        <w:rPr>
          <w:sz w:val="18"/>
          <w:szCs w:val="18"/>
        </w:rPr>
        <w:t>собственности,найма,</w:t>
      </w:r>
      <w:r>
        <w:rPr>
          <w:sz w:val="18"/>
          <w:szCs w:val="18"/>
        </w:rPr>
        <w:t>поднайма</w:t>
      </w:r>
      <w:proofErr w:type="spellEnd"/>
      <w:r>
        <w:rPr>
          <w:sz w:val="18"/>
          <w:szCs w:val="18"/>
        </w:rPr>
        <w:t>)</w:t>
      </w:r>
      <w:r w:rsidRPr="00DD7957">
        <w:rPr>
          <w:sz w:val="18"/>
          <w:szCs w:val="18"/>
        </w:rPr>
        <w:t xml:space="preserve"> </w:t>
      </w:r>
      <w:r w:rsidRPr="00DD7957">
        <w:rPr>
          <w:sz w:val="18"/>
          <w:szCs w:val="18"/>
        </w:rPr>
        <w:br/>
      </w:r>
      <w:r>
        <w:t>К заявлению мною прилагаются следующие документы:</w:t>
      </w:r>
      <w:r>
        <w:br/>
        <w:t>1) ___________________________________________________________________________</w:t>
      </w:r>
      <w:r>
        <w:rPr>
          <w:sz w:val="16"/>
          <w:szCs w:val="16"/>
        </w:rPr>
        <w:t>;</w:t>
      </w:r>
      <w:r>
        <w:rPr>
          <w:sz w:val="16"/>
          <w:szCs w:val="16"/>
        </w:rPr>
        <w:br/>
        <w:t xml:space="preserve">                     (наименование и номер документа, кем и когда выдан)</w:t>
      </w:r>
    </w:p>
    <w:p w14:paraId="7930E44E" w14:textId="77777777" w:rsidR="00452BFB" w:rsidRDefault="00452BFB" w:rsidP="00452BFB">
      <w:pPr>
        <w:ind w:firstLine="708"/>
        <w:jc w:val="both"/>
        <w:rPr>
          <w:sz w:val="16"/>
          <w:szCs w:val="16"/>
        </w:rPr>
      </w:pPr>
      <w:r>
        <w:br/>
        <w:t>2) _______________________________________________________________________________;</w:t>
      </w:r>
      <w:r>
        <w:br/>
      </w:r>
      <w:r>
        <w:rPr>
          <w:sz w:val="16"/>
          <w:szCs w:val="16"/>
        </w:rPr>
        <w:t xml:space="preserve">                     (наименование и номер документа, кем и когда выдан)</w:t>
      </w:r>
    </w:p>
    <w:p w14:paraId="63B38E5A" w14:textId="77777777" w:rsidR="00452BFB" w:rsidRDefault="00452BFB" w:rsidP="00452BFB">
      <w:pPr>
        <w:ind w:firstLine="708"/>
        <w:jc w:val="both"/>
        <w:rPr>
          <w:sz w:val="18"/>
          <w:szCs w:val="18"/>
        </w:rPr>
      </w:pPr>
      <w:r>
        <w:br/>
        <w:t xml:space="preserve">________________________________ ______________________ __________________                                                                                                                     </w:t>
      </w:r>
      <w:r w:rsidRPr="00DD7957">
        <w:rPr>
          <w:sz w:val="18"/>
          <w:szCs w:val="18"/>
        </w:rPr>
        <w:t xml:space="preserve">(Ф.И.О. заявителя)                                      </w:t>
      </w:r>
      <w:r>
        <w:rPr>
          <w:sz w:val="18"/>
          <w:szCs w:val="18"/>
        </w:rPr>
        <w:t xml:space="preserve">                                                    </w:t>
      </w:r>
      <w:r w:rsidRPr="00DD7957">
        <w:rPr>
          <w:sz w:val="18"/>
          <w:szCs w:val="18"/>
        </w:rPr>
        <w:t xml:space="preserve"> (подпись)                                  </w:t>
      </w:r>
      <w:r>
        <w:rPr>
          <w:sz w:val="18"/>
          <w:szCs w:val="18"/>
        </w:rPr>
        <w:t xml:space="preserve">     </w:t>
      </w:r>
      <w:r w:rsidRPr="00DD7957">
        <w:rPr>
          <w:sz w:val="18"/>
          <w:szCs w:val="18"/>
        </w:rPr>
        <w:t xml:space="preserve">  (дата)</w:t>
      </w:r>
    </w:p>
    <w:p w14:paraId="7A690302" w14:textId="77777777" w:rsidR="00452BFB" w:rsidRDefault="00452BFB" w:rsidP="00452BFB">
      <w:pPr>
        <w:ind w:firstLine="708"/>
        <w:jc w:val="both"/>
      </w:pPr>
      <w:r w:rsidRPr="00DD7957">
        <w:rPr>
          <w:sz w:val="18"/>
          <w:szCs w:val="18"/>
        </w:rPr>
        <w:br/>
      </w:r>
      <w:r>
        <w:t>Совершеннолетние члены семьи с заявлением согласны:</w:t>
      </w:r>
    </w:p>
    <w:p w14:paraId="29A56EA5" w14:textId="77777777" w:rsidR="00452BFB" w:rsidRDefault="00452BFB" w:rsidP="00452BFB">
      <w:pPr>
        <w:ind w:firstLine="708"/>
        <w:jc w:val="both"/>
        <w:rPr>
          <w:sz w:val="16"/>
          <w:szCs w:val="16"/>
        </w:rPr>
      </w:pPr>
      <w:r>
        <w:br/>
        <w:t>1) ______________________________________________________ ______________________;</w:t>
      </w:r>
      <w:r>
        <w:br/>
      </w:r>
      <w:r>
        <w:rPr>
          <w:sz w:val="16"/>
          <w:szCs w:val="16"/>
        </w:rPr>
        <w:t xml:space="preserve">                                                               (Ф.И.О.)                                                                                                     (подпись)</w:t>
      </w:r>
    </w:p>
    <w:p w14:paraId="4A9280CA" w14:textId="77777777" w:rsidR="00452BFB" w:rsidRDefault="00452BFB" w:rsidP="00452BFB">
      <w:pPr>
        <w:ind w:firstLine="708"/>
        <w:jc w:val="both"/>
        <w:rPr>
          <w:sz w:val="16"/>
          <w:szCs w:val="16"/>
        </w:rPr>
      </w:pPr>
      <w:r>
        <w:br/>
        <w:t>2) ______________________________________________________ ______________________;</w:t>
      </w:r>
      <w:r>
        <w:br/>
      </w:r>
      <w:r>
        <w:rPr>
          <w:sz w:val="16"/>
          <w:szCs w:val="16"/>
        </w:rPr>
        <w:t xml:space="preserve">                                                               (Ф.И.О.)                                                                                                     (подпись)</w:t>
      </w:r>
    </w:p>
    <w:p w14:paraId="71639ED8" w14:textId="77777777" w:rsidR="00452BFB" w:rsidRDefault="00452BFB" w:rsidP="00452BFB">
      <w:pPr>
        <w:ind w:firstLine="708"/>
        <w:jc w:val="both"/>
      </w:pPr>
      <w:r>
        <w:br/>
      </w:r>
    </w:p>
    <w:p w14:paraId="15D1C007" w14:textId="77777777" w:rsidR="00452BFB" w:rsidRDefault="00452BFB" w:rsidP="00452BFB"/>
    <w:p w14:paraId="2AC09440" w14:textId="77777777" w:rsidR="00452BFB" w:rsidRDefault="00452BFB" w:rsidP="00452BFB"/>
    <w:p w14:paraId="39042E92" w14:textId="77777777" w:rsidR="00452BFB" w:rsidRDefault="00452BFB" w:rsidP="00452BFB"/>
    <w:p w14:paraId="707B7047" w14:textId="77777777" w:rsidR="00452BFB" w:rsidRDefault="00452BFB" w:rsidP="00452BFB"/>
    <w:p w14:paraId="4A8F3A72" w14:textId="77777777" w:rsidR="00452BFB" w:rsidRDefault="00452BFB" w:rsidP="00452BFB"/>
    <w:p w14:paraId="73C1FB8E" w14:textId="77777777" w:rsidR="00452BFB" w:rsidRDefault="00452BFB" w:rsidP="00452BFB"/>
    <w:p w14:paraId="73DC761C" w14:textId="77777777" w:rsidR="00452BFB" w:rsidRDefault="00452BFB" w:rsidP="00452BFB"/>
    <w:p w14:paraId="6BAC165E" w14:textId="77777777" w:rsidR="00452BFB" w:rsidRDefault="00452BFB" w:rsidP="00452BFB"/>
    <w:p w14:paraId="43E2FA47" w14:textId="77777777" w:rsidR="00452BFB" w:rsidRDefault="00452BFB" w:rsidP="00452BFB"/>
    <w:p w14:paraId="75A83F72" w14:textId="77777777" w:rsidR="00452BFB" w:rsidRDefault="00452BFB" w:rsidP="00452BFB"/>
    <w:p w14:paraId="5296E775" w14:textId="77777777" w:rsidR="00452BFB" w:rsidRDefault="00452BFB" w:rsidP="00452BFB"/>
    <w:p w14:paraId="023A54D7" w14:textId="77777777" w:rsidR="00452BFB" w:rsidRDefault="00452BFB" w:rsidP="00452BFB"/>
    <w:p w14:paraId="12D56DB6" w14:textId="77777777" w:rsidR="00452BFB" w:rsidRDefault="00452BFB" w:rsidP="00452BFB"/>
    <w:p w14:paraId="20DE9C0A" w14:textId="77777777" w:rsidR="00452BFB" w:rsidRDefault="00452BFB" w:rsidP="00452BFB"/>
    <w:p w14:paraId="1714E99A" w14:textId="77777777" w:rsidR="00452BFB" w:rsidRDefault="00452BFB" w:rsidP="00452BFB"/>
    <w:p w14:paraId="185274BE" w14:textId="77777777" w:rsidR="00452BFB" w:rsidRDefault="00452BFB" w:rsidP="00452BFB"/>
    <w:p w14:paraId="2E554E8D" w14:textId="77777777" w:rsidR="00452BFB" w:rsidRDefault="00452BFB" w:rsidP="00452BFB"/>
    <w:p w14:paraId="19B35389" w14:textId="77777777" w:rsidR="00DD7659" w:rsidRDefault="00452BFB" w:rsidP="00452BFB">
      <w:pPr>
        <w:jc w:val="center"/>
      </w:pPr>
      <w:r>
        <w:t xml:space="preserve">                                                                                             </w:t>
      </w:r>
    </w:p>
    <w:p w14:paraId="0F988038" w14:textId="77777777" w:rsidR="00DD7659" w:rsidRDefault="00DD7659" w:rsidP="00452BFB">
      <w:pPr>
        <w:jc w:val="center"/>
      </w:pPr>
    </w:p>
    <w:p w14:paraId="687BA8D3" w14:textId="77777777" w:rsidR="00DD7659" w:rsidRDefault="00DD7659" w:rsidP="00452BFB">
      <w:pPr>
        <w:jc w:val="center"/>
      </w:pPr>
    </w:p>
    <w:p w14:paraId="6B08A79A" w14:textId="77777777" w:rsidR="00DD7659" w:rsidRDefault="00DD7659" w:rsidP="00452BFB">
      <w:pPr>
        <w:jc w:val="center"/>
      </w:pPr>
    </w:p>
    <w:p w14:paraId="4612AFF0" w14:textId="77777777" w:rsidR="00DD7659" w:rsidRDefault="00DD7659" w:rsidP="00452BFB">
      <w:pPr>
        <w:jc w:val="center"/>
      </w:pPr>
    </w:p>
    <w:p w14:paraId="55F460BB" w14:textId="77777777" w:rsidR="00DD7659" w:rsidRDefault="00DD7659" w:rsidP="00452BFB">
      <w:pPr>
        <w:jc w:val="center"/>
      </w:pPr>
    </w:p>
    <w:p w14:paraId="1B2FB7E8" w14:textId="77777777" w:rsidR="00DD7659" w:rsidRDefault="00DD7659" w:rsidP="00452BFB">
      <w:pPr>
        <w:jc w:val="center"/>
      </w:pPr>
    </w:p>
    <w:p w14:paraId="10AF0E2F" w14:textId="77777777" w:rsidR="00DD7659" w:rsidRDefault="00DD7659" w:rsidP="00452BFB">
      <w:pPr>
        <w:jc w:val="center"/>
      </w:pPr>
    </w:p>
    <w:p w14:paraId="26BFDED1" w14:textId="77777777" w:rsidR="00DD7659" w:rsidRDefault="00DD7659" w:rsidP="00452BFB">
      <w:pPr>
        <w:jc w:val="center"/>
      </w:pPr>
    </w:p>
    <w:p w14:paraId="29D3C52E" w14:textId="77777777" w:rsidR="00DD7659" w:rsidRDefault="00DD7659" w:rsidP="00452BFB">
      <w:pPr>
        <w:jc w:val="center"/>
      </w:pPr>
    </w:p>
    <w:p w14:paraId="3C40339A" w14:textId="77777777" w:rsidR="00DD7659" w:rsidRDefault="00DD7659" w:rsidP="00452BFB">
      <w:pPr>
        <w:jc w:val="center"/>
      </w:pPr>
    </w:p>
    <w:p w14:paraId="06087623" w14:textId="77777777" w:rsidR="00DD7659" w:rsidRDefault="00DD7659" w:rsidP="00452BFB">
      <w:pPr>
        <w:jc w:val="center"/>
      </w:pPr>
    </w:p>
    <w:p w14:paraId="0DA8D25E" w14:textId="77777777" w:rsidR="00DD7659" w:rsidRDefault="00DD7659" w:rsidP="00452BFB">
      <w:pPr>
        <w:jc w:val="center"/>
      </w:pPr>
    </w:p>
    <w:p w14:paraId="209B15B9" w14:textId="77777777" w:rsidR="00DD7659" w:rsidRDefault="00DD7659" w:rsidP="00452BFB">
      <w:pPr>
        <w:jc w:val="center"/>
      </w:pPr>
    </w:p>
    <w:p w14:paraId="789D2F2C" w14:textId="77777777" w:rsidR="00DD7659" w:rsidRDefault="00DD7659" w:rsidP="00452BFB">
      <w:pPr>
        <w:jc w:val="center"/>
      </w:pPr>
    </w:p>
    <w:p w14:paraId="4127AA70" w14:textId="77777777" w:rsidR="00DD7659" w:rsidRDefault="00DD7659" w:rsidP="00452BFB">
      <w:pPr>
        <w:jc w:val="center"/>
      </w:pPr>
    </w:p>
    <w:p w14:paraId="29C2637B" w14:textId="77777777" w:rsidR="00DD7659" w:rsidRDefault="00DD7659" w:rsidP="00452BFB">
      <w:pPr>
        <w:jc w:val="center"/>
      </w:pPr>
    </w:p>
    <w:p w14:paraId="216F2287" w14:textId="77777777" w:rsidR="00DD7659" w:rsidRDefault="00DD7659" w:rsidP="00452BFB">
      <w:pPr>
        <w:jc w:val="center"/>
      </w:pPr>
    </w:p>
    <w:p w14:paraId="3F8C5B67" w14:textId="77777777" w:rsidR="00452BFB" w:rsidRDefault="00DD7659" w:rsidP="00452BFB">
      <w:pPr>
        <w:jc w:val="center"/>
      </w:pPr>
      <w:r>
        <w:lastRenderedPageBreak/>
        <w:t xml:space="preserve">                                                                                                             </w:t>
      </w:r>
      <w:r w:rsidR="00452BFB">
        <w:t xml:space="preserve">Приложение 2  </w:t>
      </w:r>
    </w:p>
    <w:p w14:paraId="069B4767" w14:textId="77777777" w:rsidR="002F1E6B" w:rsidRDefault="002F1E6B" w:rsidP="002F1E6B">
      <w:pPr>
        <w:ind w:left="5664"/>
        <w:jc w:val="center"/>
      </w:pPr>
      <w:r>
        <w:t>к Положению о специализированном</w:t>
      </w:r>
    </w:p>
    <w:p w14:paraId="0E0EEAC0" w14:textId="77777777" w:rsidR="002F1E6B" w:rsidRDefault="002F1E6B" w:rsidP="002F1E6B">
      <w:pPr>
        <w:ind w:left="4956" w:firstLine="708"/>
        <w:jc w:val="center"/>
      </w:pPr>
      <w:r>
        <w:t>жилищном фонде муниципального</w:t>
      </w:r>
    </w:p>
    <w:p w14:paraId="6D50814B" w14:textId="77777777" w:rsidR="002F1E6B" w:rsidRDefault="002F1E6B" w:rsidP="002F1E6B">
      <w:pPr>
        <w:ind w:left="4956" w:firstLine="708"/>
        <w:jc w:val="center"/>
      </w:pPr>
      <w:r>
        <w:t>образования «Зимовниковское сельское поселение»</w:t>
      </w:r>
    </w:p>
    <w:p w14:paraId="447D0744" w14:textId="77777777" w:rsidR="00452BFB" w:rsidRDefault="00452BFB" w:rsidP="00452BFB">
      <w:pPr>
        <w:jc w:val="right"/>
        <w:rPr>
          <w:sz w:val="28"/>
          <w:szCs w:val="28"/>
        </w:rPr>
      </w:pPr>
    </w:p>
    <w:p w14:paraId="0B8CA0A3" w14:textId="77777777" w:rsidR="00452BFB" w:rsidRDefault="00452BFB" w:rsidP="00452BFB"/>
    <w:p w14:paraId="2CFB3407" w14:textId="77777777" w:rsidR="00452BFB" w:rsidRDefault="00452BFB" w:rsidP="00452BFB"/>
    <w:p w14:paraId="3C07CDD4" w14:textId="77777777" w:rsidR="00452BFB" w:rsidRDefault="00452BFB" w:rsidP="00452BFB">
      <w:pPr>
        <w:jc w:val="center"/>
        <w:rPr>
          <w:sz w:val="28"/>
          <w:szCs w:val="28"/>
        </w:rPr>
      </w:pPr>
      <w:r>
        <w:t>ФОРМА</w:t>
      </w:r>
      <w:r>
        <w:br/>
        <w:t>РАСПИСКИ В ПОЛУЧЕНИИ ДОКУМЕНТОВ</w:t>
      </w:r>
      <w:r>
        <w:br/>
        <w:t>от _____________________________________</w:t>
      </w:r>
      <w:r>
        <w:br/>
        <w:t>(Ф.И.О. гражданина-заявителя)</w:t>
      </w:r>
      <w:r>
        <w:br/>
      </w:r>
      <w:r>
        <w:br/>
      </w:r>
    </w:p>
    <w:tbl>
      <w:tblPr>
        <w:tblW w:w="10156" w:type="dxa"/>
        <w:jc w:val="right"/>
        <w:tblCellMar>
          <w:top w:w="55" w:type="dxa"/>
          <w:left w:w="55" w:type="dxa"/>
          <w:bottom w:w="55" w:type="dxa"/>
          <w:right w:w="55" w:type="dxa"/>
        </w:tblCellMar>
        <w:tblLook w:val="04A0" w:firstRow="1" w:lastRow="0" w:firstColumn="1" w:lastColumn="0" w:noHBand="0" w:noVBand="1"/>
      </w:tblPr>
      <w:tblGrid>
        <w:gridCol w:w="2421"/>
        <w:gridCol w:w="2699"/>
        <w:gridCol w:w="2510"/>
        <w:gridCol w:w="2526"/>
      </w:tblGrid>
      <w:tr w:rsidR="00452BFB" w14:paraId="1C340F2C" w14:textId="77777777" w:rsidTr="00B108FA">
        <w:trPr>
          <w:jc w:val="right"/>
        </w:trPr>
        <w:tc>
          <w:tcPr>
            <w:tcW w:w="2420" w:type="dxa"/>
            <w:tcBorders>
              <w:top w:val="single" w:sz="4" w:space="0" w:color="000000"/>
              <w:left w:val="single" w:sz="4" w:space="0" w:color="000000"/>
              <w:bottom w:val="single" w:sz="4" w:space="0" w:color="000000"/>
            </w:tcBorders>
            <w:shd w:val="clear" w:color="auto" w:fill="auto"/>
          </w:tcPr>
          <w:p w14:paraId="12701D54" w14:textId="77777777" w:rsidR="00452BFB" w:rsidRDefault="00452BFB" w:rsidP="00B108FA">
            <w:pPr>
              <w:pStyle w:val="af4"/>
              <w:rPr>
                <w:color w:val="000000"/>
              </w:rPr>
            </w:pPr>
            <w:r>
              <w:rPr>
                <w:color w:val="000000"/>
              </w:rPr>
              <w:t>№ п/п</w:t>
            </w:r>
          </w:p>
        </w:tc>
        <w:tc>
          <w:tcPr>
            <w:tcW w:w="2699" w:type="dxa"/>
            <w:tcBorders>
              <w:top w:val="single" w:sz="4" w:space="0" w:color="000000"/>
              <w:left w:val="single" w:sz="4" w:space="0" w:color="000000"/>
              <w:bottom w:val="single" w:sz="4" w:space="0" w:color="000000"/>
            </w:tcBorders>
            <w:shd w:val="clear" w:color="auto" w:fill="auto"/>
          </w:tcPr>
          <w:p w14:paraId="7221D4C9" w14:textId="77777777" w:rsidR="00452BFB" w:rsidRDefault="00452BFB" w:rsidP="00B108FA">
            <w:pPr>
              <w:jc w:val="center"/>
              <w:rPr>
                <w:color w:val="000000"/>
                <w:sz w:val="28"/>
                <w:szCs w:val="28"/>
              </w:rPr>
            </w:pPr>
            <w:r>
              <w:rPr>
                <w:color w:val="000000"/>
              </w:rPr>
              <w:t xml:space="preserve">Наименование документа </w:t>
            </w:r>
          </w:p>
        </w:tc>
        <w:tc>
          <w:tcPr>
            <w:tcW w:w="2510" w:type="dxa"/>
            <w:tcBorders>
              <w:top w:val="single" w:sz="4" w:space="0" w:color="000000"/>
              <w:left w:val="single" w:sz="4" w:space="0" w:color="000000"/>
              <w:bottom w:val="single" w:sz="4" w:space="0" w:color="000000"/>
            </w:tcBorders>
            <w:shd w:val="clear" w:color="auto" w:fill="auto"/>
          </w:tcPr>
          <w:p w14:paraId="16ED28D8" w14:textId="77777777" w:rsidR="00452BFB" w:rsidRDefault="00452BFB" w:rsidP="00B108FA">
            <w:pPr>
              <w:jc w:val="center"/>
              <w:rPr>
                <w:color w:val="000000"/>
                <w:sz w:val="28"/>
                <w:szCs w:val="28"/>
              </w:rPr>
            </w:pPr>
            <w:r>
              <w:rPr>
                <w:color w:val="000000"/>
              </w:rPr>
              <w:t>Количество</w:t>
            </w:r>
            <w:r>
              <w:rPr>
                <w:color w:val="000000"/>
              </w:rPr>
              <w:br/>
              <w:t xml:space="preserve"> страниц  </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2344A9D5" w14:textId="77777777" w:rsidR="00452BFB" w:rsidRDefault="00452BFB" w:rsidP="00B108FA">
            <w:pPr>
              <w:jc w:val="center"/>
              <w:rPr>
                <w:color w:val="000000"/>
                <w:sz w:val="28"/>
                <w:szCs w:val="28"/>
              </w:rPr>
            </w:pPr>
            <w:r>
              <w:rPr>
                <w:color w:val="000000"/>
              </w:rPr>
              <w:t>Примечание</w:t>
            </w:r>
          </w:p>
        </w:tc>
      </w:tr>
      <w:tr w:rsidR="00452BFB" w14:paraId="1A83D1A0" w14:textId="77777777" w:rsidTr="00B108FA">
        <w:trPr>
          <w:jc w:val="right"/>
        </w:trPr>
        <w:tc>
          <w:tcPr>
            <w:tcW w:w="2420" w:type="dxa"/>
            <w:tcBorders>
              <w:left w:val="single" w:sz="4" w:space="0" w:color="000000"/>
              <w:bottom w:val="single" w:sz="4" w:space="0" w:color="000000"/>
            </w:tcBorders>
            <w:shd w:val="clear" w:color="auto" w:fill="auto"/>
          </w:tcPr>
          <w:p w14:paraId="1436C6B5" w14:textId="77777777" w:rsidR="00452BFB" w:rsidRDefault="00452BFB" w:rsidP="00B108FA">
            <w:pPr>
              <w:pStyle w:val="af4"/>
              <w:rPr>
                <w:color w:val="000000"/>
              </w:rPr>
            </w:pPr>
            <w:r>
              <w:rPr>
                <w:color w:val="000000"/>
              </w:rPr>
              <w:t>1</w:t>
            </w:r>
          </w:p>
        </w:tc>
        <w:tc>
          <w:tcPr>
            <w:tcW w:w="2699" w:type="dxa"/>
            <w:tcBorders>
              <w:left w:val="single" w:sz="4" w:space="0" w:color="000000"/>
              <w:bottom w:val="single" w:sz="4" w:space="0" w:color="000000"/>
            </w:tcBorders>
            <w:shd w:val="clear" w:color="auto" w:fill="auto"/>
          </w:tcPr>
          <w:p w14:paraId="1471B851" w14:textId="77777777" w:rsidR="00452BFB" w:rsidRDefault="00452BFB" w:rsidP="00B108FA">
            <w:pPr>
              <w:jc w:val="center"/>
              <w:rPr>
                <w:color w:val="000000"/>
              </w:rPr>
            </w:pPr>
          </w:p>
        </w:tc>
        <w:tc>
          <w:tcPr>
            <w:tcW w:w="2510" w:type="dxa"/>
            <w:tcBorders>
              <w:left w:val="single" w:sz="4" w:space="0" w:color="000000"/>
              <w:bottom w:val="single" w:sz="4" w:space="0" w:color="000000"/>
            </w:tcBorders>
            <w:shd w:val="clear" w:color="auto" w:fill="auto"/>
          </w:tcPr>
          <w:p w14:paraId="69B8B57E" w14:textId="77777777" w:rsidR="00452BFB" w:rsidRDefault="00452BFB" w:rsidP="00B108FA">
            <w:pPr>
              <w:pStyle w:val="af4"/>
              <w:rPr>
                <w:color w:val="000000"/>
              </w:rPr>
            </w:pPr>
          </w:p>
        </w:tc>
        <w:tc>
          <w:tcPr>
            <w:tcW w:w="2526" w:type="dxa"/>
            <w:tcBorders>
              <w:left w:val="single" w:sz="4" w:space="0" w:color="000000"/>
              <w:bottom w:val="single" w:sz="4" w:space="0" w:color="000000"/>
              <w:right w:val="single" w:sz="4" w:space="0" w:color="000000"/>
            </w:tcBorders>
            <w:shd w:val="clear" w:color="auto" w:fill="auto"/>
          </w:tcPr>
          <w:p w14:paraId="6E179A35" w14:textId="77777777" w:rsidR="00452BFB" w:rsidRDefault="00452BFB" w:rsidP="00B108FA">
            <w:pPr>
              <w:pStyle w:val="af4"/>
              <w:rPr>
                <w:color w:val="000000"/>
              </w:rPr>
            </w:pPr>
          </w:p>
        </w:tc>
      </w:tr>
      <w:tr w:rsidR="00452BFB" w14:paraId="4A96F7D4" w14:textId="77777777" w:rsidTr="00B108FA">
        <w:trPr>
          <w:jc w:val="right"/>
        </w:trPr>
        <w:tc>
          <w:tcPr>
            <w:tcW w:w="2420" w:type="dxa"/>
            <w:tcBorders>
              <w:left w:val="single" w:sz="4" w:space="0" w:color="000000"/>
              <w:bottom w:val="single" w:sz="4" w:space="0" w:color="000000"/>
            </w:tcBorders>
            <w:shd w:val="clear" w:color="auto" w:fill="auto"/>
          </w:tcPr>
          <w:p w14:paraId="4E0DB008" w14:textId="77777777" w:rsidR="00452BFB" w:rsidRDefault="00452BFB" w:rsidP="00B108FA">
            <w:pPr>
              <w:pStyle w:val="af4"/>
              <w:rPr>
                <w:color w:val="000000"/>
              </w:rPr>
            </w:pPr>
            <w:r>
              <w:rPr>
                <w:color w:val="000000"/>
              </w:rPr>
              <w:t>2</w:t>
            </w:r>
          </w:p>
        </w:tc>
        <w:tc>
          <w:tcPr>
            <w:tcW w:w="2699" w:type="dxa"/>
            <w:tcBorders>
              <w:left w:val="single" w:sz="4" w:space="0" w:color="000000"/>
              <w:bottom w:val="single" w:sz="4" w:space="0" w:color="000000"/>
            </w:tcBorders>
            <w:shd w:val="clear" w:color="auto" w:fill="auto"/>
          </w:tcPr>
          <w:p w14:paraId="7E26F2A0" w14:textId="77777777" w:rsidR="00452BFB" w:rsidRDefault="00452BFB" w:rsidP="00B108FA">
            <w:pPr>
              <w:tabs>
                <w:tab w:val="left" w:pos="750"/>
                <w:tab w:val="left" w:pos="850"/>
              </w:tabs>
              <w:jc w:val="both"/>
              <w:rPr>
                <w:color w:val="000000"/>
              </w:rPr>
            </w:pPr>
          </w:p>
        </w:tc>
        <w:tc>
          <w:tcPr>
            <w:tcW w:w="2510" w:type="dxa"/>
            <w:tcBorders>
              <w:left w:val="single" w:sz="4" w:space="0" w:color="000000"/>
              <w:bottom w:val="single" w:sz="4" w:space="0" w:color="000000"/>
            </w:tcBorders>
            <w:shd w:val="clear" w:color="auto" w:fill="auto"/>
          </w:tcPr>
          <w:p w14:paraId="3736EE85" w14:textId="77777777" w:rsidR="00452BFB" w:rsidRDefault="00452BFB" w:rsidP="00B108FA">
            <w:pPr>
              <w:pStyle w:val="af4"/>
              <w:rPr>
                <w:color w:val="000000"/>
              </w:rPr>
            </w:pPr>
          </w:p>
        </w:tc>
        <w:tc>
          <w:tcPr>
            <w:tcW w:w="2526" w:type="dxa"/>
            <w:tcBorders>
              <w:left w:val="single" w:sz="4" w:space="0" w:color="000000"/>
              <w:bottom w:val="single" w:sz="4" w:space="0" w:color="000000"/>
              <w:right w:val="single" w:sz="4" w:space="0" w:color="000000"/>
            </w:tcBorders>
            <w:shd w:val="clear" w:color="auto" w:fill="auto"/>
          </w:tcPr>
          <w:p w14:paraId="51692AAC" w14:textId="77777777" w:rsidR="00452BFB" w:rsidRDefault="00452BFB" w:rsidP="00B108FA">
            <w:pPr>
              <w:pStyle w:val="af4"/>
              <w:rPr>
                <w:color w:val="000000"/>
              </w:rPr>
            </w:pPr>
          </w:p>
        </w:tc>
      </w:tr>
      <w:tr w:rsidR="00452BFB" w14:paraId="4B4F71FE" w14:textId="77777777" w:rsidTr="00B108FA">
        <w:trPr>
          <w:jc w:val="right"/>
        </w:trPr>
        <w:tc>
          <w:tcPr>
            <w:tcW w:w="2420" w:type="dxa"/>
            <w:tcBorders>
              <w:left w:val="single" w:sz="4" w:space="0" w:color="000000"/>
              <w:bottom w:val="single" w:sz="4" w:space="0" w:color="000000"/>
            </w:tcBorders>
            <w:shd w:val="clear" w:color="auto" w:fill="auto"/>
          </w:tcPr>
          <w:p w14:paraId="1CAE56B6" w14:textId="77777777" w:rsidR="00452BFB" w:rsidRDefault="00452BFB" w:rsidP="00B108FA">
            <w:pPr>
              <w:pStyle w:val="af4"/>
              <w:rPr>
                <w:color w:val="000000"/>
              </w:rPr>
            </w:pPr>
            <w:r>
              <w:rPr>
                <w:color w:val="000000"/>
              </w:rPr>
              <w:t>3</w:t>
            </w:r>
          </w:p>
        </w:tc>
        <w:tc>
          <w:tcPr>
            <w:tcW w:w="2699" w:type="dxa"/>
            <w:tcBorders>
              <w:left w:val="single" w:sz="4" w:space="0" w:color="000000"/>
              <w:bottom w:val="single" w:sz="4" w:space="0" w:color="000000"/>
            </w:tcBorders>
            <w:shd w:val="clear" w:color="auto" w:fill="auto"/>
          </w:tcPr>
          <w:p w14:paraId="67413DA9" w14:textId="77777777" w:rsidR="00452BFB" w:rsidRDefault="00452BFB" w:rsidP="00B108FA">
            <w:pPr>
              <w:jc w:val="center"/>
              <w:rPr>
                <w:color w:val="000000"/>
              </w:rPr>
            </w:pPr>
          </w:p>
        </w:tc>
        <w:tc>
          <w:tcPr>
            <w:tcW w:w="2510" w:type="dxa"/>
            <w:tcBorders>
              <w:left w:val="single" w:sz="4" w:space="0" w:color="000000"/>
              <w:bottom w:val="single" w:sz="4" w:space="0" w:color="000000"/>
            </w:tcBorders>
            <w:shd w:val="clear" w:color="auto" w:fill="auto"/>
          </w:tcPr>
          <w:p w14:paraId="4CE7696A" w14:textId="77777777" w:rsidR="00452BFB" w:rsidRDefault="00452BFB" w:rsidP="00B108FA">
            <w:pPr>
              <w:pStyle w:val="af4"/>
              <w:rPr>
                <w:color w:val="000000"/>
              </w:rPr>
            </w:pPr>
          </w:p>
        </w:tc>
        <w:tc>
          <w:tcPr>
            <w:tcW w:w="2526" w:type="dxa"/>
            <w:tcBorders>
              <w:left w:val="single" w:sz="4" w:space="0" w:color="000000"/>
              <w:bottom w:val="single" w:sz="4" w:space="0" w:color="000000"/>
              <w:right w:val="single" w:sz="4" w:space="0" w:color="000000"/>
            </w:tcBorders>
            <w:shd w:val="clear" w:color="auto" w:fill="auto"/>
          </w:tcPr>
          <w:p w14:paraId="64C3EC5C" w14:textId="77777777" w:rsidR="00452BFB" w:rsidRDefault="00452BFB" w:rsidP="00B108FA">
            <w:pPr>
              <w:pStyle w:val="af4"/>
              <w:rPr>
                <w:color w:val="000000"/>
              </w:rPr>
            </w:pPr>
          </w:p>
        </w:tc>
      </w:tr>
      <w:tr w:rsidR="00452BFB" w14:paraId="5633B0A4" w14:textId="77777777" w:rsidTr="00B108FA">
        <w:trPr>
          <w:jc w:val="right"/>
        </w:trPr>
        <w:tc>
          <w:tcPr>
            <w:tcW w:w="2420" w:type="dxa"/>
            <w:tcBorders>
              <w:left w:val="single" w:sz="4" w:space="0" w:color="000000"/>
              <w:bottom w:val="single" w:sz="4" w:space="0" w:color="000000"/>
            </w:tcBorders>
            <w:shd w:val="clear" w:color="auto" w:fill="auto"/>
          </w:tcPr>
          <w:p w14:paraId="41D4FEAE" w14:textId="77777777" w:rsidR="00452BFB" w:rsidRDefault="00452BFB" w:rsidP="00B108FA">
            <w:pPr>
              <w:pStyle w:val="af4"/>
              <w:rPr>
                <w:color w:val="000000"/>
              </w:rPr>
            </w:pPr>
            <w:r>
              <w:rPr>
                <w:color w:val="000000"/>
              </w:rPr>
              <w:t>4</w:t>
            </w:r>
          </w:p>
        </w:tc>
        <w:tc>
          <w:tcPr>
            <w:tcW w:w="2699" w:type="dxa"/>
            <w:tcBorders>
              <w:left w:val="single" w:sz="4" w:space="0" w:color="000000"/>
              <w:bottom w:val="single" w:sz="4" w:space="0" w:color="000000"/>
            </w:tcBorders>
            <w:shd w:val="clear" w:color="auto" w:fill="auto"/>
          </w:tcPr>
          <w:p w14:paraId="233B3826" w14:textId="77777777" w:rsidR="00452BFB" w:rsidRDefault="00452BFB" w:rsidP="00B108FA">
            <w:pPr>
              <w:jc w:val="center"/>
            </w:pPr>
          </w:p>
        </w:tc>
        <w:tc>
          <w:tcPr>
            <w:tcW w:w="2510" w:type="dxa"/>
            <w:tcBorders>
              <w:left w:val="single" w:sz="4" w:space="0" w:color="000000"/>
              <w:bottom w:val="single" w:sz="4" w:space="0" w:color="000000"/>
            </w:tcBorders>
            <w:shd w:val="clear" w:color="auto" w:fill="auto"/>
          </w:tcPr>
          <w:p w14:paraId="31E5C29A" w14:textId="77777777" w:rsidR="00452BFB" w:rsidRDefault="00452BFB" w:rsidP="00B108FA">
            <w:pPr>
              <w:pStyle w:val="af4"/>
              <w:rPr>
                <w:color w:val="000000"/>
              </w:rPr>
            </w:pPr>
          </w:p>
        </w:tc>
        <w:tc>
          <w:tcPr>
            <w:tcW w:w="2526" w:type="dxa"/>
            <w:tcBorders>
              <w:left w:val="single" w:sz="4" w:space="0" w:color="000000"/>
              <w:bottom w:val="single" w:sz="4" w:space="0" w:color="000000"/>
              <w:right w:val="single" w:sz="4" w:space="0" w:color="000000"/>
            </w:tcBorders>
            <w:shd w:val="clear" w:color="auto" w:fill="auto"/>
          </w:tcPr>
          <w:p w14:paraId="56675BA5" w14:textId="77777777" w:rsidR="00452BFB" w:rsidRDefault="00452BFB" w:rsidP="00B108FA">
            <w:pPr>
              <w:pStyle w:val="af4"/>
              <w:rPr>
                <w:color w:val="000000"/>
              </w:rPr>
            </w:pPr>
          </w:p>
        </w:tc>
      </w:tr>
      <w:tr w:rsidR="00452BFB" w14:paraId="548AE1DA" w14:textId="77777777" w:rsidTr="00B108FA">
        <w:trPr>
          <w:jc w:val="right"/>
        </w:trPr>
        <w:tc>
          <w:tcPr>
            <w:tcW w:w="2420" w:type="dxa"/>
            <w:tcBorders>
              <w:left w:val="single" w:sz="4" w:space="0" w:color="000000"/>
              <w:bottom w:val="single" w:sz="4" w:space="0" w:color="000000"/>
            </w:tcBorders>
            <w:shd w:val="clear" w:color="auto" w:fill="auto"/>
          </w:tcPr>
          <w:p w14:paraId="180C6C68" w14:textId="77777777" w:rsidR="00452BFB" w:rsidRDefault="00452BFB" w:rsidP="00B108FA">
            <w:pPr>
              <w:pStyle w:val="af4"/>
              <w:rPr>
                <w:color w:val="000000"/>
              </w:rPr>
            </w:pPr>
            <w:r>
              <w:rPr>
                <w:color w:val="000000"/>
              </w:rPr>
              <w:t>5</w:t>
            </w:r>
          </w:p>
        </w:tc>
        <w:tc>
          <w:tcPr>
            <w:tcW w:w="2699" w:type="dxa"/>
            <w:tcBorders>
              <w:left w:val="single" w:sz="4" w:space="0" w:color="000000"/>
              <w:bottom w:val="single" w:sz="4" w:space="0" w:color="000000"/>
            </w:tcBorders>
            <w:shd w:val="clear" w:color="auto" w:fill="auto"/>
          </w:tcPr>
          <w:p w14:paraId="2FA789AE" w14:textId="77777777" w:rsidR="00452BFB" w:rsidRDefault="00452BFB" w:rsidP="00B108FA">
            <w:pPr>
              <w:jc w:val="center"/>
              <w:rPr>
                <w:color w:val="000000"/>
              </w:rPr>
            </w:pPr>
          </w:p>
        </w:tc>
        <w:tc>
          <w:tcPr>
            <w:tcW w:w="2510" w:type="dxa"/>
            <w:tcBorders>
              <w:left w:val="single" w:sz="4" w:space="0" w:color="000000"/>
              <w:bottom w:val="single" w:sz="4" w:space="0" w:color="000000"/>
            </w:tcBorders>
            <w:shd w:val="clear" w:color="auto" w:fill="auto"/>
          </w:tcPr>
          <w:p w14:paraId="49599F05" w14:textId="77777777" w:rsidR="00452BFB" w:rsidRDefault="00452BFB" w:rsidP="00B108FA">
            <w:pPr>
              <w:pStyle w:val="af4"/>
              <w:rPr>
                <w:color w:val="000000"/>
              </w:rPr>
            </w:pPr>
          </w:p>
        </w:tc>
        <w:tc>
          <w:tcPr>
            <w:tcW w:w="2526" w:type="dxa"/>
            <w:tcBorders>
              <w:left w:val="single" w:sz="4" w:space="0" w:color="000000"/>
              <w:bottom w:val="single" w:sz="4" w:space="0" w:color="000000"/>
              <w:right w:val="single" w:sz="4" w:space="0" w:color="000000"/>
            </w:tcBorders>
            <w:shd w:val="clear" w:color="auto" w:fill="auto"/>
          </w:tcPr>
          <w:p w14:paraId="0E364F3F" w14:textId="77777777" w:rsidR="00452BFB" w:rsidRDefault="00452BFB" w:rsidP="00B108FA">
            <w:pPr>
              <w:pStyle w:val="af4"/>
              <w:rPr>
                <w:color w:val="000000"/>
              </w:rPr>
            </w:pPr>
          </w:p>
        </w:tc>
      </w:tr>
    </w:tbl>
    <w:p w14:paraId="6F074A59" w14:textId="77777777" w:rsidR="00452BFB" w:rsidRDefault="00452BFB" w:rsidP="00452BFB">
      <w:pPr>
        <w:jc w:val="center"/>
      </w:pPr>
    </w:p>
    <w:p w14:paraId="05BC3697" w14:textId="77777777" w:rsidR="00452BFB" w:rsidRDefault="00452BFB" w:rsidP="00452BFB">
      <w:pPr>
        <w:rPr>
          <w:sz w:val="28"/>
          <w:szCs w:val="28"/>
        </w:rPr>
      </w:pPr>
      <w:r>
        <w:t>Документы приняты к рассмотрению "_____" _____________________ г.</w:t>
      </w:r>
      <w:r>
        <w:br/>
      </w:r>
      <w:r>
        <w:br/>
        <w:t>_____________________________        _______________________             _________________</w:t>
      </w:r>
      <w:r>
        <w:br/>
        <w:t>(наименование должности лица,                            (подпись)                                       (Ф.И.О.)</w:t>
      </w:r>
      <w:r>
        <w:br/>
        <w:t>принявшего документы)</w:t>
      </w:r>
      <w:r>
        <w:br/>
      </w:r>
    </w:p>
    <w:p w14:paraId="2086F4E2" w14:textId="77777777" w:rsidR="00452BFB" w:rsidRDefault="00452BFB" w:rsidP="00452BFB">
      <w:pPr>
        <w:jc w:val="center"/>
        <w:rPr>
          <w:sz w:val="28"/>
          <w:szCs w:val="28"/>
        </w:rPr>
      </w:pPr>
    </w:p>
    <w:p w14:paraId="746D3427" w14:textId="77777777" w:rsidR="00452BFB" w:rsidRDefault="00452BFB" w:rsidP="00452BFB">
      <w:pPr>
        <w:jc w:val="center"/>
        <w:rPr>
          <w:sz w:val="28"/>
          <w:szCs w:val="28"/>
        </w:rPr>
      </w:pPr>
      <w:r>
        <w:rPr>
          <w:sz w:val="28"/>
          <w:szCs w:val="28"/>
        </w:rPr>
        <w:br/>
      </w:r>
    </w:p>
    <w:p w14:paraId="1C76A2E6" w14:textId="77777777" w:rsidR="00452BFB" w:rsidRDefault="00452BFB" w:rsidP="00452BFB">
      <w:pPr>
        <w:rPr>
          <w:sz w:val="28"/>
          <w:szCs w:val="28"/>
        </w:rPr>
      </w:pPr>
    </w:p>
    <w:p w14:paraId="0E54063C" w14:textId="77777777" w:rsidR="00452BFB" w:rsidRDefault="00452BFB" w:rsidP="00452BFB"/>
    <w:p w14:paraId="487FD382" w14:textId="77777777" w:rsidR="00452BFB" w:rsidRDefault="00452BFB" w:rsidP="00452BFB"/>
    <w:p w14:paraId="6AE20667" w14:textId="77777777" w:rsidR="00452BFB" w:rsidRDefault="00452BFB" w:rsidP="00452BFB"/>
    <w:p w14:paraId="7C1C97FF" w14:textId="77777777" w:rsidR="00452BFB" w:rsidRDefault="00452BFB" w:rsidP="00452BFB"/>
    <w:p w14:paraId="70001821" w14:textId="77777777" w:rsidR="00452BFB" w:rsidRDefault="00452BFB" w:rsidP="00452BFB"/>
    <w:p w14:paraId="4EAAABFD" w14:textId="77777777" w:rsidR="00452BFB" w:rsidRDefault="00452BFB" w:rsidP="00452BFB"/>
    <w:p w14:paraId="0494E873" w14:textId="77777777" w:rsidR="00452BFB" w:rsidRDefault="00452BFB" w:rsidP="00452BFB"/>
    <w:p w14:paraId="5FA62797" w14:textId="77777777" w:rsidR="00452BFB" w:rsidRDefault="00452BFB" w:rsidP="00452BFB"/>
    <w:p w14:paraId="0449C551" w14:textId="77777777" w:rsidR="00452BFB" w:rsidRDefault="00452BFB" w:rsidP="00452BFB"/>
    <w:p w14:paraId="1D2378C3" w14:textId="77777777" w:rsidR="00452BFB" w:rsidRDefault="00452BFB" w:rsidP="00452BFB"/>
    <w:p w14:paraId="74DC9D7D" w14:textId="77777777" w:rsidR="00452BFB" w:rsidRDefault="00452BFB" w:rsidP="00452BFB"/>
    <w:p w14:paraId="4E92BDA5" w14:textId="77777777" w:rsidR="00452BFB" w:rsidRDefault="00452BFB" w:rsidP="00452BFB"/>
    <w:p w14:paraId="6E8238E2" w14:textId="77777777" w:rsidR="00452BFB" w:rsidRDefault="00452BFB" w:rsidP="00452BFB"/>
    <w:p w14:paraId="14CD1D0E" w14:textId="77777777" w:rsidR="00452BFB" w:rsidRDefault="00452BFB" w:rsidP="00452BFB">
      <w:pPr>
        <w:jc w:val="right"/>
      </w:pPr>
    </w:p>
    <w:p w14:paraId="1BE06BBE" w14:textId="77777777" w:rsidR="00452BFB" w:rsidRDefault="00452BFB" w:rsidP="00452BFB">
      <w:pPr>
        <w:jc w:val="right"/>
      </w:pPr>
    </w:p>
    <w:p w14:paraId="0B9220B5" w14:textId="77777777" w:rsidR="00452BFB" w:rsidRDefault="00452BFB" w:rsidP="00452BFB">
      <w:pPr>
        <w:jc w:val="right"/>
      </w:pPr>
    </w:p>
    <w:p w14:paraId="7FFD7A92" w14:textId="77777777" w:rsidR="00DD7659" w:rsidRDefault="00452BFB" w:rsidP="00452BFB">
      <w:r>
        <w:t xml:space="preserve">                                                                                                                   </w:t>
      </w:r>
      <w:r w:rsidR="00DD7659">
        <w:t xml:space="preserve">  </w:t>
      </w:r>
    </w:p>
    <w:p w14:paraId="3A54236F" w14:textId="77777777" w:rsidR="00DD7659" w:rsidRDefault="00DD7659" w:rsidP="00452BFB">
      <w:r>
        <w:t xml:space="preserve"> </w:t>
      </w:r>
    </w:p>
    <w:p w14:paraId="48E01E7C" w14:textId="77777777" w:rsidR="00DD7659" w:rsidRDefault="00DD7659" w:rsidP="00452BFB"/>
    <w:p w14:paraId="58FE479F" w14:textId="77777777" w:rsidR="00DD7659" w:rsidRDefault="00DD7659" w:rsidP="00452BFB"/>
    <w:p w14:paraId="2E0E9107" w14:textId="77777777" w:rsidR="00DD7659" w:rsidRDefault="00DD7659" w:rsidP="00452BFB"/>
    <w:p w14:paraId="7FDE9374" w14:textId="77777777" w:rsidR="00DD7659" w:rsidRDefault="00DD7659" w:rsidP="00452BFB"/>
    <w:p w14:paraId="18CBC826" w14:textId="77777777" w:rsidR="00DD7659" w:rsidRDefault="00DD7659" w:rsidP="00452BFB"/>
    <w:p w14:paraId="5CCA08C9" w14:textId="77777777" w:rsidR="00DD7659" w:rsidRDefault="00DD7659" w:rsidP="00452BFB"/>
    <w:p w14:paraId="4DBFDC96" w14:textId="77777777" w:rsidR="00452BFB" w:rsidRDefault="00DD7659" w:rsidP="00452BFB">
      <w:r>
        <w:t xml:space="preserve">                                                                                                                                         </w:t>
      </w:r>
      <w:r w:rsidR="00452BFB">
        <w:t xml:space="preserve"> Приложение 3</w:t>
      </w:r>
    </w:p>
    <w:p w14:paraId="547E50F7" w14:textId="77777777" w:rsidR="002F1E6B" w:rsidRDefault="002F1E6B" w:rsidP="002F1E6B">
      <w:pPr>
        <w:ind w:left="5664"/>
        <w:jc w:val="center"/>
      </w:pPr>
      <w:r>
        <w:t>к Положению о специализированном</w:t>
      </w:r>
    </w:p>
    <w:p w14:paraId="0CF4F1D8" w14:textId="77777777" w:rsidR="002F1E6B" w:rsidRDefault="002F1E6B" w:rsidP="002F1E6B">
      <w:pPr>
        <w:ind w:left="4956" w:firstLine="708"/>
        <w:jc w:val="center"/>
      </w:pPr>
      <w:r>
        <w:t>жилищном фонде муниципального</w:t>
      </w:r>
    </w:p>
    <w:p w14:paraId="2BEEA457" w14:textId="77777777" w:rsidR="002F1E6B" w:rsidRDefault="002F1E6B" w:rsidP="002F1E6B">
      <w:pPr>
        <w:ind w:left="4956" w:firstLine="708"/>
        <w:jc w:val="center"/>
      </w:pPr>
      <w:r>
        <w:t>образования «Зимовниковское сельское поселение»</w:t>
      </w:r>
    </w:p>
    <w:p w14:paraId="7D237245" w14:textId="77777777" w:rsidR="00452BFB" w:rsidRDefault="00452BFB" w:rsidP="00452BFB">
      <w:pPr>
        <w:jc w:val="right"/>
        <w:rPr>
          <w:color w:val="444444"/>
        </w:rPr>
      </w:pPr>
    </w:p>
    <w:p w14:paraId="53E3CB02" w14:textId="77777777" w:rsidR="00452BFB" w:rsidRDefault="00452BFB" w:rsidP="00452BFB">
      <w:pPr>
        <w:jc w:val="right"/>
        <w:rPr>
          <w:color w:val="444444"/>
        </w:rPr>
      </w:pPr>
    </w:p>
    <w:p w14:paraId="64EFF500" w14:textId="77777777" w:rsidR="00452BFB" w:rsidRDefault="00452BFB" w:rsidP="00452BFB">
      <w:pPr>
        <w:jc w:val="right"/>
        <w:rPr>
          <w:color w:val="444444"/>
        </w:rPr>
      </w:pPr>
    </w:p>
    <w:p w14:paraId="6496E2B4" w14:textId="77777777" w:rsidR="00452BFB" w:rsidRDefault="00452BFB" w:rsidP="00452BFB">
      <w:pPr>
        <w:jc w:val="right"/>
        <w:rPr>
          <w:color w:val="444444"/>
        </w:rPr>
      </w:pPr>
    </w:p>
    <w:p w14:paraId="0B840E34" w14:textId="77777777" w:rsidR="00452BFB" w:rsidRDefault="00452BFB" w:rsidP="00452BFB">
      <w:pPr>
        <w:jc w:val="right"/>
        <w:rPr>
          <w:color w:val="444444"/>
        </w:rPr>
      </w:pPr>
    </w:p>
    <w:p w14:paraId="64218933" w14:textId="77777777" w:rsidR="00452BFB" w:rsidRDefault="00452BFB" w:rsidP="00452BFB">
      <w:pPr>
        <w:jc w:val="right"/>
        <w:rPr>
          <w:color w:val="444444"/>
        </w:rPr>
      </w:pPr>
    </w:p>
    <w:p w14:paraId="75995F16" w14:textId="77777777" w:rsidR="00452BFB" w:rsidRDefault="00452BFB" w:rsidP="00452BFB">
      <w:pPr>
        <w:jc w:val="center"/>
      </w:pPr>
      <w:r>
        <w:t>ФОРМА</w:t>
      </w:r>
    </w:p>
    <w:p w14:paraId="17E1CEF9" w14:textId="77777777" w:rsidR="00452BFB" w:rsidRDefault="00452BFB" w:rsidP="00452BFB">
      <w:pPr>
        <w:jc w:val="center"/>
      </w:pPr>
      <w:r>
        <w:t>КНИГИ РЕГИСТРАЦИИ ЗАЯВЛЕНИЙ ГРАЖДАН</w:t>
      </w:r>
    </w:p>
    <w:p w14:paraId="4CCDE339" w14:textId="77777777" w:rsidR="00452BFB" w:rsidRDefault="00452BFB" w:rsidP="00452BFB">
      <w:pPr>
        <w:jc w:val="center"/>
      </w:pPr>
      <w:r>
        <w:t>О ПРИНЯТИИ НА УЧЕТ В КАЧЕСТВЕ НУЖДАЮЩИХСЯ</w:t>
      </w:r>
    </w:p>
    <w:p w14:paraId="1192E776" w14:textId="77777777" w:rsidR="00452BFB" w:rsidRDefault="00452BFB" w:rsidP="00452BFB">
      <w:pPr>
        <w:jc w:val="center"/>
      </w:pPr>
      <w:r>
        <w:t>В ЖИЛЫХ ПОМЕЩЕНИЯХ МУНИЦИПАЛЬНОГО</w:t>
      </w:r>
    </w:p>
    <w:p w14:paraId="4BC666F8" w14:textId="77777777" w:rsidR="00452BFB" w:rsidRDefault="00452BFB" w:rsidP="00452BFB">
      <w:pPr>
        <w:jc w:val="center"/>
      </w:pPr>
      <w:r>
        <w:t>СПЕЦИАЛИЗИРОВАННОГО ЖИЛИЩНОГО ФОНДА</w:t>
      </w:r>
    </w:p>
    <w:p w14:paraId="15690E6A" w14:textId="77777777" w:rsidR="00452BFB" w:rsidRDefault="00452BFB" w:rsidP="00452BFB"/>
    <w:p w14:paraId="7A5AB592" w14:textId="77777777" w:rsidR="00452BFB" w:rsidRDefault="00452BFB" w:rsidP="00452BFB">
      <w:r>
        <w:t>Населенный пункт ____________________________________________________________</w:t>
      </w:r>
    </w:p>
    <w:p w14:paraId="04F4A3AB" w14:textId="77777777" w:rsidR="00452BFB" w:rsidRDefault="00452BFB" w:rsidP="00452BFB">
      <w:pPr>
        <w:jc w:val="center"/>
      </w:pPr>
      <w:r>
        <w:t>(город, поселок, село и др.)</w:t>
      </w:r>
    </w:p>
    <w:p w14:paraId="383793E4" w14:textId="77777777" w:rsidR="00452BFB" w:rsidRDefault="00452BFB" w:rsidP="00452BFB">
      <w:r>
        <w:t>_____________________________________________________________________________</w:t>
      </w:r>
    </w:p>
    <w:p w14:paraId="47315138" w14:textId="77777777" w:rsidR="00452BFB" w:rsidRDefault="00452BFB" w:rsidP="00452BFB">
      <w:r>
        <w:t>(наименование уполномоченного органа, осуществляющего ведение учета)</w:t>
      </w:r>
    </w:p>
    <w:p w14:paraId="4A059E72" w14:textId="77777777" w:rsidR="00452BFB" w:rsidRDefault="00452BFB" w:rsidP="00452BFB"/>
    <w:p w14:paraId="549C51BB" w14:textId="77777777" w:rsidR="00452BFB" w:rsidRDefault="00452BFB" w:rsidP="00452BFB">
      <w:r>
        <w:t>Начата ________________________ 20___</w:t>
      </w:r>
      <w:proofErr w:type="gramStart"/>
      <w:r>
        <w:t>_  г.</w:t>
      </w:r>
      <w:proofErr w:type="gramEnd"/>
    </w:p>
    <w:p w14:paraId="0BF8565E" w14:textId="77777777" w:rsidR="00452BFB" w:rsidRDefault="00452BFB" w:rsidP="00452BFB">
      <w:r>
        <w:t>Окончена ______________________ 20____ г.</w:t>
      </w:r>
    </w:p>
    <w:p w14:paraId="5116090C" w14:textId="77777777" w:rsidR="00452BFB" w:rsidRDefault="00452BFB" w:rsidP="00452BFB"/>
    <w:tbl>
      <w:tblPr>
        <w:tblW w:w="9755" w:type="dxa"/>
        <w:tblCellMar>
          <w:top w:w="75" w:type="dxa"/>
          <w:left w:w="40" w:type="dxa"/>
          <w:bottom w:w="75" w:type="dxa"/>
          <w:right w:w="40" w:type="dxa"/>
        </w:tblCellMar>
        <w:tblLook w:val="04A0" w:firstRow="1" w:lastRow="0" w:firstColumn="1" w:lastColumn="0" w:noHBand="0" w:noVBand="1"/>
      </w:tblPr>
      <w:tblGrid>
        <w:gridCol w:w="515"/>
        <w:gridCol w:w="1586"/>
        <w:gridCol w:w="1470"/>
        <w:gridCol w:w="1692"/>
        <w:gridCol w:w="1382"/>
        <w:gridCol w:w="1853"/>
        <w:gridCol w:w="1257"/>
      </w:tblGrid>
      <w:tr w:rsidR="00452BFB" w14:paraId="2453351E" w14:textId="77777777" w:rsidTr="00B108FA">
        <w:trPr>
          <w:trHeight w:val="240"/>
        </w:trPr>
        <w:tc>
          <w:tcPr>
            <w:tcW w:w="515" w:type="dxa"/>
            <w:tcBorders>
              <w:top w:val="single" w:sz="8" w:space="0" w:color="000000"/>
              <w:left w:val="single" w:sz="8" w:space="0" w:color="000000"/>
              <w:bottom w:val="single" w:sz="8" w:space="0" w:color="000000"/>
              <w:right w:val="single" w:sz="8" w:space="0" w:color="000000"/>
            </w:tcBorders>
            <w:shd w:val="clear" w:color="auto" w:fill="auto"/>
          </w:tcPr>
          <w:p w14:paraId="5565F457" w14:textId="77777777" w:rsidR="00452BFB" w:rsidRDefault="00452BFB" w:rsidP="00B108FA">
            <w:r>
              <w:t xml:space="preserve">N </w:t>
            </w:r>
          </w:p>
          <w:p w14:paraId="435B856C" w14:textId="77777777" w:rsidR="00452BFB" w:rsidRDefault="00452BFB" w:rsidP="00B108FA">
            <w:r>
              <w:t>п/п</w:t>
            </w:r>
          </w:p>
        </w:tc>
        <w:tc>
          <w:tcPr>
            <w:tcW w:w="1586" w:type="dxa"/>
            <w:tcBorders>
              <w:top w:val="single" w:sz="8" w:space="0" w:color="000000"/>
              <w:left w:val="single" w:sz="8" w:space="0" w:color="000000"/>
              <w:bottom w:val="single" w:sz="8" w:space="0" w:color="000000"/>
              <w:right w:val="single" w:sz="8" w:space="0" w:color="000000"/>
            </w:tcBorders>
            <w:shd w:val="clear" w:color="auto" w:fill="auto"/>
          </w:tcPr>
          <w:p w14:paraId="291A5594" w14:textId="77777777" w:rsidR="00452BFB" w:rsidRDefault="00452BFB" w:rsidP="00B108FA">
            <w:r>
              <w:t xml:space="preserve">Дата    </w:t>
            </w:r>
          </w:p>
          <w:p w14:paraId="7251E455" w14:textId="77777777" w:rsidR="00452BFB" w:rsidRDefault="00452BFB" w:rsidP="00B108FA">
            <w:proofErr w:type="spellStart"/>
            <w:r>
              <w:t>поступ</w:t>
            </w:r>
            <w:proofErr w:type="spellEnd"/>
            <w:r>
              <w:t xml:space="preserve">- </w:t>
            </w:r>
          </w:p>
          <w:p w14:paraId="4AB17B5A" w14:textId="77777777" w:rsidR="00452BFB" w:rsidRDefault="00452BFB" w:rsidP="00B108FA">
            <w:proofErr w:type="spellStart"/>
            <w:r>
              <w:t>ления</w:t>
            </w:r>
            <w:proofErr w:type="spellEnd"/>
          </w:p>
          <w:p w14:paraId="15D609E2" w14:textId="77777777" w:rsidR="00452BFB" w:rsidRDefault="00452BFB" w:rsidP="00B108FA">
            <w:proofErr w:type="spellStart"/>
            <w:r>
              <w:t>завления</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4F45E2F1" w14:textId="77777777" w:rsidR="00452BFB" w:rsidRDefault="00452BFB" w:rsidP="00B108FA">
            <w:r>
              <w:t xml:space="preserve">Фамилия, </w:t>
            </w:r>
          </w:p>
          <w:p w14:paraId="47200819" w14:textId="77777777" w:rsidR="00452BFB" w:rsidRDefault="00452BFB" w:rsidP="00B108FA">
            <w:r>
              <w:t xml:space="preserve">имя,     </w:t>
            </w:r>
          </w:p>
          <w:p w14:paraId="32E38B0A" w14:textId="77777777" w:rsidR="00452BFB" w:rsidRDefault="00452BFB" w:rsidP="00B108FA">
            <w:r>
              <w:t xml:space="preserve">отчество </w:t>
            </w:r>
          </w:p>
          <w:p w14:paraId="5E59BDF2" w14:textId="77777777" w:rsidR="00452BFB" w:rsidRDefault="00452BFB" w:rsidP="00B108FA">
            <w:r>
              <w:t>заявителя</w:t>
            </w:r>
          </w:p>
        </w:tc>
        <w:tc>
          <w:tcPr>
            <w:tcW w:w="1692" w:type="dxa"/>
            <w:tcBorders>
              <w:top w:val="single" w:sz="8" w:space="0" w:color="000000"/>
              <w:left w:val="single" w:sz="8" w:space="0" w:color="000000"/>
              <w:bottom w:val="single" w:sz="8" w:space="0" w:color="000000"/>
              <w:right w:val="single" w:sz="8" w:space="0" w:color="000000"/>
            </w:tcBorders>
            <w:shd w:val="clear" w:color="auto" w:fill="auto"/>
          </w:tcPr>
          <w:p w14:paraId="33D8D969" w14:textId="77777777" w:rsidR="00452BFB" w:rsidRDefault="00452BFB" w:rsidP="00B108FA">
            <w:proofErr w:type="spellStart"/>
            <w:r>
              <w:t>Местонахож</w:t>
            </w:r>
            <w:proofErr w:type="spellEnd"/>
            <w:r>
              <w:t xml:space="preserve">- </w:t>
            </w:r>
          </w:p>
          <w:p w14:paraId="21196B96" w14:textId="77777777" w:rsidR="00452BFB" w:rsidRDefault="00452BFB" w:rsidP="00B108FA">
            <w:proofErr w:type="spellStart"/>
            <w:r>
              <w:t>дение</w:t>
            </w:r>
            <w:proofErr w:type="spellEnd"/>
            <w:r>
              <w:t xml:space="preserve"> </w:t>
            </w:r>
            <w:proofErr w:type="spellStart"/>
            <w:r>
              <w:t>зани</w:t>
            </w:r>
            <w:proofErr w:type="spellEnd"/>
            <w:r>
              <w:t xml:space="preserve">- </w:t>
            </w:r>
          </w:p>
          <w:p w14:paraId="6741162F" w14:textId="77777777" w:rsidR="00452BFB" w:rsidRDefault="00452BFB" w:rsidP="00B108FA">
            <w:proofErr w:type="spellStart"/>
            <w:r>
              <w:t>маемого</w:t>
            </w:r>
            <w:proofErr w:type="spellEnd"/>
          </w:p>
          <w:p w14:paraId="46FCE7DC" w14:textId="77777777" w:rsidR="00452BFB" w:rsidRDefault="00452BFB" w:rsidP="00B108FA">
            <w:r>
              <w:t xml:space="preserve">жилого </w:t>
            </w:r>
            <w:proofErr w:type="spellStart"/>
            <w:r>
              <w:t>поме</w:t>
            </w:r>
            <w:proofErr w:type="spellEnd"/>
            <w:r>
              <w:t>-</w:t>
            </w:r>
          </w:p>
          <w:p w14:paraId="6F57B424" w14:textId="77777777" w:rsidR="00452BFB" w:rsidRDefault="00452BFB" w:rsidP="00B108FA">
            <w:proofErr w:type="spellStart"/>
            <w:r>
              <w:t>щения</w:t>
            </w:r>
            <w:proofErr w:type="spellEnd"/>
          </w:p>
        </w:tc>
        <w:tc>
          <w:tcPr>
            <w:tcW w:w="1382" w:type="dxa"/>
            <w:tcBorders>
              <w:top w:val="single" w:sz="8" w:space="0" w:color="000000"/>
              <w:left w:val="single" w:sz="8" w:space="0" w:color="000000"/>
              <w:bottom w:val="single" w:sz="8" w:space="0" w:color="000000"/>
              <w:right w:val="single" w:sz="8" w:space="0" w:color="000000"/>
            </w:tcBorders>
            <w:shd w:val="clear" w:color="auto" w:fill="auto"/>
          </w:tcPr>
          <w:p w14:paraId="12A6C563" w14:textId="77777777" w:rsidR="00452BFB" w:rsidRDefault="00452BFB" w:rsidP="00B108FA">
            <w:r>
              <w:t>Дата пере-</w:t>
            </w:r>
          </w:p>
          <w:p w14:paraId="22EF27A1" w14:textId="77777777" w:rsidR="00452BFB" w:rsidRDefault="00452BFB" w:rsidP="00B108FA">
            <w:r>
              <w:t xml:space="preserve">дачи </w:t>
            </w:r>
            <w:proofErr w:type="spellStart"/>
            <w:r>
              <w:t>заяв</w:t>
            </w:r>
            <w:proofErr w:type="spellEnd"/>
            <w:r>
              <w:t>-</w:t>
            </w:r>
          </w:p>
          <w:p w14:paraId="4BD01BF6" w14:textId="77777777" w:rsidR="00452BFB" w:rsidRDefault="00452BFB" w:rsidP="00B108FA">
            <w:proofErr w:type="spellStart"/>
            <w:r>
              <w:t>ления</w:t>
            </w:r>
            <w:proofErr w:type="spellEnd"/>
            <w:r>
              <w:t xml:space="preserve"> на  </w:t>
            </w:r>
          </w:p>
          <w:p w14:paraId="09CD895B" w14:textId="77777777" w:rsidR="00452BFB" w:rsidRDefault="00452BFB" w:rsidP="00B108FA">
            <w:proofErr w:type="spellStart"/>
            <w:r>
              <w:t>рассмотре</w:t>
            </w:r>
            <w:proofErr w:type="spellEnd"/>
            <w:r>
              <w:t>-</w:t>
            </w:r>
          </w:p>
          <w:p w14:paraId="2D1B2B7F" w14:textId="77777777" w:rsidR="00452BFB" w:rsidRDefault="00452BFB" w:rsidP="00B108FA">
            <w:proofErr w:type="spellStart"/>
            <w:r>
              <w:t>ние</w:t>
            </w:r>
            <w:proofErr w:type="spellEnd"/>
          </w:p>
        </w:tc>
        <w:tc>
          <w:tcPr>
            <w:tcW w:w="1853" w:type="dxa"/>
            <w:tcBorders>
              <w:top w:val="single" w:sz="8" w:space="0" w:color="000000"/>
              <w:left w:val="single" w:sz="8" w:space="0" w:color="000000"/>
              <w:bottom w:val="single" w:sz="8" w:space="0" w:color="000000"/>
              <w:right w:val="single" w:sz="8" w:space="0" w:color="000000"/>
            </w:tcBorders>
            <w:shd w:val="clear" w:color="auto" w:fill="auto"/>
          </w:tcPr>
          <w:p w14:paraId="06606CE6" w14:textId="77777777" w:rsidR="00452BFB" w:rsidRDefault="00452BFB" w:rsidP="00B108FA">
            <w:r>
              <w:t xml:space="preserve">Решение     </w:t>
            </w:r>
          </w:p>
          <w:p w14:paraId="3C3E6B27" w14:textId="77777777" w:rsidR="00452BFB" w:rsidRDefault="00452BFB" w:rsidP="00B108FA">
            <w:r>
              <w:t>Администрации города Батайска</w:t>
            </w:r>
          </w:p>
          <w:p w14:paraId="41A18877" w14:textId="77777777" w:rsidR="00452BFB" w:rsidRDefault="00452BFB" w:rsidP="00B108FA">
            <w:r>
              <w:t xml:space="preserve">Дата, номер </w:t>
            </w:r>
          </w:p>
        </w:tc>
        <w:tc>
          <w:tcPr>
            <w:tcW w:w="1257" w:type="dxa"/>
            <w:tcBorders>
              <w:top w:val="single" w:sz="8" w:space="0" w:color="000000"/>
              <w:left w:val="single" w:sz="8" w:space="0" w:color="000000"/>
              <w:bottom w:val="single" w:sz="8" w:space="0" w:color="000000"/>
              <w:right w:val="single" w:sz="8" w:space="0" w:color="000000"/>
            </w:tcBorders>
            <w:shd w:val="clear" w:color="auto" w:fill="auto"/>
          </w:tcPr>
          <w:p w14:paraId="6CFD1A24" w14:textId="77777777" w:rsidR="00452BFB" w:rsidRDefault="00452BFB" w:rsidP="00B108FA">
            <w:r>
              <w:t xml:space="preserve">Сообщение </w:t>
            </w:r>
          </w:p>
          <w:p w14:paraId="44E0B9E9" w14:textId="77777777" w:rsidR="00452BFB" w:rsidRDefault="00452BFB" w:rsidP="00B108FA">
            <w:r>
              <w:t xml:space="preserve">заявителю </w:t>
            </w:r>
          </w:p>
          <w:p w14:paraId="7C48E998" w14:textId="77777777" w:rsidR="00452BFB" w:rsidRDefault="00452BFB" w:rsidP="00B108FA">
            <w:r>
              <w:t>о принятом</w:t>
            </w:r>
          </w:p>
          <w:p w14:paraId="14367724" w14:textId="77777777" w:rsidR="00452BFB" w:rsidRDefault="00452BFB" w:rsidP="00B108FA">
            <w:r>
              <w:t xml:space="preserve">решении.  </w:t>
            </w:r>
          </w:p>
          <w:p w14:paraId="08854A91" w14:textId="77777777" w:rsidR="00452BFB" w:rsidRDefault="00452BFB" w:rsidP="00B108FA">
            <w:r>
              <w:t xml:space="preserve">Дата и    </w:t>
            </w:r>
          </w:p>
          <w:p w14:paraId="7C8A4FC6" w14:textId="77777777" w:rsidR="00452BFB" w:rsidRDefault="00452BFB" w:rsidP="00B108FA">
            <w:r>
              <w:t xml:space="preserve">номер     </w:t>
            </w:r>
          </w:p>
          <w:p w14:paraId="61235A7C" w14:textId="77777777" w:rsidR="00452BFB" w:rsidRDefault="00452BFB" w:rsidP="00B108FA">
            <w:r>
              <w:t xml:space="preserve">письма    </w:t>
            </w:r>
          </w:p>
        </w:tc>
      </w:tr>
      <w:tr w:rsidR="00452BFB" w14:paraId="009347A1" w14:textId="77777777" w:rsidTr="00B108FA">
        <w:trPr>
          <w:trHeight w:val="240"/>
        </w:trPr>
        <w:tc>
          <w:tcPr>
            <w:tcW w:w="515" w:type="dxa"/>
            <w:tcBorders>
              <w:left w:val="single" w:sz="8" w:space="0" w:color="000000"/>
              <w:bottom w:val="single" w:sz="8" w:space="0" w:color="000000"/>
              <w:right w:val="single" w:sz="8" w:space="0" w:color="000000"/>
            </w:tcBorders>
            <w:shd w:val="clear" w:color="auto" w:fill="auto"/>
          </w:tcPr>
          <w:p w14:paraId="27299338" w14:textId="77777777" w:rsidR="00452BFB" w:rsidRDefault="00452BFB" w:rsidP="00B108FA">
            <w:r>
              <w:t xml:space="preserve">1 </w:t>
            </w:r>
          </w:p>
        </w:tc>
        <w:tc>
          <w:tcPr>
            <w:tcW w:w="1586" w:type="dxa"/>
            <w:tcBorders>
              <w:left w:val="single" w:sz="8" w:space="0" w:color="000000"/>
              <w:bottom w:val="single" w:sz="8" w:space="0" w:color="000000"/>
              <w:right w:val="single" w:sz="8" w:space="0" w:color="000000"/>
            </w:tcBorders>
            <w:shd w:val="clear" w:color="auto" w:fill="auto"/>
          </w:tcPr>
          <w:p w14:paraId="0101A496" w14:textId="77777777" w:rsidR="00452BFB" w:rsidRDefault="00452BFB" w:rsidP="00B108FA">
            <w:r>
              <w:t xml:space="preserve">2   </w:t>
            </w:r>
          </w:p>
        </w:tc>
        <w:tc>
          <w:tcPr>
            <w:tcW w:w="1470" w:type="dxa"/>
            <w:tcBorders>
              <w:left w:val="single" w:sz="8" w:space="0" w:color="000000"/>
              <w:bottom w:val="single" w:sz="8" w:space="0" w:color="000000"/>
              <w:right w:val="single" w:sz="8" w:space="0" w:color="000000"/>
            </w:tcBorders>
            <w:shd w:val="clear" w:color="auto" w:fill="auto"/>
          </w:tcPr>
          <w:p w14:paraId="3713CEC8" w14:textId="77777777" w:rsidR="00452BFB" w:rsidRDefault="00452BFB" w:rsidP="00B108FA">
            <w:r>
              <w:t xml:space="preserve">3     </w:t>
            </w:r>
          </w:p>
        </w:tc>
        <w:tc>
          <w:tcPr>
            <w:tcW w:w="1692" w:type="dxa"/>
            <w:tcBorders>
              <w:left w:val="single" w:sz="8" w:space="0" w:color="000000"/>
              <w:bottom w:val="single" w:sz="8" w:space="0" w:color="000000"/>
              <w:right w:val="single" w:sz="8" w:space="0" w:color="000000"/>
            </w:tcBorders>
            <w:shd w:val="clear" w:color="auto" w:fill="auto"/>
          </w:tcPr>
          <w:p w14:paraId="0DF0A2A8" w14:textId="77777777" w:rsidR="00452BFB" w:rsidRDefault="00452BFB" w:rsidP="00B108FA">
            <w:r>
              <w:t xml:space="preserve">4      </w:t>
            </w:r>
          </w:p>
        </w:tc>
        <w:tc>
          <w:tcPr>
            <w:tcW w:w="1382" w:type="dxa"/>
            <w:tcBorders>
              <w:left w:val="single" w:sz="8" w:space="0" w:color="000000"/>
              <w:bottom w:val="single" w:sz="8" w:space="0" w:color="000000"/>
              <w:right w:val="single" w:sz="8" w:space="0" w:color="000000"/>
            </w:tcBorders>
            <w:shd w:val="clear" w:color="auto" w:fill="auto"/>
          </w:tcPr>
          <w:p w14:paraId="639CB75C" w14:textId="77777777" w:rsidR="00452BFB" w:rsidRDefault="00452BFB" w:rsidP="00B108FA">
            <w:r>
              <w:t xml:space="preserve">5     </w:t>
            </w:r>
          </w:p>
        </w:tc>
        <w:tc>
          <w:tcPr>
            <w:tcW w:w="1853" w:type="dxa"/>
            <w:tcBorders>
              <w:left w:val="single" w:sz="8" w:space="0" w:color="000000"/>
              <w:bottom w:val="single" w:sz="8" w:space="0" w:color="000000"/>
              <w:right w:val="single" w:sz="8" w:space="0" w:color="000000"/>
            </w:tcBorders>
            <w:shd w:val="clear" w:color="auto" w:fill="auto"/>
          </w:tcPr>
          <w:p w14:paraId="0E332455" w14:textId="77777777" w:rsidR="00452BFB" w:rsidRDefault="00452BFB" w:rsidP="00B108FA">
            <w:r>
              <w:t xml:space="preserve">6      </w:t>
            </w:r>
          </w:p>
        </w:tc>
        <w:tc>
          <w:tcPr>
            <w:tcW w:w="1257" w:type="dxa"/>
            <w:tcBorders>
              <w:left w:val="single" w:sz="8" w:space="0" w:color="000000"/>
              <w:bottom w:val="single" w:sz="8" w:space="0" w:color="000000"/>
              <w:right w:val="single" w:sz="8" w:space="0" w:color="000000"/>
            </w:tcBorders>
            <w:shd w:val="clear" w:color="auto" w:fill="auto"/>
          </w:tcPr>
          <w:p w14:paraId="5B059789" w14:textId="77777777" w:rsidR="00452BFB" w:rsidRDefault="00452BFB" w:rsidP="00B108FA">
            <w:r>
              <w:t xml:space="preserve">7    </w:t>
            </w:r>
          </w:p>
        </w:tc>
      </w:tr>
      <w:tr w:rsidR="00452BFB" w14:paraId="62AC94F4" w14:textId="77777777" w:rsidTr="00B108FA">
        <w:trPr>
          <w:trHeight w:val="240"/>
        </w:trPr>
        <w:tc>
          <w:tcPr>
            <w:tcW w:w="515" w:type="dxa"/>
            <w:tcBorders>
              <w:top w:val="single" w:sz="8" w:space="0" w:color="000000"/>
              <w:left w:val="single" w:sz="8" w:space="0" w:color="000000"/>
              <w:bottom w:val="single" w:sz="8" w:space="0" w:color="000000"/>
              <w:right w:val="single" w:sz="8" w:space="0" w:color="000000"/>
            </w:tcBorders>
            <w:shd w:val="clear" w:color="auto" w:fill="auto"/>
          </w:tcPr>
          <w:p w14:paraId="2D2F8B56" w14:textId="77777777" w:rsidR="00452BFB" w:rsidRDefault="00452BFB" w:rsidP="00B108FA"/>
        </w:tc>
        <w:tc>
          <w:tcPr>
            <w:tcW w:w="1586" w:type="dxa"/>
            <w:tcBorders>
              <w:top w:val="single" w:sz="8" w:space="0" w:color="000000"/>
              <w:left w:val="single" w:sz="8" w:space="0" w:color="000000"/>
              <w:bottom w:val="single" w:sz="8" w:space="0" w:color="000000"/>
              <w:right w:val="single" w:sz="8" w:space="0" w:color="000000"/>
            </w:tcBorders>
            <w:shd w:val="clear" w:color="auto" w:fill="auto"/>
          </w:tcPr>
          <w:p w14:paraId="14011D4A" w14:textId="77777777" w:rsidR="00452BFB" w:rsidRDefault="00452BFB" w:rsidP="00B108FA"/>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09CD63F5" w14:textId="77777777" w:rsidR="00452BFB" w:rsidRDefault="00452BFB" w:rsidP="00B108FA"/>
        </w:tc>
        <w:tc>
          <w:tcPr>
            <w:tcW w:w="1692" w:type="dxa"/>
            <w:tcBorders>
              <w:top w:val="single" w:sz="8" w:space="0" w:color="000000"/>
              <w:left w:val="single" w:sz="8" w:space="0" w:color="000000"/>
              <w:bottom w:val="single" w:sz="8" w:space="0" w:color="000000"/>
              <w:right w:val="single" w:sz="8" w:space="0" w:color="000000"/>
            </w:tcBorders>
            <w:shd w:val="clear" w:color="auto" w:fill="auto"/>
          </w:tcPr>
          <w:p w14:paraId="27807573" w14:textId="77777777" w:rsidR="00452BFB" w:rsidRDefault="00452BFB" w:rsidP="00B108FA"/>
        </w:tc>
        <w:tc>
          <w:tcPr>
            <w:tcW w:w="1382" w:type="dxa"/>
            <w:tcBorders>
              <w:top w:val="single" w:sz="8" w:space="0" w:color="000000"/>
              <w:left w:val="single" w:sz="8" w:space="0" w:color="000000"/>
              <w:bottom w:val="single" w:sz="8" w:space="0" w:color="000000"/>
              <w:right w:val="single" w:sz="8" w:space="0" w:color="000000"/>
            </w:tcBorders>
            <w:shd w:val="clear" w:color="auto" w:fill="auto"/>
          </w:tcPr>
          <w:p w14:paraId="06268AE5" w14:textId="77777777" w:rsidR="00452BFB" w:rsidRDefault="00452BFB" w:rsidP="00B108FA"/>
        </w:tc>
        <w:tc>
          <w:tcPr>
            <w:tcW w:w="1853" w:type="dxa"/>
            <w:tcBorders>
              <w:top w:val="single" w:sz="8" w:space="0" w:color="000000"/>
              <w:left w:val="single" w:sz="8" w:space="0" w:color="000000"/>
              <w:bottom w:val="single" w:sz="8" w:space="0" w:color="000000"/>
              <w:right w:val="single" w:sz="8" w:space="0" w:color="000000"/>
            </w:tcBorders>
            <w:shd w:val="clear" w:color="auto" w:fill="auto"/>
          </w:tcPr>
          <w:p w14:paraId="0FAB2150" w14:textId="77777777" w:rsidR="00452BFB" w:rsidRDefault="00452BFB" w:rsidP="00B108FA"/>
        </w:tc>
        <w:tc>
          <w:tcPr>
            <w:tcW w:w="1257" w:type="dxa"/>
            <w:tcBorders>
              <w:top w:val="single" w:sz="8" w:space="0" w:color="000000"/>
              <w:left w:val="single" w:sz="8" w:space="0" w:color="000000"/>
              <w:bottom w:val="single" w:sz="8" w:space="0" w:color="000000"/>
              <w:right w:val="single" w:sz="8" w:space="0" w:color="000000"/>
            </w:tcBorders>
            <w:shd w:val="clear" w:color="auto" w:fill="auto"/>
          </w:tcPr>
          <w:p w14:paraId="3329B90A" w14:textId="77777777" w:rsidR="00452BFB" w:rsidRDefault="00452BFB" w:rsidP="00B108FA"/>
        </w:tc>
      </w:tr>
    </w:tbl>
    <w:p w14:paraId="11DB2E72" w14:textId="77777777" w:rsidR="00452BFB" w:rsidRDefault="00452BFB" w:rsidP="00452BFB"/>
    <w:p w14:paraId="20918676" w14:textId="77777777" w:rsidR="00452BFB" w:rsidRDefault="00452BFB" w:rsidP="00452BFB">
      <w:pPr>
        <w:jc w:val="right"/>
        <w:rPr>
          <w:color w:val="444444"/>
        </w:rPr>
      </w:pPr>
    </w:p>
    <w:p w14:paraId="09E01571" w14:textId="77777777" w:rsidR="00452BFB" w:rsidRDefault="00452BFB" w:rsidP="00452BFB">
      <w:pPr>
        <w:jc w:val="right"/>
        <w:rPr>
          <w:color w:val="444444"/>
        </w:rPr>
      </w:pPr>
    </w:p>
    <w:p w14:paraId="74A348D8" w14:textId="77777777" w:rsidR="00452BFB" w:rsidRDefault="00452BFB" w:rsidP="00452BFB">
      <w:pPr>
        <w:jc w:val="right"/>
        <w:rPr>
          <w:color w:val="444444"/>
        </w:rPr>
      </w:pPr>
    </w:p>
    <w:p w14:paraId="372E7A89" w14:textId="77777777" w:rsidR="00452BFB" w:rsidRDefault="00452BFB" w:rsidP="00452BFB">
      <w:pPr>
        <w:jc w:val="right"/>
        <w:rPr>
          <w:color w:val="444444"/>
        </w:rPr>
      </w:pPr>
    </w:p>
    <w:p w14:paraId="0D1F9B2F" w14:textId="77777777" w:rsidR="00452BFB" w:rsidRDefault="00452BFB" w:rsidP="00452BFB">
      <w:pPr>
        <w:jc w:val="right"/>
        <w:rPr>
          <w:color w:val="444444"/>
        </w:rPr>
      </w:pPr>
    </w:p>
    <w:p w14:paraId="10912382" w14:textId="77777777" w:rsidR="00452BFB" w:rsidRDefault="00452BFB" w:rsidP="00452BFB">
      <w:pPr>
        <w:jc w:val="right"/>
        <w:rPr>
          <w:color w:val="444444"/>
        </w:rPr>
      </w:pPr>
    </w:p>
    <w:p w14:paraId="2B0BE601" w14:textId="77777777" w:rsidR="00452BFB" w:rsidRDefault="00452BFB" w:rsidP="00452BFB">
      <w:pPr>
        <w:jc w:val="right"/>
        <w:rPr>
          <w:color w:val="444444"/>
        </w:rPr>
      </w:pPr>
    </w:p>
    <w:p w14:paraId="02837B8D" w14:textId="77777777" w:rsidR="00452BFB" w:rsidRDefault="00452BFB" w:rsidP="00452BFB">
      <w:pPr>
        <w:jc w:val="right"/>
        <w:rPr>
          <w:color w:val="444444"/>
        </w:rPr>
      </w:pPr>
    </w:p>
    <w:p w14:paraId="092772C5" w14:textId="77777777" w:rsidR="00452BFB" w:rsidRDefault="00452BFB" w:rsidP="00452BFB">
      <w:pPr>
        <w:jc w:val="right"/>
        <w:rPr>
          <w:color w:val="444444"/>
        </w:rPr>
      </w:pPr>
    </w:p>
    <w:p w14:paraId="496A98EE" w14:textId="77777777" w:rsidR="00452BFB" w:rsidRDefault="00452BFB" w:rsidP="00452BFB">
      <w:pPr>
        <w:jc w:val="right"/>
        <w:rPr>
          <w:color w:val="444444"/>
        </w:rPr>
      </w:pPr>
    </w:p>
    <w:p w14:paraId="1979B720" w14:textId="77777777" w:rsidR="00452BFB" w:rsidRDefault="00452BFB" w:rsidP="00452BFB">
      <w:pPr>
        <w:jc w:val="right"/>
      </w:pPr>
    </w:p>
    <w:p w14:paraId="6D72F48E" w14:textId="77777777" w:rsidR="00452BFB" w:rsidRDefault="00452BFB" w:rsidP="00452BFB">
      <w:pPr>
        <w:jc w:val="right"/>
      </w:pPr>
    </w:p>
    <w:p w14:paraId="6E1CD2AF" w14:textId="77777777" w:rsidR="00452BFB" w:rsidRDefault="00452BFB" w:rsidP="00452BFB">
      <w:pPr>
        <w:jc w:val="right"/>
      </w:pPr>
    </w:p>
    <w:p w14:paraId="62CB8161" w14:textId="77777777" w:rsidR="00452BFB" w:rsidRDefault="00452BFB" w:rsidP="00452BFB">
      <w:pPr>
        <w:jc w:val="right"/>
      </w:pPr>
    </w:p>
    <w:p w14:paraId="342F3F2E" w14:textId="77777777" w:rsidR="00452BFB" w:rsidRDefault="00452BFB" w:rsidP="00452BFB">
      <w:pPr>
        <w:jc w:val="right"/>
      </w:pPr>
    </w:p>
    <w:p w14:paraId="1397927E" w14:textId="77777777" w:rsidR="00452BFB" w:rsidRDefault="00452BFB" w:rsidP="00452BFB">
      <w:pPr>
        <w:jc w:val="right"/>
      </w:pPr>
    </w:p>
    <w:p w14:paraId="38DBA9E4" w14:textId="77777777" w:rsidR="00452BFB" w:rsidRDefault="00452BFB" w:rsidP="00452BFB">
      <w:pPr>
        <w:sectPr w:rsidR="00452BFB" w:rsidSect="00B108FA">
          <w:headerReference w:type="default" r:id="rId9"/>
          <w:pgSz w:w="11906" w:h="16838"/>
          <w:pgMar w:top="1134" w:right="567" w:bottom="1134" w:left="1701" w:header="851" w:footer="720" w:gutter="0"/>
          <w:cols w:space="720"/>
          <w:titlePg/>
          <w:docGrid w:linePitch="360"/>
        </w:sectPr>
      </w:pPr>
    </w:p>
    <w:p w14:paraId="5E11598E" w14:textId="77777777" w:rsidR="00452BFB" w:rsidRDefault="00452BFB" w:rsidP="00452BFB">
      <w:r>
        <w:lastRenderedPageBreak/>
        <w:t xml:space="preserve">                                                                                                                                                            </w:t>
      </w:r>
      <w:r>
        <w:tab/>
      </w:r>
      <w:r>
        <w:tab/>
      </w:r>
      <w:r>
        <w:tab/>
      </w:r>
      <w:r>
        <w:tab/>
      </w:r>
      <w:r w:rsidR="00DD7659">
        <w:t xml:space="preserve">                                    </w:t>
      </w:r>
      <w:r>
        <w:t xml:space="preserve"> Приложение 4 </w:t>
      </w:r>
    </w:p>
    <w:p w14:paraId="5AA59299" w14:textId="77777777" w:rsidR="002F1E6B" w:rsidRDefault="00F945F3" w:rsidP="002F1E6B">
      <w:pPr>
        <w:ind w:left="5664"/>
        <w:jc w:val="center"/>
      </w:pPr>
      <w:r>
        <w:t xml:space="preserve">                                                                                    </w:t>
      </w:r>
      <w:r w:rsidR="002F1E6B">
        <w:t>к Положению о специализированном</w:t>
      </w:r>
    </w:p>
    <w:p w14:paraId="1CF5D4A5" w14:textId="77777777" w:rsidR="002F1E6B" w:rsidRDefault="00F945F3" w:rsidP="002F1E6B">
      <w:pPr>
        <w:ind w:left="4956" w:firstLine="708"/>
        <w:jc w:val="center"/>
      </w:pPr>
      <w:r>
        <w:t xml:space="preserve">                                                                                    </w:t>
      </w:r>
      <w:r w:rsidR="002F1E6B">
        <w:t>жилищном фонде муниципального</w:t>
      </w:r>
    </w:p>
    <w:p w14:paraId="1DEB8859" w14:textId="77777777" w:rsidR="002F1E6B" w:rsidRDefault="00F945F3" w:rsidP="002F1E6B">
      <w:pPr>
        <w:ind w:left="4956" w:firstLine="708"/>
        <w:jc w:val="center"/>
      </w:pPr>
      <w:r>
        <w:t xml:space="preserve">                                                                                  </w:t>
      </w:r>
      <w:r w:rsidR="002F1E6B">
        <w:t>образования «Зимовниковское сельское поселение»</w:t>
      </w:r>
    </w:p>
    <w:p w14:paraId="6FDA7FF7" w14:textId="77777777" w:rsidR="00452BFB" w:rsidRDefault="00452BFB" w:rsidP="00452BFB">
      <w:pPr>
        <w:jc w:val="right"/>
        <w:rPr>
          <w:color w:val="444444"/>
        </w:rPr>
      </w:pPr>
    </w:p>
    <w:p w14:paraId="2C6C2B6E" w14:textId="77777777" w:rsidR="00452BFB" w:rsidRDefault="00452BFB" w:rsidP="00452BFB">
      <w:pPr>
        <w:jc w:val="center"/>
      </w:pPr>
      <w:r>
        <w:t>ФОРМА</w:t>
      </w:r>
    </w:p>
    <w:p w14:paraId="4CCAE8D0" w14:textId="77777777" w:rsidR="00452BFB" w:rsidRDefault="00452BFB" w:rsidP="00452BFB">
      <w:pPr>
        <w:jc w:val="center"/>
      </w:pPr>
      <w:r>
        <w:t>КНИГИ УЧЕТА ГРАЖДАН, НУЖДАЮЩИХСЯ</w:t>
      </w:r>
    </w:p>
    <w:p w14:paraId="1F5242D7" w14:textId="77777777" w:rsidR="00452BFB" w:rsidRDefault="00452BFB" w:rsidP="00452BFB">
      <w:pPr>
        <w:jc w:val="center"/>
      </w:pPr>
      <w:r>
        <w:t>В ЖИЛЫХ ПОМЕЩЕНИЯХ СПЕЦИАЛИЗИРОВАННОГО</w:t>
      </w:r>
    </w:p>
    <w:p w14:paraId="31DAEC53" w14:textId="77777777" w:rsidR="00452BFB" w:rsidRDefault="00452BFB" w:rsidP="00452BFB">
      <w:pPr>
        <w:jc w:val="center"/>
      </w:pPr>
      <w:r>
        <w:t>ЖИЛОГО ФОНДА ОБЛАСТИ</w:t>
      </w:r>
    </w:p>
    <w:p w14:paraId="36A90B2A" w14:textId="77777777" w:rsidR="00452BFB" w:rsidRDefault="00452BFB" w:rsidP="00452BFB"/>
    <w:p w14:paraId="0E1E0A06" w14:textId="77777777" w:rsidR="00452BFB" w:rsidRDefault="00452BFB" w:rsidP="00452BFB">
      <w:r>
        <w:t>Населенный пункт _______________________________________________________________________________________________________</w:t>
      </w:r>
    </w:p>
    <w:p w14:paraId="317351C3" w14:textId="77777777" w:rsidR="00452BFB" w:rsidRDefault="00452BFB" w:rsidP="00452BFB">
      <w:r>
        <w:rPr>
          <w:sz w:val="16"/>
          <w:szCs w:val="16"/>
        </w:rPr>
        <w:t xml:space="preserve">                                                                                                                                                               (город, поселок, село и др.)</w:t>
      </w:r>
    </w:p>
    <w:p w14:paraId="3014678E" w14:textId="77777777" w:rsidR="00452BFB" w:rsidRDefault="00452BFB" w:rsidP="00452BFB">
      <w:r>
        <w:t>________________________________________________________________________________________________________________________</w:t>
      </w:r>
    </w:p>
    <w:p w14:paraId="19D57187" w14:textId="77777777" w:rsidR="00452BFB" w:rsidRDefault="00452BFB" w:rsidP="00452BFB">
      <w:pPr>
        <w:jc w:val="center"/>
      </w:pPr>
      <w:r>
        <w:rPr>
          <w:sz w:val="16"/>
          <w:szCs w:val="16"/>
        </w:rPr>
        <w:t>(наименование уполномоченного органа, осуществляющего ведение учета)</w:t>
      </w:r>
    </w:p>
    <w:p w14:paraId="2C7111B3" w14:textId="77777777" w:rsidR="00452BFB" w:rsidRDefault="00452BFB" w:rsidP="00452BFB"/>
    <w:p w14:paraId="08C0C8B6" w14:textId="77777777" w:rsidR="00452BFB" w:rsidRDefault="00452BFB" w:rsidP="00452BFB">
      <w:r>
        <w:t>Начата ________________________ 20    г.</w:t>
      </w:r>
    </w:p>
    <w:p w14:paraId="66E0A8EF" w14:textId="77777777" w:rsidR="00452BFB" w:rsidRDefault="00452BFB" w:rsidP="00452BFB">
      <w:r>
        <w:t>Окончена ______________________ 20   г.</w:t>
      </w:r>
    </w:p>
    <w:p w14:paraId="53BDC937" w14:textId="77777777" w:rsidR="00452BFB" w:rsidRDefault="00452BFB" w:rsidP="00452BFB"/>
    <w:tbl>
      <w:tblPr>
        <w:tblW w:w="14499" w:type="dxa"/>
        <w:tblLayout w:type="fixed"/>
        <w:tblCellMar>
          <w:top w:w="75" w:type="dxa"/>
          <w:left w:w="40" w:type="dxa"/>
          <w:bottom w:w="75" w:type="dxa"/>
          <w:right w:w="40" w:type="dxa"/>
        </w:tblCellMar>
        <w:tblLook w:val="04A0" w:firstRow="1" w:lastRow="0" w:firstColumn="1" w:lastColumn="0" w:noHBand="0" w:noVBand="1"/>
      </w:tblPr>
      <w:tblGrid>
        <w:gridCol w:w="404"/>
        <w:gridCol w:w="912"/>
        <w:gridCol w:w="1134"/>
        <w:gridCol w:w="1134"/>
        <w:gridCol w:w="1134"/>
        <w:gridCol w:w="1418"/>
        <w:gridCol w:w="1417"/>
        <w:gridCol w:w="1134"/>
        <w:gridCol w:w="1418"/>
        <w:gridCol w:w="1275"/>
        <w:gridCol w:w="1276"/>
        <w:gridCol w:w="851"/>
        <w:gridCol w:w="992"/>
      </w:tblGrid>
      <w:tr w:rsidR="00452BFB" w14:paraId="4365C5B8" w14:textId="77777777" w:rsidTr="00B108FA">
        <w:trPr>
          <w:trHeight w:val="160"/>
        </w:trPr>
        <w:tc>
          <w:tcPr>
            <w:tcW w:w="404" w:type="dxa"/>
            <w:tcBorders>
              <w:top w:val="single" w:sz="8" w:space="0" w:color="000000"/>
              <w:left w:val="single" w:sz="8" w:space="0" w:color="000000"/>
              <w:bottom w:val="single" w:sz="8" w:space="0" w:color="000000"/>
              <w:right w:val="single" w:sz="8" w:space="0" w:color="000000"/>
            </w:tcBorders>
            <w:shd w:val="clear" w:color="auto" w:fill="auto"/>
          </w:tcPr>
          <w:p w14:paraId="32DD2E81" w14:textId="77777777" w:rsidR="00452BFB" w:rsidRDefault="00452BFB" w:rsidP="00B108FA">
            <w:r>
              <w:t xml:space="preserve">N </w:t>
            </w:r>
          </w:p>
          <w:p w14:paraId="6A4DD770" w14:textId="77777777" w:rsidR="00452BFB" w:rsidRDefault="00452BFB" w:rsidP="00B108FA">
            <w:r>
              <w:t>п/п</w:t>
            </w:r>
          </w:p>
        </w:tc>
        <w:tc>
          <w:tcPr>
            <w:tcW w:w="912" w:type="dxa"/>
            <w:tcBorders>
              <w:top w:val="single" w:sz="8" w:space="0" w:color="000000"/>
              <w:left w:val="single" w:sz="8" w:space="0" w:color="000000"/>
              <w:bottom w:val="single" w:sz="8" w:space="0" w:color="000000"/>
              <w:right w:val="single" w:sz="8" w:space="0" w:color="000000"/>
            </w:tcBorders>
            <w:shd w:val="clear" w:color="auto" w:fill="auto"/>
          </w:tcPr>
          <w:p w14:paraId="474ED5F4" w14:textId="77777777" w:rsidR="00452BFB" w:rsidRDefault="00452BFB" w:rsidP="00B108FA">
            <w:pPr>
              <w:jc w:val="center"/>
            </w:pPr>
            <w:proofErr w:type="spellStart"/>
            <w:r>
              <w:t>Фами</w:t>
            </w:r>
            <w:proofErr w:type="spellEnd"/>
            <w:r>
              <w:t>-</w:t>
            </w:r>
          </w:p>
          <w:p w14:paraId="3672CB8E" w14:textId="77777777" w:rsidR="00452BFB" w:rsidRDefault="00452BFB" w:rsidP="00B108FA">
            <w:pPr>
              <w:jc w:val="center"/>
            </w:pPr>
            <w:r>
              <w:t>лия,</w:t>
            </w:r>
          </w:p>
          <w:p w14:paraId="6CF7DF39" w14:textId="77777777" w:rsidR="00452BFB" w:rsidRDefault="00452BFB" w:rsidP="00B108FA">
            <w:pPr>
              <w:jc w:val="center"/>
            </w:pPr>
            <w:r>
              <w:t>имя,</w:t>
            </w:r>
          </w:p>
          <w:p w14:paraId="7C3B8956" w14:textId="77777777" w:rsidR="00452BFB" w:rsidRDefault="00452BFB" w:rsidP="00B108FA">
            <w:pPr>
              <w:jc w:val="center"/>
            </w:pPr>
            <w:proofErr w:type="spellStart"/>
            <w:r>
              <w:t>отчест</w:t>
            </w:r>
            <w:proofErr w:type="spellEnd"/>
            <w:r>
              <w:t>-</w:t>
            </w:r>
          </w:p>
          <w:p w14:paraId="13109D5C" w14:textId="77777777" w:rsidR="00452BFB" w:rsidRDefault="00452BFB" w:rsidP="00B108FA">
            <w:pPr>
              <w:jc w:val="center"/>
            </w:pPr>
            <w:r>
              <w:t>во</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F71824C" w14:textId="77777777" w:rsidR="00452BFB" w:rsidRDefault="00452BFB" w:rsidP="00B108FA">
            <w:pPr>
              <w:jc w:val="center"/>
            </w:pPr>
            <w:r>
              <w:t>Состав</w:t>
            </w:r>
          </w:p>
          <w:p w14:paraId="40A0A06F" w14:textId="77777777" w:rsidR="00452BFB" w:rsidRDefault="00452BFB" w:rsidP="00B108FA">
            <w:pPr>
              <w:jc w:val="center"/>
            </w:pPr>
            <w:r>
              <w:t>семьи</w:t>
            </w:r>
          </w:p>
          <w:p w14:paraId="6D37A1DB" w14:textId="77777777" w:rsidR="00452BFB" w:rsidRDefault="00452BFB" w:rsidP="00B108FA">
            <w:pPr>
              <w:jc w:val="center"/>
            </w:pPr>
            <w:r>
              <w:t>(фамилия,</w:t>
            </w:r>
          </w:p>
          <w:p w14:paraId="0A493F1B" w14:textId="77777777" w:rsidR="00452BFB" w:rsidRDefault="00452BFB" w:rsidP="00B108FA">
            <w:pPr>
              <w:jc w:val="center"/>
            </w:pPr>
            <w:r>
              <w:t>имя, от-</w:t>
            </w:r>
          </w:p>
          <w:p w14:paraId="37069BB1" w14:textId="77777777" w:rsidR="00452BFB" w:rsidRDefault="00452BFB" w:rsidP="00B108FA">
            <w:pPr>
              <w:jc w:val="center"/>
            </w:pPr>
            <w:proofErr w:type="spellStart"/>
            <w:r>
              <w:t>чество</w:t>
            </w:r>
            <w:proofErr w:type="spellEnd"/>
            <w:r>
              <w:t>,</w:t>
            </w:r>
          </w:p>
          <w:p w14:paraId="138FA793" w14:textId="77777777" w:rsidR="00452BFB" w:rsidRDefault="00452BFB" w:rsidP="00B108FA">
            <w:pPr>
              <w:jc w:val="center"/>
            </w:pPr>
            <w:r>
              <w:t>родствен-</w:t>
            </w:r>
          </w:p>
          <w:p w14:paraId="091C76D1" w14:textId="77777777" w:rsidR="00452BFB" w:rsidRDefault="00452BFB" w:rsidP="00B108FA">
            <w:pPr>
              <w:jc w:val="center"/>
            </w:pPr>
            <w:proofErr w:type="spellStart"/>
            <w:r>
              <w:t>ные</w:t>
            </w:r>
            <w:proofErr w:type="spellEnd"/>
            <w:r>
              <w:t xml:space="preserve"> </w:t>
            </w:r>
            <w:proofErr w:type="spellStart"/>
            <w:r>
              <w:t>отно</w:t>
            </w:r>
            <w:proofErr w:type="spellEnd"/>
            <w:r>
              <w:t>-</w:t>
            </w:r>
          </w:p>
          <w:p w14:paraId="2406DD2F" w14:textId="77777777" w:rsidR="00452BFB" w:rsidRDefault="00452BFB" w:rsidP="00B108FA">
            <w:pPr>
              <w:jc w:val="center"/>
            </w:pPr>
            <w:proofErr w:type="spellStart"/>
            <w:r>
              <w:t>шения</w:t>
            </w:r>
            <w:proofErr w:type="spellEnd"/>
            <w:r>
              <w:t>, с</w:t>
            </w:r>
          </w:p>
          <w:p w14:paraId="366022D3" w14:textId="77777777" w:rsidR="00452BFB" w:rsidRDefault="00452BFB" w:rsidP="00B108FA">
            <w:pPr>
              <w:jc w:val="center"/>
            </w:pPr>
            <w:r>
              <w:t>какого</w:t>
            </w:r>
          </w:p>
          <w:p w14:paraId="2124CED2" w14:textId="77777777" w:rsidR="00452BFB" w:rsidRDefault="00452BFB" w:rsidP="00B108FA">
            <w:pPr>
              <w:jc w:val="center"/>
            </w:pPr>
            <w:r>
              <w:t>времени</w:t>
            </w:r>
          </w:p>
          <w:p w14:paraId="1C1F23C9" w14:textId="77777777" w:rsidR="00452BFB" w:rsidRDefault="00452BFB" w:rsidP="00B108FA">
            <w:pPr>
              <w:jc w:val="center"/>
            </w:pPr>
            <w:proofErr w:type="spellStart"/>
            <w:r>
              <w:t>прожива</w:t>
            </w:r>
            <w:proofErr w:type="spellEnd"/>
            <w:r>
              <w:t>-</w:t>
            </w:r>
          </w:p>
          <w:p w14:paraId="71AC9329" w14:textId="77777777" w:rsidR="00452BFB" w:rsidRDefault="00452BFB" w:rsidP="00B108FA">
            <w:pPr>
              <w:jc w:val="center"/>
            </w:pPr>
            <w:proofErr w:type="spellStart"/>
            <w:r>
              <w:t>ет</w:t>
            </w:r>
            <w:proofErr w:type="spellEnd"/>
            <w: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966E21" w14:textId="77777777" w:rsidR="00452BFB" w:rsidRDefault="00452BFB" w:rsidP="00B108FA">
            <w:pPr>
              <w:jc w:val="center"/>
            </w:pPr>
            <w:r>
              <w:t>Пас-</w:t>
            </w:r>
          </w:p>
          <w:p w14:paraId="1A0BA090" w14:textId="77777777" w:rsidR="00452BFB" w:rsidRDefault="00452BFB" w:rsidP="00B108FA">
            <w:pPr>
              <w:jc w:val="center"/>
            </w:pPr>
            <w:r>
              <w:t>порта</w:t>
            </w:r>
          </w:p>
          <w:p w14:paraId="4B1B6D1C" w14:textId="77777777" w:rsidR="00452BFB" w:rsidRDefault="00452BFB" w:rsidP="00B108FA">
            <w:pPr>
              <w:jc w:val="center"/>
            </w:pPr>
            <w:r>
              <w:t>всех</w:t>
            </w:r>
          </w:p>
          <w:p w14:paraId="763598DF" w14:textId="77777777" w:rsidR="00452BFB" w:rsidRDefault="00452BFB" w:rsidP="00B108FA">
            <w:pPr>
              <w:jc w:val="center"/>
            </w:pPr>
            <w:r>
              <w:t>членов</w:t>
            </w:r>
          </w:p>
          <w:p w14:paraId="01368AB7" w14:textId="77777777" w:rsidR="00452BFB" w:rsidRDefault="00452BFB" w:rsidP="00B108FA">
            <w:pPr>
              <w:jc w:val="center"/>
            </w:pPr>
            <w:r>
              <w:t>семьи</w:t>
            </w:r>
          </w:p>
          <w:p w14:paraId="247450F2" w14:textId="77777777" w:rsidR="00452BFB" w:rsidRDefault="00452BFB" w:rsidP="00B108FA">
            <w:pPr>
              <w:jc w:val="center"/>
            </w:pPr>
            <w:r>
              <w:t>граждан</w:t>
            </w:r>
          </w:p>
          <w:p w14:paraId="1D520BD0" w14:textId="77777777" w:rsidR="00452BFB" w:rsidRDefault="00452BFB" w:rsidP="00B108FA">
            <w:pPr>
              <w:jc w:val="center"/>
            </w:pPr>
            <w:r>
              <w:t>РФ</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F9BFCDE" w14:textId="77777777" w:rsidR="00452BFB" w:rsidRDefault="00452BFB" w:rsidP="00B108FA">
            <w:pPr>
              <w:jc w:val="center"/>
            </w:pPr>
            <w:r>
              <w:t>Даты</w:t>
            </w:r>
          </w:p>
          <w:p w14:paraId="4E40D216" w14:textId="77777777" w:rsidR="00452BFB" w:rsidRDefault="00452BFB" w:rsidP="00B108FA">
            <w:pPr>
              <w:jc w:val="center"/>
            </w:pPr>
            <w:r>
              <w:t>рож-</w:t>
            </w:r>
          </w:p>
          <w:p w14:paraId="27C87AC6" w14:textId="77777777" w:rsidR="00452BFB" w:rsidRDefault="00452BFB" w:rsidP="00B108FA">
            <w:pPr>
              <w:jc w:val="center"/>
            </w:pPr>
            <w:proofErr w:type="spellStart"/>
            <w:r>
              <w:t>дения</w:t>
            </w:r>
            <w:proofErr w:type="spellEnd"/>
          </w:p>
          <w:p w14:paraId="511ABD2B" w14:textId="77777777" w:rsidR="00452BFB" w:rsidRDefault="00452BFB" w:rsidP="00B108FA">
            <w:pPr>
              <w:jc w:val="center"/>
            </w:pPr>
            <w:r>
              <w:t>всех</w:t>
            </w:r>
          </w:p>
          <w:p w14:paraId="09D80027" w14:textId="77777777" w:rsidR="00452BFB" w:rsidRDefault="00452BFB" w:rsidP="00B108FA">
            <w:pPr>
              <w:jc w:val="center"/>
            </w:pPr>
            <w:proofErr w:type="spellStart"/>
            <w:r>
              <w:t>чле</w:t>
            </w:r>
            <w:proofErr w:type="spellEnd"/>
            <w:r>
              <w:t>-</w:t>
            </w:r>
          </w:p>
          <w:p w14:paraId="3E8A905D" w14:textId="77777777" w:rsidR="00452BFB" w:rsidRDefault="00452BFB" w:rsidP="00B108FA">
            <w:pPr>
              <w:jc w:val="center"/>
            </w:pPr>
            <w:r>
              <w:t>нов</w:t>
            </w:r>
          </w:p>
          <w:p w14:paraId="64D12277" w14:textId="77777777" w:rsidR="00452BFB" w:rsidRDefault="00452BFB" w:rsidP="00B108FA">
            <w:pPr>
              <w:jc w:val="center"/>
            </w:pPr>
            <w:r>
              <w:t>семьи</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14:paraId="46241189" w14:textId="77777777" w:rsidR="00452BFB" w:rsidRDefault="00452BFB" w:rsidP="00B108FA">
            <w:pPr>
              <w:jc w:val="center"/>
            </w:pPr>
            <w:r>
              <w:t>Адрес</w:t>
            </w:r>
          </w:p>
          <w:p w14:paraId="70C19A98" w14:textId="77777777" w:rsidR="00452BFB" w:rsidRDefault="00452BFB" w:rsidP="00B108FA">
            <w:pPr>
              <w:jc w:val="center"/>
            </w:pPr>
            <w:r>
              <w:t xml:space="preserve">места </w:t>
            </w:r>
            <w:proofErr w:type="spellStart"/>
            <w:r>
              <w:t>жи</w:t>
            </w:r>
            <w:proofErr w:type="spellEnd"/>
            <w:r>
              <w:t>-</w:t>
            </w:r>
          </w:p>
          <w:p w14:paraId="4E54B3A7" w14:textId="77777777" w:rsidR="00452BFB" w:rsidRDefault="00452BFB" w:rsidP="00B108FA">
            <w:pPr>
              <w:jc w:val="center"/>
            </w:pPr>
            <w:proofErr w:type="spellStart"/>
            <w:r>
              <w:t>тельства</w:t>
            </w:r>
            <w:proofErr w:type="spellEnd"/>
            <w:r>
              <w:t>,</w:t>
            </w:r>
          </w:p>
          <w:p w14:paraId="227CE004" w14:textId="77777777" w:rsidR="00452BFB" w:rsidRDefault="00452BFB" w:rsidP="00B108FA">
            <w:pPr>
              <w:jc w:val="center"/>
            </w:pPr>
            <w:r>
              <w:t>статус</w:t>
            </w:r>
          </w:p>
          <w:p w14:paraId="2BAAC4D5" w14:textId="77777777" w:rsidR="00452BFB" w:rsidRDefault="00452BFB" w:rsidP="00B108FA">
            <w:pPr>
              <w:jc w:val="center"/>
            </w:pPr>
            <w:r>
              <w:t>помещения</w:t>
            </w:r>
          </w:p>
          <w:p w14:paraId="514DEEE1" w14:textId="77777777" w:rsidR="00452BFB" w:rsidRDefault="00452BFB" w:rsidP="00B108FA">
            <w:pPr>
              <w:jc w:val="center"/>
            </w:pPr>
            <w:r>
              <w:t>и краткая</w:t>
            </w:r>
          </w:p>
          <w:p w14:paraId="35D1FCDD" w14:textId="77777777" w:rsidR="00452BFB" w:rsidRDefault="00452BFB" w:rsidP="00B108FA">
            <w:pPr>
              <w:jc w:val="center"/>
            </w:pPr>
            <w:proofErr w:type="spellStart"/>
            <w:r>
              <w:t>характе</w:t>
            </w:r>
            <w:proofErr w:type="spellEnd"/>
            <w:r>
              <w:t>-</w:t>
            </w:r>
          </w:p>
          <w:p w14:paraId="53DE7CEE" w14:textId="77777777" w:rsidR="00452BFB" w:rsidRDefault="00452BFB" w:rsidP="00B108FA">
            <w:pPr>
              <w:jc w:val="center"/>
            </w:pPr>
            <w:proofErr w:type="spellStart"/>
            <w:r>
              <w:t>ристика</w:t>
            </w:r>
            <w:proofErr w:type="spellEnd"/>
          </w:p>
          <w:p w14:paraId="196B9DB7" w14:textId="77777777" w:rsidR="00452BFB" w:rsidRDefault="00452BFB" w:rsidP="00B108FA">
            <w:pPr>
              <w:jc w:val="center"/>
            </w:pPr>
            <w:r>
              <w:t>жилья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14:paraId="508E347F" w14:textId="77777777" w:rsidR="00452BFB" w:rsidRDefault="00452BFB" w:rsidP="00B108FA">
            <w:pPr>
              <w:jc w:val="center"/>
            </w:pPr>
            <w:r>
              <w:t>Дата по-</w:t>
            </w:r>
          </w:p>
          <w:p w14:paraId="7A80BCC2" w14:textId="77777777" w:rsidR="00452BFB" w:rsidRDefault="00452BFB" w:rsidP="00B108FA">
            <w:pPr>
              <w:jc w:val="center"/>
            </w:pPr>
            <w:proofErr w:type="spellStart"/>
            <w:r>
              <w:t>становки</w:t>
            </w:r>
            <w:proofErr w:type="spellEnd"/>
          </w:p>
          <w:p w14:paraId="37D64966" w14:textId="77777777" w:rsidR="00452BFB" w:rsidRDefault="00452BFB" w:rsidP="00B108FA">
            <w:pPr>
              <w:jc w:val="center"/>
            </w:pPr>
            <w:r>
              <w:t>на учет</w:t>
            </w:r>
          </w:p>
          <w:p w14:paraId="32CAAFB0" w14:textId="77777777" w:rsidR="00452BFB" w:rsidRDefault="00452BFB" w:rsidP="00B108FA">
            <w:pPr>
              <w:jc w:val="center"/>
            </w:pPr>
            <w:r>
              <w:t>(</w:t>
            </w:r>
            <w:proofErr w:type="spellStart"/>
            <w:r>
              <w:t>реквизи</w:t>
            </w:r>
            <w:proofErr w:type="spellEnd"/>
            <w:r>
              <w:t>-</w:t>
            </w:r>
          </w:p>
          <w:p w14:paraId="24C2C06A" w14:textId="77777777" w:rsidR="00452BFB" w:rsidRDefault="00452BFB" w:rsidP="00B108FA">
            <w:pPr>
              <w:jc w:val="center"/>
            </w:pPr>
            <w:r>
              <w:t xml:space="preserve">ты </w:t>
            </w:r>
            <w:proofErr w:type="spellStart"/>
            <w:r>
              <w:t>реше</w:t>
            </w:r>
            <w:proofErr w:type="spellEnd"/>
            <w:r>
              <w:t>-</w:t>
            </w:r>
          </w:p>
          <w:p w14:paraId="5E5C754D" w14:textId="77777777" w:rsidR="00452BFB" w:rsidRDefault="00452BFB" w:rsidP="00B108FA">
            <w:pPr>
              <w:jc w:val="center"/>
            </w:pPr>
            <w:proofErr w:type="spellStart"/>
            <w:r>
              <w:t>нияупол</w:t>
            </w:r>
            <w:proofErr w:type="spellEnd"/>
            <w:r>
              <w:t>-</w:t>
            </w:r>
          </w:p>
          <w:p w14:paraId="1C0D002A" w14:textId="77777777" w:rsidR="00452BFB" w:rsidRDefault="00452BFB" w:rsidP="00B108FA">
            <w:pPr>
              <w:jc w:val="center"/>
            </w:pPr>
            <w:proofErr w:type="spellStart"/>
            <w:r>
              <w:t>номочен</w:t>
            </w:r>
            <w:proofErr w:type="spellEnd"/>
            <w:r>
              <w:t>-</w:t>
            </w:r>
          </w:p>
          <w:p w14:paraId="39CC0208" w14:textId="77777777" w:rsidR="00452BFB" w:rsidRDefault="00452BFB" w:rsidP="00B108FA">
            <w:pPr>
              <w:jc w:val="center"/>
            </w:pPr>
            <w:proofErr w:type="spellStart"/>
            <w:r>
              <w:t>ного</w:t>
            </w:r>
            <w:proofErr w:type="spellEnd"/>
            <w:r>
              <w:t xml:space="preserve"> ор-</w:t>
            </w:r>
          </w:p>
          <w:p w14:paraId="6276BE47" w14:textId="77777777" w:rsidR="00452BFB" w:rsidRDefault="00452BFB" w:rsidP="00B108FA">
            <w:pPr>
              <w:jc w:val="center"/>
            </w:pPr>
            <w:proofErr w:type="spellStart"/>
            <w:r>
              <w:t>гана</w:t>
            </w:r>
            <w:proofErr w:type="spellEnd"/>
            <w:r>
              <w:t>) и</w:t>
            </w:r>
          </w:p>
          <w:p w14:paraId="006E8DAD" w14:textId="77777777" w:rsidR="00452BFB" w:rsidRDefault="00452BFB" w:rsidP="00B108FA">
            <w:pPr>
              <w:jc w:val="center"/>
            </w:pPr>
            <w:r>
              <w:t>N дела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3DDE32" w14:textId="77777777" w:rsidR="00452BFB" w:rsidRDefault="00452BFB" w:rsidP="00B108FA">
            <w:pPr>
              <w:jc w:val="center"/>
            </w:pPr>
            <w:r>
              <w:t>Включен</w:t>
            </w:r>
          </w:p>
          <w:p w14:paraId="5C81EE6B" w14:textId="77777777" w:rsidR="00452BFB" w:rsidRDefault="00452BFB" w:rsidP="00B108FA">
            <w:pPr>
              <w:jc w:val="center"/>
            </w:pPr>
            <w:r>
              <w:t>в список</w:t>
            </w:r>
          </w:p>
          <w:p w14:paraId="7FA4646F" w14:textId="77777777" w:rsidR="00452BFB" w:rsidRDefault="00452BFB" w:rsidP="00B108FA">
            <w:pPr>
              <w:jc w:val="center"/>
            </w:pPr>
            <w:r>
              <w:t>(</w:t>
            </w:r>
            <w:proofErr w:type="spellStart"/>
            <w:r>
              <w:t>катего</w:t>
            </w:r>
            <w:proofErr w:type="spellEnd"/>
          </w:p>
          <w:p w14:paraId="60ADEB83" w14:textId="77777777" w:rsidR="00452BFB" w:rsidRDefault="00452BFB" w:rsidP="00B108FA">
            <w:pPr>
              <w:jc w:val="center"/>
            </w:pPr>
            <w:proofErr w:type="spellStart"/>
            <w:r>
              <w:t>рия</w:t>
            </w:r>
            <w:proofErr w:type="spellEnd"/>
            <w:r>
              <w:t>),</w:t>
            </w:r>
          </w:p>
          <w:p w14:paraId="0B30DDBB" w14:textId="77777777" w:rsidR="00452BFB" w:rsidRDefault="00452BFB" w:rsidP="00B108FA">
            <w:pPr>
              <w:jc w:val="center"/>
            </w:pPr>
            <w:r>
              <w:t>номер</w:t>
            </w:r>
          </w:p>
          <w:p w14:paraId="6CB6F9F1" w14:textId="77777777" w:rsidR="00452BFB" w:rsidRDefault="00452BFB" w:rsidP="00B108FA">
            <w:pPr>
              <w:jc w:val="center"/>
            </w:pPr>
            <w:r>
              <w:t>очереди</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14:paraId="429F766E" w14:textId="77777777" w:rsidR="00452BFB" w:rsidRDefault="00452BFB" w:rsidP="00B108FA">
            <w:pPr>
              <w:jc w:val="center"/>
            </w:pPr>
            <w:r>
              <w:t>Реквизиты доку-</w:t>
            </w:r>
          </w:p>
          <w:p w14:paraId="7A8F38BE" w14:textId="77777777" w:rsidR="00452BFB" w:rsidRDefault="00452BFB" w:rsidP="00B108FA">
            <w:pPr>
              <w:jc w:val="center"/>
            </w:pPr>
            <w:r>
              <w:t>мента,</w:t>
            </w:r>
          </w:p>
          <w:p w14:paraId="6380C89B" w14:textId="77777777" w:rsidR="00452BFB" w:rsidRDefault="00452BFB" w:rsidP="00B108FA">
            <w:pPr>
              <w:jc w:val="center"/>
            </w:pPr>
            <w:proofErr w:type="spellStart"/>
            <w:r>
              <w:t>подтвер</w:t>
            </w:r>
            <w:proofErr w:type="spellEnd"/>
          </w:p>
          <w:p w14:paraId="5E9CDE9D" w14:textId="77777777" w:rsidR="00452BFB" w:rsidRDefault="00452BFB" w:rsidP="00B108FA">
            <w:pPr>
              <w:jc w:val="center"/>
            </w:pPr>
            <w:proofErr w:type="spellStart"/>
            <w:r>
              <w:t>ждающего</w:t>
            </w:r>
            <w:proofErr w:type="spellEnd"/>
          </w:p>
          <w:p w14:paraId="431513FD" w14:textId="77777777" w:rsidR="00452BFB" w:rsidRDefault="00452BFB" w:rsidP="00B108FA">
            <w:pPr>
              <w:jc w:val="center"/>
            </w:pPr>
            <w:proofErr w:type="spellStart"/>
            <w:r>
              <w:t>отнесе</w:t>
            </w:r>
            <w:proofErr w:type="spellEnd"/>
            <w:r>
              <w:t>-</w:t>
            </w:r>
          </w:p>
          <w:p w14:paraId="1AAC9A6B" w14:textId="77777777" w:rsidR="00452BFB" w:rsidRDefault="00452BFB" w:rsidP="00B108FA">
            <w:pPr>
              <w:jc w:val="center"/>
            </w:pPr>
            <w:proofErr w:type="spellStart"/>
            <w:r>
              <w:t>ние</w:t>
            </w:r>
            <w:proofErr w:type="spellEnd"/>
            <w:r>
              <w:t xml:space="preserve"> </w:t>
            </w:r>
            <w:proofErr w:type="spellStart"/>
            <w:r>
              <w:t>гра</w:t>
            </w:r>
            <w:proofErr w:type="spellEnd"/>
            <w:r>
              <w:t>-</w:t>
            </w:r>
          </w:p>
          <w:p w14:paraId="6AACB59D" w14:textId="77777777" w:rsidR="00452BFB" w:rsidRDefault="00452BFB" w:rsidP="00B108FA">
            <w:pPr>
              <w:jc w:val="center"/>
            </w:pPr>
            <w:proofErr w:type="spellStart"/>
            <w:r>
              <w:t>жданина</w:t>
            </w:r>
            <w:proofErr w:type="spellEnd"/>
          </w:p>
          <w:p w14:paraId="7EC03175" w14:textId="77777777" w:rsidR="00452BFB" w:rsidRDefault="00452BFB" w:rsidP="00B108FA">
            <w:pPr>
              <w:jc w:val="center"/>
            </w:pPr>
            <w:r>
              <w:t xml:space="preserve">к </w:t>
            </w:r>
            <w:proofErr w:type="spellStart"/>
            <w:r>
              <w:t>соот</w:t>
            </w:r>
            <w:proofErr w:type="spellEnd"/>
            <w:r>
              <w:t>-</w:t>
            </w:r>
          </w:p>
          <w:p w14:paraId="2E364526" w14:textId="77777777" w:rsidR="00452BFB" w:rsidRDefault="00452BFB" w:rsidP="00B108FA">
            <w:pPr>
              <w:jc w:val="center"/>
            </w:pPr>
            <w:proofErr w:type="spellStart"/>
            <w:r>
              <w:t>ветст</w:t>
            </w:r>
            <w:proofErr w:type="spellEnd"/>
            <w:r>
              <w:t>-</w:t>
            </w:r>
          </w:p>
          <w:p w14:paraId="73078F27" w14:textId="77777777" w:rsidR="00452BFB" w:rsidRDefault="00452BFB" w:rsidP="00B108FA">
            <w:pPr>
              <w:jc w:val="center"/>
            </w:pPr>
            <w:proofErr w:type="spellStart"/>
            <w:r>
              <w:t>вующей</w:t>
            </w:r>
            <w:proofErr w:type="spellEnd"/>
          </w:p>
          <w:p w14:paraId="040BCEE5" w14:textId="77777777" w:rsidR="00452BFB" w:rsidRDefault="00452BFB" w:rsidP="00B108FA">
            <w:pPr>
              <w:jc w:val="center"/>
            </w:pPr>
            <w:proofErr w:type="spellStart"/>
            <w:r>
              <w:t>катего</w:t>
            </w:r>
            <w:proofErr w:type="spellEnd"/>
            <w:r>
              <w:t>-</w:t>
            </w:r>
          </w:p>
          <w:p w14:paraId="540CE741" w14:textId="77777777" w:rsidR="00452BFB" w:rsidRDefault="00452BFB" w:rsidP="00B108FA">
            <w:pPr>
              <w:jc w:val="center"/>
            </w:pPr>
            <w:proofErr w:type="spellStart"/>
            <w:r>
              <w:t>рии</w:t>
            </w:r>
            <w:proofErr w:type="spellEnd"/>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14:paraId="0E108E12" w14:textId="77777777" w:rsidR="00452BFB" w:rsidRDefault="00452BFB" w:rsidP="00B108FA">
            <w:pPr>
              <w:jc w:val="center"/>
            </w:pPr>
            <w:r>
              <w:t>Страховой №</w:t>
            </w:r>
          </w:p>
          <w:p w14:paraId="2C26F9C5" w14:textId="77777777" w:rsidR="00452BFB" w:rsidRDefault="00452BFB" w:rsidP="00B108FA">
            <w:pPr>
              <w:jc w:val="center"/>
            </w:pPr>
            <w:r>
              <w:t>индивиду-</w:t>
            </w:r>
          </w:p>
          <w:p w14:paraId="6E48BB01" w14:textId="77777777" w:rsidR="00452BFB" w:rsidRDefault="00452BFB" w:rsidP="00B108FA">
            <w:pPr>
              <w:jc w:val="center"/>
            </w:pPr>
            <w:proofErr w:type="spellStart"/>
            <w:r>
              <w:t>ального</w:t>
            </w:r>
            <w:proofErr w:type="spellEnd"/>
          </w:p>
          <w:p w14:paraId="773AF74B" w14:textId="77777777" w:rsidR="00452BFB" w:rsidRDefault="00452BFB" w:rsidP="00B108FA">
            <w:pPr>
              <w:jc w:val="center"/>
            </w:pPr>
            <w:r>
              <w:t>л/счета в</w:t>
            </w:r>
          </w:p>
          <w:p w14:paraId="2C2DE1AC" w14:textId="77777777" w:rsidR="00452BFB" w:rsidRDefault="00452BFB" w:rsidP="00B108FA">
            <w:pPr>
              <w:jc w:val="center"/>
            </w:pPr>
            <w:r>
              <w:t>системе</w:t>
            </w:r>
          </w:p>
          <w:p w14:paraId="77374CD6" w14:textId="77777777" w:rsidR="00452BFB" w:rsidRDefault="00452BFB" w:rsidP="00B108FA">
            <w:pPr>
              <w:jc w:val="center"/>
            </w:pPr>
            <w:proofErr w:type="spellStart"/>
            <w:r>
              <w:t>обязатель</w:t>
            </w:r>
            <w:proofErr w:type="spellEnd"/>
          </w:p>
          <w:p w14:paraId="1F8BA747" w14:textId="77777777" w:rsidR="00452BFB" w:rsidRDefault="00452BFB" w:rsidP="00B108FA">
            <w:pPr>
              <w:jc w:val="center"/>
            </w:pPr>
            <w:proofErr w:type="spellStart"/>
            <w:r>
              <w:t>ного</w:t>
            </w:r>
            <w:proofErr w:type="spellEnd"/>
            <w:r>
              <w:t xml:space="preserve"> </w:t>
            </w:r>
            <w:proofErr w:type="spellStart"/>
            <w:r>
              <w:t>пенси</w:t>
            </w:r>
            <w:proofErr w:type="spellEnd"/>
            <w:r>
              <w:t>-</w:t>
            </w:r>
          </w:p>
          <w:p w14:paraId="4B9D1A3F" w14:textId="77777777" w:rsidR="00452BFB" w:rsidRDefault="00452BFB" w:rsidP="00B108FA">
            <w:pPr>
              <w:jc w:val="center"/>
            </w:pPr>
            <w:proofErr w:type="spellStart"/>
            <w:r>
              <w:t>онного</w:t>
            </w:r>
            <w:proofErr w:type="spellEnd"/>
          </w:p>
          <w:p w14:paraId="6504B95A" w14:textId="77777777" w:rsidR="00452BFB" w:rsidRDefault="00452BFB" w:rsidP="00B108FA">
            <w:pPr>
              <w:jc w:val="center"/>
            </w:pPr>
            <w:proofErr w:type="spellStart"/>
            <w:proofErr w:type="gramStart"/>
            <w:r>
              <w:t>страхова-ния</w:t>
            </w:r>
            <w:proofErr w:type="spellEnd"/>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147A311" w14:textId="77777777" w:rsidR="00452BFB" w:rsidRDefault="00452BFB" w:rsidP="00B108FA">
            <w:pPr>
              <w:jc w:val="center"/>
            </w:pPr>
            <w:proofErr w:type="spellStart"/>
            <w:r>
              <w:t>Рекви</w:t>
            </w:r>
            <w:proofErr w:type="spellEnd"/>
            <w:r>
              <w:t>-</w:t>
            </w:r>
          </w:p>
          <w:p w14:paraId="34476FD6" w14:textId="77777777" w:rsidR="00452BFB" w:rsidRDefault="00452BFB" w:rsidP="00B108FA">
            <w:pPr>
              <w:jc w:val="center"/>
            </w:pPr>
            <w:proofErr w:type="spellStart"/>
            <w:r>
              <w:t>зиты</w:t>
            </w:r>
            <w:proofErr w:type="spellEnd"/>
          </w:p>
          <w:p w14:paraId="339A221C" w14:textId="77777777" w:rsidR="00452BFB" w:rsidRDefault="00452BFB" w:rsidP="00B108FA">
            <w:pPr>
              <w:jc w:val="center"/>
            </w:pPr>
            <w:r>
              <w:t>решения</w:t>
            </w:r>
          </w:p>
          <w:p w14:paraId="3B1B6872" w14:textId="77777777" w:rsidR="00452BFB" w:rsidRDefault="00452BFB" w:rsidP="00B108FA">
            <w:pPr>
              <w:jc w:val="center"/>
            </w:pPr>
            <w:r>
              <w:t xml:space="preserve">об </w:t>
            </w:r>
            <w:proofErr w:type="spellStart"/>
            <w:r>
              <w:t>обес</w:t>
            </w:r>
            <w:proofErr w:type="spellEnd"/>
            <w:r>
              <w:t>-</w:t>
            </w:r>
          </w:p>
          <w:p w14:paraId="2582BE8F" w14:textId="77777777" w:rsidR="00452BFB" w:rsidRDefault="00452BFB" w:rsidP="00B108FA">
            <w:pPr>
              <w:jc w:val="center"/>
            </w:pPr>
            <w:r>
              <w:t>печении</w:t>
            </w:r>
          </w:p>
          <w:p w14:paraId="23D54DB7" w14:textId="77777777" w:rsidR="00452BFB" w:rsidRDefault="00452BFB" w:rsidP="00B108FA">
            <w:pPr>
              <w:jc w:val="center"/>
            </w:pPr>
            <w:r>
              <w:t>жилой</w:t>
            </w:r>
          </w:p>
          <w:p w14:paraId="4913302F" w14:textId="77777777" w:rsidR="00452BFB" w:rsidRDefault="00452BFB" w:rsidP="00B108FA">
            <w:pPr>
              <w:jc w:val="center"/>
            </w:pPr>
            <w:r>
              <w:t>площадью</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02C5897" w14:textId="77777777" w:rsidR="00452BFB" w:rsidRDefault="00452BFB" w:rsidP="00B108FA">
            <w:pPr>
              <w:jc w:val="center"/>
            </w:pPr>
            <w:r>
              <w:t>Номер и</w:t>
            </w:r>
          </w:p>
          <w:p w14:paraId="404F4058" w14:textId="77777777" w:rsidR="00452BFB" w:rsidRDefault="00452BFB" w:rsidP="00B108FA">
            <w:pPr>
              <w:jc w:val="center"/>
            </w:pPr>
            <w:r>
              <w:t>дата</w:t>
            </w:r>
          </w:p>
          <w:p w14:paraId="3B643F3F" w14:textId="77777777" w:rsidR="00452BFB" w:rsidRDefault="00452BFB" w:rsidP="00B108FA">
            <w:pPr>
              <w:jc w:val="center"/>
            </w:pPr>
            <w:proofErr w:type="spellStart"/>
            <w:proofErr w:type="gramStart"/>
            <w:r>
              <w:t>дого</w:t>
            </w:r>
            <w:proofErr w:type="spellEnd"/>
            <w:r>
              <w:t>-вора</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0FDB1C7F" w14:textId="77777777" w:rsidR="00452BFB" w:rsidRDefault="00452BFB" w:rsidP="00B108FA">
            <w:pPr>
              <w:jc w:val="center"/>
            </w:pPr>
            <w:proofErr w:type="spellStart"/>
            <w:r>
              <w:t>Рекви</w:t>
            </w:r>
            <w:proofErr w:type="spellEnd"/>
            <w:r>
              <w:t>-</w:t>
            </w:r>
          </w:p>
          <w:p w14:paraId="63E0E7FC" w14:textId="77777777" w:rsidR="00452BFB" w:rsidRDefault="00452BFB" w:rsidP="00B108FA">
            <w:pPr>
              <w:jc w:val="center"/>
            </w:pPr>
            <w:proofErr w:type="spellStart"/>
            <w:r>
              <w:t>зиты</w:t>
            </w:r>
            <w:proofErr w:type="spellEnd"/>
          </w:p>
          <w:p w14:paraId="4630A30F" w14:textId="77777777" w:rsidR="00452BFB" w:rsidRDefault="00452BFB" w:rsidP="00B108FA">
            <w:pPr>
              <w:jc w:val="center"/>
            </w:pPr>
            <w:r>
              <w:t>решения</w:t>
            </w:r>
          </w:p>
          <w:p w14:paraId="52EC6199" w14:textId="77777777" w:rsidR="00452BFB" w:rsidRDefault="00452BFB" w:rsidP="00B108FA">
            <w:pPr>
              <w:jc w:val="center"/>
            </w:pPr>
            <w:r>
              <w:t>о снятии</w:t>
            </w:r>
          </w:p>
          <w:p w14:paraId="5168FAAE" w14:textId="77777777" w:rsidR="00452BFB" w:rsidRDefault="00452BFB" w:rsidP="00B108FA">
            <w:pPr>
              <w:jc w:val="center"/>
            </w:pPr>
            <w:r>
              <w:t>с учета</w:t>
            </w:r>
          </w:p>
        </w:tc>
      </w:tr>
      <w:tr w:rsidR="00452BFB" w14:paraId="37E42775" w14:textId="77777777" w:rsidTr="00B108FA">
        <w:trPr>
          <w:trHeight w:val="160"/>
        </w:trPr>
        <w:tc>
          <w:tcPr>
            <w:tcW w:w="404" w:type="dxa"/>
            <w:tcBorders>
              <w:left w:val="single" w:sz="8" w:space="0" w:color="000000"/>
              <w:bottom w:val="single" w:sz="8" w:space="0" w:color="000000"/>
              <w:right w:val="single" w:sz="8" w:space="0" w:color="000000"/>
            </w:tcBorders>
            <w:shd w:val="clear" w:color="auto" w:fill="auto"/>
          </w:tcPr>
          <w:p w14:paraId="325EFBE3" w14:textId="77777777" w:rsidR="00452BFB" w:rsidRDefault="00452BFB" w:rsidP="00B108FA">
            <w:r>
              <w:t xml:space="preserve">1 </w:t>
            </w:r>
          </w:p>
        </w:tc>
        <w:tc>
          <w:tcPr>
            <w:tcW w:w="912" w:type="dxa"/>
            <w:tcBorders>
              <w:left w:val="single" w:sz="8" w:space="0" w:color="000000"/>
              <w:bottom w:val="single" w:sz="8" w:space="0" w:color="000000"/>
              <w:right w:val="single" w:sz="8" w:space="0" w:color="000000"/>
            </w:tcBorders>
            <w:shd w:val="clear" w:color="auto" w:fill="auto"/>
          </w:tcPr>
          <w:p w14:paraId="00F1F75B" w14:textId="77777777" w:rsidR="00452BFB" w:rsidRDefault="00452BFB" w:rsidP="00B108FA">
            <w:r>
              <w:t xml:space="preserve">2   </w:t>
            </w:r>
          </w:p>
        </w:tc>
        <w:tc>
          <w:tcPr>
            <w:tcW w:w="1134" w:type="dxa"/>
            <w:tcBorders>
              <w:left w:val="single" w:sz="8" w:space="0" w:color="000000"/>
              <w:bottom w:val="single" w:sz="8" w:space="0" w:color="000000"/>
              <w:right w:val="single" w:sz="8" w:space="0" w:color="000000"/>
            </w:tcBorders>
            <w:shd w:val="clear" w:color="auto" w:fill="auto"/>
          </w:tcPr>
          <w:p w14:paraId="5DAB00E6" w14:textId="77777777" w:rsidR="00452BFB" w:rsidRDefault="00452BFB" w:rsidP="00B108FA">
            <w:r>
              <w:t xml:space="preserve">3    </w:t>
            </w:r>
          </w:p>
        </w:tc>
        <w:tc>
          <w:tcPr>
            <w:tcW w:w="1134" w:type="dxa"/>
            <w:tcBorders>
              <w:left w:val="single" w:sz="8" w:space="0" w:color="000000"/>
              <w:bottom w:val="single" w:sz="8" w:space="0" w:color="000000"/>
              <w:right w:val="single" w:sz="8" w:space="0" w:color="000000"/>
            </w:tcBorders>
            <w:shd w:val="clear" w:color="auto" w:fill="auto"/>
          </w:tcPr>
          <w:p w14:paraId="044E6328" w14:textId="77777777" w:rsidR="00452BFB" w:rsidRDefault="00452BFB" w:rsidP="00B108FA">
            <w:r>
              <w:t xml:space="preserve">4   </w:t>
            </w:r>
          </w:p>
        </w:tc>
        <w:tc>
          <w:tcPr>
            <w:tcW w:w="1134" w:type="dxa"/>
            <w:tcBorders>
              <w:left w:val="single" w:sz="8" w:space="0" w:color="000000"/>
              <w:bottom w:val="single" w:sz="8" w:space="0" w:color="000000"/>
              <w:right w:val="single" w:sz="8" w:space="0" w:color="000000"/>
            </w:tcBorders>
            <w:shd w:val="clear" w:color="auto" w:fill="auto"/>
          </w:tcPr>
          <w:p w14:paraId="4E3EAE2D" w14:textId="77777777" w:rsidR="00452BFB" w:rsidRDefault="00452BFB" w:rsidP="00B108FA">
            <w:r>
              <w:t xml:space="preserve">5  </w:t>
            </w:r>
          </w:p>
        </w:tc>
        <w:tc>
          <w:tcPr>
            <w:tcW w:w="1418" w:type="dxa"/>
            <w:tcBorders>
              <w:left w:val="single" w:sz="8" w:space="0" w:color="000000"/>
              <w:bottom w:val="single" w:sz="8" w:space="0" w:color="000000"/>
              <w:right w:val="single" w:sz="8" w:space="0" w:color="000000"/>
            </w:tcBorders>
            <w:shd w:val="clear" w:color="auto" w:fill="auto"/>
          </w:tcPr>
          <w:p w14:paraId="55ACDA79" w14:textId="77777777" w:rsidR="00452BFB" w:rsidRDefault="00452BFB" w:rsidP="00B108FA">
            <w:r>
              <w:t xml:space="preserve">6    </w:t>
            </w:r>
          </w:p>
        </w:tc>
        <w:tc>
          <w:tcPr>
            <w:tcW w:w="1417" w:type="dxa"/>
            <w:tcBorders>
              <w:left w:val="single" w:sz="8" w:space="0" w:color="000000"/>
              <w:bottom w:val="single" w:sz="8" w:space="0" w:color="000000"/>
              <w:right w:val="single" w:sz="8" w:space="0" w:color="000000"/>
            </w:tcBorders>
            <w:shd w:val="clear" w:color="auto" w:fill="auto"/>
          </w:tcPr>
          <w:p w14:paraId="634643E6" w14:textId="77777777" w:rsidR="00452BFB" w:rsidRDefault="00452BFB" w:rsidP="00B108FA">
            <w:r>
              <w:t xml:space="preserve">7    </w:t>
            </w:r>
          </w:p>
        </w:tc>
        <w:tc>
          <w:tcPr>
            <w:tcW w:w="1134" w:type="dxa"/>
            <w:tcBorders>
              <w:left w:val="single" w:sz="8" w:space="0" w:color="000000"/>
              <w:bottom w:val="single" w:sz="8" w:space="0" w:color="000000"/>
              <w:right w:val="single" w:sz="8" w:space="0" w:color="000000"/>
            </w:tcBorders>
            <w:shd w:val="clear" w:color="auto" w:fill="auto"/>
          </w:tcPr>
          <w:p w14:paraId="19A7B6A2" w14:textId="77777777" w:rsidR="00452BFB" w:rsidRDefault="00452BFB" w:rsidP="00B108FA">
            <w:r>
              <w:t xml:space="preserve">8    </w:t>
            </w:r>
          </w:p>
        </w:tc>
        <w:tc>
          <w:tcPr>
            <w:tcW w:w="1418" w:type="dxa"/>
            <w:tcBorders>
              <w:left w:val="single" w:sz="8" w:space="0" w:color="000000"/>
              <w:bottom w:val="single" w:sz="8" w:space="0" w:color="000000"/>
              <w:right w:val="single" w:sz="8" w:space="0" w:color="000000"/>
            </w:tcBorders>
            <w:shd w:val="clear" w:color="auto" w:fill="auto"/>
          </w:tcPr>
          <w:p w14:paraId="521623CA" w14:textId="77777777" w:rsidR="00452BFB" w:rsidRDefault="00452BFB" w:rsidP="00B108FA">
            <w:r>
              <w:t xml:space="preserve">9    </w:t>
            </w:r>
          </w:p>
        </w:tc>
        <w:tc>
          <w:tcPr>
            <w:tcW w:w="1275" w:type="dxa"/>
            <w:tcBorders>
              <w:left w:val="single" w:sz="8" w:space="0" w:color="000000"/>
              <w:bottom w:val="single" w:sz="8" w:space="0" w:color="000000"/>
              <w:right w:val="single" w:sz="8" w:space="0" w:color="000000"/>
            </w:tcBorders>
            <w:shd w:val="clear" w:color="auto" w:fill="auto"/>
          </w:tcPr>
          <w:p w14:paraId="3667EC67" w14:textId="77777777" w:rsidR="00452BFB" w:rsidRDefault="00452BFB" w:rsidP="00B108FA">
            <w:r>
              <w:t xml:space="preserve">10     </w:t>
            </w:r>
          </w:p>
        </w:tc>
        <w:tc>
          <w:tcPr>
            <w:tcW w:w="1276" w:type="dxa"/>
            <w:tcBorders>
              <w:left w:val="single" w:sz="8" w:space="0" w:color="000000"/>
              <w:bottom w:val="single" w:sz="8" w:space="0" w:color="000000"/>
              <w:right w:val="single" w:sz="8" w:space="0" w:color="000000"/>
            </w:tcBorders>
            <w:shd w:val="clear" w:color="auto" w:fill="auto"/>
          </w:tcPr>
          <w:p w14:paraId="4BE4F419" w14:textId="77777777" w:rsidR="00452BFB" w:rsidRDefault="00452BFB" w:rsidP="00B108FA">
            <w:r>
              <w:t xml:space="preserve">11   </w:t>
            </w:r>
          </w:p>
        </w:tc>
        <w:tc>
          <w:tcPr>
            <w:tcW w:w="851" w:type="dxa"/>
            <w:tcBorders>
              <w:left w:val="single" w:sz="8" w:space="0" w:color="000000"/>
              <w:bottom w:val="single" w:sz="8" w:space="0" w:color="000000"/>
              <w:right w:val="single" w:sz="8" w:space="0" w:color="000000"/>
            </w:tcBorders>
            <w:shd w:val="clear" w:color="auto" w:fill="auto"/>
          </w:tcPr>
          <w:p w14:paraId="29754444" w14:textId="77777777" w:rsidR="00452BFB" w:rsidRDefault="00452BFB" w:rsidP="00B108FA">
            <w:r>
              <w:t xml:space="preserve">12   </w:t>
            </w:r>
          </w:p>
        </w:tc>
        <w:tc>
          <w:tcPr>
            <w:tcW w:w="992" w:type="dxa"/>
            <w:tcBorders>
              <w:left w:val="single" w:sz="8" w:space="0" w:color="000000"/>
              <w:bottom w:val="single" w:sz="8" w:space="0" w:color="000000"/>
              <w:right w:val="single" w:sz="8" w:space="0" w:color="000000"/>
            </w:tcBorders>
            <w:shd w:val="clear" w:color="auto" w:fill="auto"/>
          </w:tcPr>
          <w:p w14:paraId="12C8AEBC" w14:textId="77777777" w:rsidR="00452BFB" w:rsidRDefault="00452BFB" w:rsidP="00B108FA">
            <w:r>
              <w:t xml:space="preserve">13   </w:t>
            </w:r>
          </w:p>
        </w:tc>
      </w:tr>
      <w:tr w:rsidR="00452BFB" w14:paraId="36AB7C20" w14:textId="77777777" w:rsidTr="00B108FA">
        <w:trPr>
          <w:trHeight w:val="160"/>
        </w:trPr>
        <w:tc>
          <w:tcPr>
            <w:tcW w:w="404" w:type="dxa"/>
            <w:tcBorders>
              <w:top w:val="single" w:sz="8" w:space="0" w:color="000000"/>
              <w:left w:val="single" w:sz="8" w:space="0" w:color="000000"/>
              <w:bottom w:val="single" w:sz="8" w:space="0" w:color="000000"/>
              <w:right w:val="single" w:sz="8" w:space="0" w:color="000000"/>
            </w:tcBorders>
            <w:shd w:val="clear" w:color="auto" w:fill="auto"/>
          </w:tcPr>
          <w:p w14:paraId="46CA8015" w14:textId="77777777" w:rsidR="00452BFB" w:rsidRDefault="00452BFB" w:rsidP="00B108FA"/>
        </w:tc>
        <w:tc>
          <w:tcPr>
            <w:tcW w:w="912" w:type="dxa"/>
            <w:tcBorders>
              <w:top w:val="single" w:sz="8" w:space="0" w:color="000000"/>
              <w:left w:val="single" w:sz="8" w:space="0" w:color="000000"/>
              <w:bottom w:val="single" w:sz="8" w:space="0" w:color="000000"/>
              <w:right w:val="single" w:sz="8" w:space="0" w:color="000000"/>
            </w:tcBorders>
            <w:shd w:val="clear" w:color="auto" w:fill="auto"/>
          </w:tcPr>
          <w:p w14:paraId="61A07188" w14:textId="77777777" w:rsidR="00452BFB" w:rsidRDefault="00452BFB" w:rsidP="00B108FA"/>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304852" w14:textId="77777777" w:rsidR="00452BFB" w:rsidRDefault="00452BFB" w:rsidP="00B108FA"/>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534A6E" w14:textId="77777777" w:rsidR="00452BFB" w:rsidRDefault="00452BFB" w:rsidP="00B108FA"/>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C5B333A" w14:textId="77777777" w:rsidR="00452BFB" w:rsidRDefault="00452BFB" w:rsidP="00B108FA"/>
        </w:tc>
        <w:tc>
          <w:tcPr>
            <w:tcW w:w="1418" w:type="dxa"/>
            <w:tcBorders>
              <w:top w:val="single" w:sz="8" w:space="0" w:color="000000"/>
              <w:left w:val="single" w:sz="8" w:space="0" w:color="000000"/>
              <w:bottom w:val="single" w:sz="8" w:space="0" w:color="000000"/>
              <w:right w:val="single" w:sz="8" w:space="0" w:color="000000"/>
            </w:tcBorders>
            <w:shd w:val="clear" w:color="auto" w:fill="auto"/>
          </w:tcPr>
          <w:p w14:paraId="01C92D0A" w14:textId="77777777" w:rsidR="00452BFB" w:rsidRDefault="00452BFB" w:rsidP="00B108FA"/>
        </w:tc>
        <w:tc>
          <w:tcPr>
            <w:tcW w:w="1417" w:type="dxa"/>
            <w:tcBorders>
              <w:top w:val="single" w:sz="8" w:space="0" w:color="000000"/>
              <w:left w:val="single" w:sz="8" w:space="0" w:color="000000"/>
              <w:bottom w:val="single" w:sz="8" w:space="0" w:color="000000"/>
              <w:right w:val="single" w:sz="8" w:space="0" w:color="000000"/>
            </w:tcBorders>
            <w:shd w:val="clear" w:color="auto" w:fill="auto"/>
          </w:tcPr>
          <w:p w14:paraId="1DD17A94" w14:textId="77777777" w:rsidR="00452BFB" w:rsidRDefault="00452BFB" w:rsidP="00B108FA"/>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8583E1D" w14:textId="77777777" w:rsidR="00452BFB" w:rsidRDefault="00452BFB" w:rsidP="00B108FA"/>
        </w:tc>
        <w:tc>
          <w:tcPr>
            <w:tcW w:w="1418" w:type="dxa"/>
            <w:tcBorders>
              <w:top w:val="single" w:sz="8" w:space="0" w:color="000000"/>
              <w:left w:val="single" w:sz="8" w:space="0" w:color="000000"/>
              <w:bottom w:val="single" w:sz="8" w:space="0" w:color="000000"/>
              <w:right w:val="single" w:sz="8" w:space="0" w:color="000000"/>
            </w:tcBorders>
            <w:shd w:val="clear" w:color="auto" w:fill="auto"/>
          </w:tcPr>
          <w:p w14:paraId="3C538772" w14:textId="77777777" w:rsidR="00452BFB" w:rsidRDefault="00452BFB" w:rsidP="00B108FA"/>
        </w:tc>
        <w:tc>
          <w:tcPr>
            <w:tcW w:w="1275" w:type="dxa"/>
            <w:tcBorders>
              <w:top w:val="single" w:sz="8" w:space="0" w:color="000000"/>
              <w:left w:val="single" w:sz="8" w:space="0" w:color="000000"/>
              <w:bottom w:val="single" w:sz="8" w:space="0" w:color="000000"/>
              <w:right w:val="single" w:sz="8" w:space="0" w:color="000000"/>
            </w:tcBorders>
            <w:shd w:val="clear" w:color="auto" w:fill="auto"/>
          </w:tcPr>
          <w:p w14:paraId="6B8000FF" w14:textId="77777777" w:rsidR="00452BFB" w:rsidRDefault="00452BFB" w:rsidP="00B108FA"/>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8B315A6" w14:textId="77777777" w:rsidR="00452BFB" w:rsidRDefault="00452BFB" w:rsidP="00B108FA"/>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9524111" w14:textId="77777777" w:rsidR="00452BFB" w:rsidRDefault="00452BFB" w:rsidP="00B108FA"/>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6397191E" w14:textId="77777777" w:rsidR="00452BFB" w:rsidRDefault="00452BFB" w:rsidP="00B108FA"/>
        </w:tc>
      </w:tr>
    </w:tbl>
    <w:p w14:paraId="6BC5A480" w14:textId="77777777" w:rsidR="00452BFB" w:rsidRDefault="00452BFB" w:rsidP="00452BFB">
      <w:pPr>
        <w:shd w:val="clear" w:color="auto" w:fill="FFFFFF"/>
        <w:ind w:left="43"/>
        <w:contextualSpacing/>
        <w:jc w:val="right"/>
        <w:rPr>
          <w:bCs/>
        </w:rPr>
        <w:sectPr w:rsidR="00452BFB" w:rsidSect="00B108FA">
          <w:pgSz w:w="16838" w:h="11906" w:orient="landscape"/>
          <w:pgMar w:top="567" w:right="1134" w:bottom="1701" w:left="1134" w:header="851" w:footer="720" w:gutter="0"/>
          <w:cols w:space="720"/>
          <w:titlePg/>
          <w:docGrid w:linePitch="360"/>
        </w:sectPr>
      </w:pPr>
    </w:p>
    <w:p w14:paraId="1844AA47" w14:textId="77777777" w:rsidR="00452BFB" w:rsidRPr="00DA5268" w:rsidRDefault="00452BFB" w:rsidP="006D7EB5">
      <w:pPr>
        <w:ind w:firstLine="709"/>
        <w:jc w:val="both"/>
        <w:rPr>
          <w:sz w:val="28"/>
          <w:szCs w:val="28"/>
        </w:rPr>
      </w:pPr>
    </w:p>
    <w:sectPr w:rsidR="00452BFB" w:rsidRPr="00DA5268" w:rsidSect="006E2728">
      <w:pgSz w:w="11909" w:h="16834"/>
      <w:pgMar w:top="1134" w:right="567" w:bottom="1134"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BE7D6" w14:textId="77777777" w:rsidR="00E94E2F" w:rsidRDefault="00E94E2F">
      <w:r>
        <w:separator/>
      </w:r>
    </w:p>
  </w:endnote>
  <w:endnote w:type="continuationSeparator" w:id="0">
    <w:p w14:paraId="31C55D22" w14:textId="77777777" w:rsidR="00E94E2F" w:rsidRDefault="00E9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A43AF" w14:textId="77777777" w:rsidR="00E94E2F" w:rsidRDefault="00E94E2F">
      <w:r>
        <w:separator/>
      </w:r>
    </w:p>
  </w:footnote>
  <w:footnote w:type="continuationSeparator" w:id="0">
    <w:p w14:paraId="7369C416" w14:textId="77777777" w:rsidR="00E94E2F" w:rsidRDefault="00E94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9CE5C" w14:textId="77777777" w:rsidR="00452BFB" w:rsidRDefault="00452BFB">
    <w:pPr>
      <w:pStyle w:val="af2"/>
      <w:jc w:val="center"/>
    </w:pPr>
    <w:r>
      <w:fldChar w:fldCharType="begin"/>
    </w:r>
    <w:r>
      <w:instrText xml:space="preserve"> PAGE   \* MERGEFORMAT </w:instrText>
    </w:r>
    <w:r>
      <w:fldChar w:fldCharType="separate"/>
    </w:r>
    <w:r w:rsidR="003479B9">
      <w:rPr>
        <w:noProof/>
      </w:rPr>
      <w:t>4</w:t>
    </w:r>
    <w:r>
      <w:rPr>
        <w:noProof/>
      </w:rPr>
      <w:fldChar w:fldCharType="end"/>
    </w:r>
  </w:p>
  <w:p w14:paraId="43FE8BFE" w14:textId="77777777" w:rsidR="00452BFB" w:rsidRDefault="00452BF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4167241"/>
    <w:multiLevelType w:val="multilevel"/>
    <w:tmpl w:val="0DDAA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84166"/>
    <w:multiLevelType w:val="multilevel"/>
    <w:tmpl w:val="7006F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0F39FC"/>
    <w:multiLevelType w:val="multilevel"/>
    <w:tmpl w:val="5C6C2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900B36"/>
    <w:multiLevelType w:val="multilevel"/>
    <w:tmpl w:val="B53C7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D6741D"/>
    <w:multiLevelType w:val="multilevel"/>
    <w:tmpl w:val="A4C6D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A83552"/>
    <w:multiLevelType w:val="multilevel"/>
    <w:tmpl w:val="821A81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020C64"/>
    <w:multiLevelType w:val="multilevel"/>
    <w:tmpl w:val="36D4F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932DF9"/>
    <w:multiLevelType w:val="multilevel"/>
    <w:tmpl w:val="DD92A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776F07"/>
    <w:multiLevelType w:val="multilevel"/>
    <w:tmpl w:val="5EF2D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DC769C"/>
    <w:multiLevelType w:val="multilevel"/>
    <w:tmpl w:val="1812C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2540D0"/>
    <w:multiLevelType w:val="multilevel"/>
    <w:tmpl w:val="7EAAC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3C42A1"/>
    <w:multiLevelType w:val="multilevel"/>
    <w:tmpl w:val="CD70F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557499"/>
    <w:multiLevelType w:val="multilevel"/>
    <w:tmpl w:val="C220E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BC47A5"/>
    <w:multiLevelType w:val="multilevel"/>
    <w:tmpl w:val="A79ED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2B6C73"/>
    <w:multiLevelType w:val="multilevel"/>
    <w:tmpl w:val="69A66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3B40A0"/>
    <w:multiLevelType w:val="multilevel"/>
    <w:tmpl w:val="151E6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7A0CDC"/>
    <w:multiLevelType w:val="multilevel"/>
    <w:tmpl w:val="26BA2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853BEC"/>
    <w:multiLevelType w:val="multilevel"/>
    <w:tmpl w:val="016AB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8C3AD3"/>
    <w:multiLevelType w:val="multilevel"/>
    <w:tmpl w:val="DB7E04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5A33B5F"/>
    <w:multiLevelType w:val="multilevel"/>
    <w:tmpl w:val="C63A1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666AE7"/>
    <w:multiLevelType w:val="multilevel"/>
    <w:tmpl w:val="00147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A30D46"/>
    <w:multiLevelType w:val="multilevel"/>
    <w:tmpl w:val="EA10F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80825D4"/>
    <w:multiLevelType w:val="multilevel"/>
    <w:tmpl w:val="CE88C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E04412"/>
    <w:multiLevelType w:val="multilevel"/>
    <w:tmpl w:val="77149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0837D6"/>
    <w:multiLevelType w:val="multilevel"/>
    <w:tmpl w:val="8DDEF7D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110B85"/>
    <w:multiLevelType w:val="multilevel"/>
    <w:tmpl w:val="457C0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B194ED8"/>
    <w:multiLevelType w:val="multilevel"/>
    <w:tmpl w:val="0E726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205635"/>
    <w:multiLevelType w:val="multilevel"/>
    <w:tmpl w:val="E4402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C3C53F4"/>
    <w:multiLevelType w:val="multilevel"/>
    <w:tmpl w:val="E258F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C6E57FE"/>
    <w:multiLevelType w:val="multilevel"/>
    <w:tmpl w:val="C212A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D631F58"/>
    <w:multiLevelType w:val="multilevel"/>
    <w:tmpl w:val="6A220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E9270F2"/>
    <w:multiLevelType w:val="multilevel"/>
    <w:tmpl w:val="A2D65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F8D1F92"/>
    <w:multiLevelType w:val="multilevel"/>
    <w:tmpl w:val="A1A23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F901F05"/>
    <w:multiLevelType w:val="multilevel"/>
    <w:tmpl w:val="6FA815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FB113B1"/>
    <w:multiLevelType w:val="multilevel"/>
    <w:tmpl w:val="3B5EF03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0B04945"/>
    <w:multiLevelType w:val="multilevel"/>
    <w:tmpl w:val="5DC4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2C4700D"/>
    <w:multiLevelType w:val="multilevel"/>
    <w:tmpl w:val="036C9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6734A53"/>
    <w:multiLevelType w:val="multilevel"/>
    <w:tmpl w:val="449EEF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8B85F60"/>
    <w:multiLevelType w:val="multilevel"/>
    <w:tmpl w:val="6A9EB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BF76A9E"/>
    <w:multiLevelType w:val="multilevel"/>
    <w:tmpl w:val="1DFEF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C2E2525"/>
    <w:multiLevelType w:val="multilevel"/>
    <w:tmpl w:val="71E4A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A034A2"/>
    <w:multiLevelType w:val="multilevel"/>
    <w:tmpl w:val="E30AA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1401CD5"/>
    <w:multiLevelType w:val="multilevel"/>
    <w:tmpl w:val="A01E1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48C0F60"/>
    <w:multiLevelType w:val="multilevel"/>
    <w:tmpl w:val="EBFC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AF69EC"/>
    <w:multiLevelType w:val="multilevel"/>
    <w:tmpl w:val="C0784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6B87380"/>
    <w:multiLevelType w:val="multilevel"/>
    <w:tmpl w:val="841A5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71147E5"/>
    <w:multiLevelType w:val="multilevel"/>
    <w:tmpl w:val="B49EB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8A72F85"/>
    <w:multiLevelType w:val="multilevel"/>
    <w:tmpl w:val="72326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A1278F6"/>
    <w:multiLevelType w:val="multilevel"/>
    <w:tmpl w:val="78F6E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B1D0694"/>
    <w:multiLevelType w:val="multilevel"/>
    <w:tmpl w:val="22848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D1633B5"/>
    <w:multiLevelType w:val="multilevel"/>
    <w:tmpl w:val="B5A03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DEB2316"/>
    <w:multiLevelType w:val="multilevel"/>
    <w:tmpl w:val="6E32F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1CC73A7"/>
    <w:multiLevelType w:val="multilevel"/>
    <w:tmpl w:val="31DC1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255085B"/>
    <w:multiLevelType w:val="multilevel"/>
    <w:tmpl w:val="9452963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43E3693"/>
    <w:multiLevelType w:val="multilevel"/>
    <w:tmpl w:val="E20A271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7821A3B"/>
    <w:multiLevelType w:val="multilevel"/>
    <w:tmpl w:val="F05CA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A3F1483"/>
    <w:multiLevelType w:val="multilevel"/>
    <w:tmpl w:val="39A4A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A7A7CDC"/>
    <w:multiLevelType w:val="multilevel"/>
    <w:tmpl w:val="BBB6C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BD16514"/>
    <w:multiLevelType w:val="multilevel"/>
    <w:tmpl w:val="1C507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D835E2B"/>
    <w:multiLevelType w:val="multilevel"/>
    <w:tmpl w:val="C25A9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D8950C4"/>
    <w:multiLevelType w:val="multilevel"/>
    <w:tmpl w:val="81AE4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E431A0F"/>
    <w:multiLevelType w:val="multilevel"/>
    <w:tmpl w:val="B46CF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E9575E2"/>
    <w:multiLevelType w:val="multilevel"/>
    <w:tmpl w:val="3B3AB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1224202"/>
    <w:multiLevelType w:val="multilevel"/>
    <w:tmpl w:val="11C4E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2FF4F22"/>
    <w:multiLevelType w:val="multilevel"/>
    <w:tmpl w:val="24E02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3AF1C75"/>
    <w:multiLevelType w:val="multilevel"/>
    <w:tmpl w:val="CD84B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4EC2BC7"/>
    <w:multiLevelType w:val="multilevel"/>
    <w:tmpl w:val="6FEAE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896290F"/>
    <w:multiLevelType w:val="multilevel"/>
    <w:tmpl w:val="CA9EC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9B06EEA"/>
    <w:multiLevelType w:val="multilevel"/>
    <w:tmpl w:val="BC4A0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9D869AE"/>
    <w:multiLevelType w:val="multilevel"/>
    <w:tmpl w:val="F6FCD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C02054E"/>
    <w:multiLevelType w:val="multilevel"/>
    <w:tmpl w:val="8174D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EBC0FBA"/>
    <w:multiLevelType w:val="multilevel"/>
    <w:tmpl w:val="07F45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EEA1463"/>
    <w:multiLevelType w:val="multilevel"/>
    <w:tmpl w:val="B9385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F186B0E"/>
    <w:multiLevelType w:val="multilevel"/>
    <w:tmpl w:val="779AF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0A26A59"/>
    <w:multiLevelType w:val="multilevel"/>
    <w:tmpl w:val="5FCC7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0CB1F1C"/>
    <w:multiLevelType w:val="multilevel"/>
    <w:tmpl w:val="6C86C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19F6CC9"/>
    <w:multiLevelType w:val="multilevel"/>
    <w:tmpl w:val="6DCED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27F0033"/>
    <w:multiLevelType w:val="multilevel"/>
    <w:tmpl w:val="AD842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3591370"/>
    <w:multiLevelType w:val="multilevel"/>
    <w:tmpl w:val="B3428C4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56778F0"/>
    <w:multiLevelType w:val="multilevel"/>
    <w:tmpl w:val="A9360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6B85D96"/>
    <w:multiLevelType w:val="multilevel"/>
    <w:tmpl w:val="0038D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89F6D85"/>
    <w:multiLevelType w:val="multilevel"/>
    <w:tmpl w:val="CEECB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8BC40EF"/>
    <w:multiLevelType w:val="multilevel"/>
    <w:tmpl w:val="9D9AA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A093ABE"/>
    <w:multiLevelType w:val="multilevel"/>
    <w:tmpl w:val="A4BC3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ABA2AB8"/>
    <w:multiLevelType w:val="multilevel"/>
    <w:tmpl w:val="21E0E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B4330E3"/>
    <w:multiLevelType w:val="multilevel"/>
    <w:tmpl w:val="6088D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C070908"/>
    <w:multiLevelType w:val="multilevel"/>
    <w:tmpl w:val="48381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CED0E57"/>
    <w:multiLevelType w:val="multilevel"/>
    <w:tmpl w:val="8AB6D4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D983275"/>
    <w:multiLevelType w:val="multilevel"/>
    <w:tmpl w:val="E940C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E7D6E87"/>
    <w:multiLevelType w:val="multilevel"/>
    <w:tmpl w:val="E8B03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FD16DD5"/>
    <w:multiLevelType w:val="multilevel"/>
    <w:tmpl w:val="938AA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14C2ED7"/>
    <w:multiLevelType w:val="multilevel"/>
    <w:tmpl w:val="604CC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24220CB"/>
    <w:multiLevelType w:val="multilevel"/>
    <w:tmpl w:val="9ACC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2F74318"/>
    <w:multiLevelType w:val="multilevel"/>
    <w:tmpl w:val="5890E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42920A5"/>
    <w:multiLevelType w:val="multilevel"/>
    <w:tmpl w:val="24EE0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69337EF"/>
    <w:multiLevelType w:val="multilevel"/>
    <w:tmpl w:val="1A745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A612BC"/>
    <w:multiLevelType w:val="multilevel"/>
    <w:tmpl w:val="B344A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6D65193"/>
    <w:multiLevelType w:val="multilevel"/>
    <w:tmpl w:val="9006B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74D0ADC"/>
    <w:multiLevelType w:val="multilevel"/>
    <w:tmpl w:val="A5E61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7C03FE2"/>
    <w:multiLevelType w:val="multilevel"/>
    <w:tmpl w:val="FAC61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9BA29D9"/>
    <w:multiLevelType w:val="multilevel"/>
    <w:tmpl w:val="2E469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A211C13"/>
    <w:multiLevelType w:val="multilevel"/>
    <w:tmpl w:val="97C63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A8A6056"/>
    <w:multiLevelType w:val="multilevel"/>
    <w:tmpl w:val="3948C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D4F063F"/>
    <w:multiLevelType w:val="multilevel"/>
    <w:tmpl w:val="B216A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F646B6C"/>
    <w:multiLevelType w:val="multilevel"/>
    <w:tmpl w:val="A2FC4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FC150F3"/>
    <w:multiLevelType w:val="multilevel"/>
    <w:tmpl w:val="8ADA4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7"/>
  </w:num>
  <w:num w:numId="3">
    <w:abstractNumId w:val="68"/>
  </w:num>
  <w:num w:numId="4">
    <w:abstractNumId w:val="19"/>
  </w:num>
  <w:num w:numId="5">
    <w:abstractNumId w:val="100"/>
  </w:num>
  <w:num w:numId="6">
    <w:abstractNumId w:val="9"/>
  </w:num>
  <w:num w:numId="7">
    <w:abstractNumId w:val="94"/>
  </w:num>
  <w:num w:numId="8">
    <w:abstractNumId w:val="29"/>
  </w:num>
  <w:num w:numId="9">
    <w:abstractNumId w:val="105"/>
  </w:num>
  <w:num w:numId="10">
    <w:abstractNumId w:val="17"/>
  </w:num>
  <w:num w:numId="11">
    <w:abstractNumId w:val="97"/>
  </w:num>
  <w:num w:numId="12">
    <w:abstractNumId w:val="20"/>
  </w:num>
  <w:num w:numId="13">
    <w:abstractNumId w:val="43"/>
  </w:num>
  <w:num w:numId="14">
    <w:abstractNumId w:val="26"/>
  </w:num>
  <w:num w:numId="15">
    <w:abstractNumId w:val="8"/>
  </w:num>
  <w:num w:numId="16">
    <w:abstractNumId w:val="70"/>
  </w:num>
  <w:num w:numId="17">
    <w:abstractNumId w:val="82"/>
  </w:num>
  <w:num w:numId="18">
    <w:abstractNumId w:val="45"/>
  </w:num>
  <w:num w:numId="19">
    <w:abstractNumId w:val="4"/>
  </w:num>
  <w:num w:numId="20">
    <w:abstractNumId w:val="10"/>
  </w:num>
  <w:num w:numId="21">
    <w:abstractNumId w:val="15"/>
  </w:num>
  <w:num w:numId="22">
    <w:abstractNumId w:val="47"/>
  </w:num>
  <w:num w:numId="23">
    <w:abstractNumId w:val="12"/>
  </w:num>
  <w:num w:numId="24">
    <w:abstractNumId w:val="14"/>
  </w:num>
  <w:num w:numId="25">
    <w:abstractNumId w:val="2"/>
  </w:num>
  <w:num w:numId="26">
    <w:abstractNumId w:val="60"/>
  </w:num>
  <w:num w:numId="27">
    <w:abstractNumId w:val="33"/>
  </w:num>
  <w:num w:numId="28">
    <w:abstractNumId w:val="67"/>
  </w:num>
  <w:num w:numId="29">
    <w:abstractNumId w:val="62"/>
  </w:num>
  <w:num w:numId="30">
    <w:abstractNumId w:val="24"/>
  </w:num>
  <w:num w:numId="31">
    <w:abstractNumId w:val="101"/>
  </w:num>
  <w:num w:numId="32">
    <w:abstractNumId w:val="46"/>
  </w:num>
  <w:num w:numId="33">
    <w:abstractNumId w:val="65"/>
  </w:num>
  <w:num w:numId="34">
    <w:abstractNumId w:val="93"/>
  </w:num>
  <w:num w:numId="35">
    <w:abstractNumId w:val="37"/>
  </w:num>
  <w:num w:numId="36">
    <w:abstractNumId w:val="83"/>
  </w:num>
  <w:num w:numId="37">
    <w:abstractNumId w:val="64"/>
  </w:num>
  <w:num w:numId="38">
    <w:abstractNumId w:val="80"/>
  </w:num>
  <w:num w:numId="39">
    <w:abstractNumId w:val="71"/>
  </w:num>
  <w:num w:numId="40">
    <w:abstractNumId w:val="96"/>
  </w:num>
  <w:num w:numId="41">
    <w:abstractNumId w:val="52"/>
  </w:num>
  <w:num w:numId="42">
    <w:abstractNumId w:val="88"/>
  </w:num>
  <w:num w:numId="43">
    <w:abstractNumId w:val="99"/>
  </w:num>
  <w:num w:numId="44">
    <w:abstractNumId w:val="63"/>
  </w:num>
  <w:num w:numId="45">
    <w:abstractNumId w:val="25"/>
  </w:num>
  <w:num w:numId="46">
    <w:abstractNumId w:val="61"/>
  </w:num>
  <w:num w:numId="47">
    <w:abstractNumId w:val="7"/>
  </w:num>
  <w:num w:numId="48">
    <w:abstractNumId w:val="1"/>
  </w:num>
  <w:num w:numId="49">
    <w:abstractNumId w:val="18"/>
  </w:num>
  <w:num w:numId="50">
    <w:abstractNumId w:val="32"/>
  </w:num>
  <w:num w:numId="51">
    <w:abstractNumId w:val="44"/>
  </w:num>
  <w:num w:numId="52">
    <w:abstractNumId w:val="36"/>
  </w:num>
  <w:num w:numId="53">
    <w:abstractNumId w:val="85"/>
  </w:num>
  <w:num w:numId="54">
    <w:abstractNumId w:val="5"/>
  </w:num>
  <w:num w:numId="55">
    <w:abstractNumId w:val="53"/>
  </w:num>
  <w:num w:numId="56">
    <w:abstractNumId w:val="3"/>
  </w:num>
  <w:num w:numId="57">
    <w:abstractNumId w:val="73"/>
  </w:num>
  <w:num w:numId="58">
    <w:abstractNumId w:val="84"/>
  </w:num>
  <w:num w:numId="59">
    <w:abstractNumId w:val="66"/>
  </w:num>
  <w:num w:numId="60">
    <w:abstractNumId w:val="38"/>
  </w:num>
  <w:num w:numId="61">
    <w:abstractNumId w:val="76"/>
  </w:num>
  <w:num w:numId="62">
    <w:abstractNumId w:val="55"/>
  </w:num>
  <w:num w:numId="63">
    <w:abstractNumId w:val="54"/>
  </w:num>
  <w:num w:numId="64">
    <w:abstractNumId w:val="11"/>
  </w:num>
  <w:num w:numId="65">
    <w:abstractNumId w:val="34"/>
  </w:num>
  <w:num w:numId="66">
    <w:abstractNumId w:val="98"/>
  </w:num>
  <w:num w:numId="67">
    <w:abstractNumId w:val="92"/>
  </w:num>
  <w:num w:numId="68">
    <w:abstractNumId w:val="40"/>
  </w:num>
  <w:num w:numId="69">
    <w:abstractNumId w:val="39"/>
  </w:num>
  <w:num w:numId="70">
    <w:abstractNumId w:val="51"/>
  </w:num>
  <w:num w:numId="71">
    <w:abstractNumId w:val="69"/>
  </w:num>
  <w:num w:numId="72">
    <w:abstractNumId w:val="27"/>
  </w:num>
  <w:num w:numId="73">
    <w:abstractNumId w:val="59"/>
  </w:num>
  <w:num w:numId="74">
    <w:abstractNumId w:val="103"/>
  </w:num>
  <w:num w:numId="75">
    <w:abstractNumId w:val="102"/>
  </w:num>
  <w:num w:numId="76">
    <w:abstractNumId w:val="86"/>
  </w:num>
  <w:num w:numId="77">
    <w:abstractNumId w:val="79"/>
  </w:num>
  <w:num w:numId="78">
    <w:abstractNumId w:val="30"/>
  </w:num>
  <w:num w:numId="79">
    <w:abstractNumId w:val="35"/>
  </w:num>
  <w:num w:numId="80">
    <w:abstractNumId w:val="6"/>
  </w:num>
  <w:num w:numId="81">
    <w:abstractNumId w:val="74"/>
  </w:num>
  <w:num w:numId="82">
    <w:abstractNumId w:val="31"/>
  </w:num>
  <w:num w:numId="83">
    <w:abstractNumId w:val="42"/>
  </w:num>
  <w:num w:numId="84">
    <w:abstractNumId w:val="23"/>
  </w:num>
  <w:num w:numId="85">
    <w:abstractNumId w:val="104"/>
  </w:num>
  <w:num w:numId="86">
    <w:abstractNumId w:val="56"/>
  </w:num>
  <w:num w:numId="87">
    <w:abstractNumId w:val="95"/>
  </w:num>
  <w:num w:numId="88">
    <w:abstractNumId w:val="49"/>
  </w:num>
  <w:num w:numId="89">
    <w:abstractNumId w:val="91"/>
  </w:num>
  <w:num w:numId="90">
    <w:abstractNumId w:val="106"/>
  </w:num>
  <w:num w:numId="91">
    <w:abstractNumId w:val="75"/>
  </w:num>
  <w:num w:numId="92">
    <w:abstractNumId w:val="89"/>
  </w:num>
  <w:num w:numId="93">
    <w:abstractNumId w:val="87"/>
  </w:num>
  <w:num w:numId="94">
    <w:abstractNumId w:val="21"/>
  </w:num>
  <w:num w:numId="95">
    <w:abstractNumId w:val="72"/>
  </w:num>
  <w:num w:numId="96">
    <w:abstractNumId w:val="13"/>
  </w:num>
  <w:num w:numId="97">
    <w:abstractNumId w:val="50"/>
  </w:num>
  <w:num w:numId="98">
    <w:abstractNumId w:val="28"/>
  </w:num>
  <w:num w:numId="99">
    <w:abstractNumId w:val="48"/>
  </w:num>
  <w:num w:numId="100">
    <w:abstractNumId w:val="16"/>
  </w:num>
  <w:num w:numId="101">
    <w:abstractNumId w:val="41"/>
  </w:num>
  <w:num w:numId="102">
    <w:abstractNumId w:val="81"/>
  </w:num>
  <w:num w:numId="103">
    <w:abstractNumId w:val="78"/>
  </w:num>
  <w:num w:numId="104">
    <w:abstractNumId w:val="77"/>
  </w:num>
  <w:num w:numId="105">
    <w:abstractNumId w:val="22"/>
  </w:num>
  <w:num w:numId="106">
    <w:abstractNumId w:val="58"/>
  </w:num>
  <w:num w:numId="107">
    <w:abstractNumId w:val="9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1C"/>
    <w:rsid w:val="00000A39"/>
    <w:rsid w:val="00010A7D"/>
    <w:rsid w:val="00041E41"/>
    <w:rsid w:val="00046383"/>
    <w:rsid w:val="00055856"/>
    <w:rsid w:val="0006241E"/>
    <w:rsid w:val="000626BB"/>
    <w:rsid w:val="00062D2E"/>
    <w:rsid w:val="00064824"/>
    <w:rsid w:val="00067B55"/>
    <w:rsid w:val="00071FE9"/>
    <w:rsid w:val="00074CAE"/>
    <w:rsid w:val="00075D62"/>
    <w:rsid w:val="00081AB8"/>
    <w:rsid w:val="00085FE9"/>
    <w:rsid w:val="0009004E"/>
    <w:rsid w:val="000913BD"/>
    <w:rsid w:val="00091409"/>
    <w:rsid w:val="00092817"/>
    <w:rsid w:val="00095BDA"/>
    <w:rsid w:val="000B4F8F"/>
    <w:rsid w:val="000B5D4C"/>
    <w:rsid w:val="000B7CED"/>
    <w:rsid w:val="000C19C4"/>
    <w:rsid w:val="000C3212"/>
    <w:rsid w:val="000C50F8"/>
    <w:rsid w:val="000C67B9"/>
    <w:rsid w:val="000D7B96"/>
    <w:rsid w:val="000E08ED"/>
    <w:rsid w:val="000E34F4"/>
    <w:rsid w:val="000E41EA"/>
    <w:rsid w:val="000F184D"/>
    <w:rsid w:val="000F26EB"/>
    <w:rsid w:val="000F54DA"/>
    <w:rsid w:val="00102365"/>
    <w:rsid w:val="00104FAE"/>
    <w:rsid w:val="001103B0"/>
    <w:rsid w:val="00112EA1"/>
    <w:rsid w:val="00113E0E"/>
    <w:rsid w:val="00120308"/>
    <w:rsid w:val="00120C1F"/>
    <w:rsid w:val="00122405"/>
    <w:rsid w:val="00141C85"/>
    <w:rsid w:val="00141FD0"/>
    <w:rsid w:val="00143AB9"/>
    <w:rsid w:val="00150F1C"/>
    <w:rsid w:val="0015129B"/>
    <w:rsid w:val="00154E85"/>
    <w:rsid w:val="001602AD"/>
    <w:rsid w:val="00160645"/>
    <w:rsid w:val="00161659"/>
    <w:rsid w:val="00162FA0"/>
    <w:rsid w:val="0016566C"/>
    <w:rsid w:val="00172020"/>
    <w:rsid w:val="0017222E"/>
    <w:rsid w:val="001806F7"/>
    <w:rsid w:val="00182AD5"/>
    <w:rsid w:val="00182E74"/>
    <w:rsid w:val="00192B0A"/>
    <w:rsid w:val="001935C7"/>
    <w:rsid w:val="001A68C7"/>
    <w:rsid w:val="001B0EBF"/>
    <w:rsid w:val="001C13C3"/>
    <w:rsid w:val="001D23B1"/>
    <w:rsid w:val="001D5E11"/>
    <w:rsid w:val="001D5F3B"/>
    <w:rsid w:val="001E033E"/>
    <w:rsid w:val="001E0B21"/>
    <w:rsid w:val="001E1031"/>
    <w:rsid w:val="001E18CA"/>
    <w:rsid w:val="001E1AA5"/>
    <w:rsid w:val="001F17C8"/>
    <w:rsid w:val="00202F22"/>
    <w:rsid w:val="00207559"/>
    <w:rsid w:val="00212E15"/>
    <w:rsid w:val="002170F5"/>
    <w:rsid w:val="00223263"/>
    <w:rsid w:val="0022420B"/>
    <w:rsid w:val="002353EF"/>
    <w:rsid w:val="0023598A"/>
    <w:rsid w:val="00235FE0"/>
    <w:rsid w:val="00252267"/>
    <w:rsid w:val="002566CE"/>
    <w:rsid w:val="00260EDA"/>
    <w:rsid w:val="00266A46"/>
    <w:rsid w:val="002675B7"/>
    <w:rsid w:val="0027373C"/>
    <w:rsid w:val="00273AC1"/>
    <w:rsid w:val="002778B7"/>
    <w:rsid w:val="00280C09"/>
    <w:rsid w:val="002819AF"/>
    <w:rsid w:val="00283525"/>
    <w:rsid w:val="00290FAB"/>
    <w:rsid w:val="00292B51"/>
    <w:rsid w:val="00295C97"/>
    <w:rsid w:val="002A1C40"/>
    <w:rsid w:val="002A7550"/>
    <w:rsid w:val="002B0BF1"/>
    <w:rsid w:val="002B11B7"/>
    <w:rsid w:val="002B12E0"/>
    <w:rsid w:val="002B3DA9"/>
    <w:rsid w:val="002C0B60"/>
    <w:rsid w:val="002C18AA"/>
    <w:rsid w:val="002C22CE"/>
    <w:rsid w:val="002C298B"/>
    <w:rsid w:val="002C576C"/>
    <w:rsid w:val="002D1B1D"/>
    <w:rsid w:val="002D70BF"/>
    <w:rsid w:val="002E3C43"/>
    <w:rsid w:val="002E71AC"/>
    <w:rsid w:val="002F1E6B"/>
    <w:rsid w:val="002F3153"/>
    <w:rsid w:val="00307831"/>
    <w:rsid w:val="003155A4"/>
    <w:rsid w:val="0032684B"/>
    <w:rsid w:val="003337FE"/>
    <w:rsid w:val="00334961"/>
    <w:rsid w:val="00346843"/>
    <w:rsid w:val="003479B9"/>
    <w:rsid w:val="0035160A"/>
    <w:rsid w:val="0035201A"/>
    <w:rsid w:val="00361A81"/>
    <w:rsid w:val="00365015"/>
    <w:rsid w:val="003718B1"/>
    <w:rsid w:val="0037405F"/>
    <w:rsid w:val="00374BC1"/>
    <w:rsid w:val="00383931"/>
    <w:rsid w:val="00387CF9"/>
    <w:rsid w:val="003949FC"/>
    <w:rsid w:val="003967AE"/>
    <w:rsid w:val="003967BB"/>
    <w:rsid w:val="003A1200"/>
    <w:rsid w:val="003A1F71"/>
    <w:rsid w:val="003A2B87"/>
    <w:rsid w:val="003A3161"/>
    <w:rsid w:val="003A6D13"/>
    <w:rsid w:val="003E37AA"/>
    <w:rsid w:val="003E5150"/>
    <w:rsid w:val="004001EE"/>
    <w:rsid w:val="00401773"/>
    <w:rsid w:val="0041051A"/>
    <w:rsid w:val="00411205"/>
    <w:rsid w:val="00417977"/>
    <w:rsid w:val="00420BF0"/>
    <w:rsid w:val="004302C4"/>
    <w:rsid w:val="00432023"/>
    <w:rsid w:val="004367E2"/>
    <w:rsid w:val="00442AA5"/>
    <w:rsid w:val="00442D0F"/>
    <w:rsid w:val="00442E89"/>
    <w:rsid w:val="00446E77"/>
    <w:rsid w:val="0045001E"/>
    <w:rsid w:val="00450FBA"/>
    <w:rsid w:val="0045288C"/>
    <w:rsid w:val="00452BFB"/>
    <w:rsid w:val="004563DE"/>
    <w:rsid w:val="00460E21"/>
    <w:rsid w:val="004630CF"/>
    <w:rsid w:val="00463E1F"/>
    <w:rsid w:val="00473C1F"/>
    <w:rsid w:val="00476262"/>
    <w:rsid w:val="00480089"/>
    <w:rsid w:val="004939F8"/>
    <w:rsid w:val="004A13C7"/>
    <w:rsid w:val="004A1E30"/>
    <w:rsid w:val="004A5672"/>
    <w:rsid w:val="004A6657"/>
    <w:rsid w:val="004A76BC"/>
    <w:rsid w:val="004B075D"/>
    <w:rsid w:val="004C3AD1"/>
    <w:rsid w:val="004C7D2A"/>
    <w:rsid w:val="004D15FF"/>
    <w:rsid w:val="004D27BB"/>
    <w:rsid w:val="004E0AA1"/>
    <w:rsid w:val="004E51BB"/>
    <w:rsid w:val="004F65BB"/>
    <w:rsid w:val="00500352"/>
    <w:rsid w:val="00517E29"/>
    <w:rsid w:val="00536534"/>
    <w:rsid w:val="00543A30"/>
    <w:rsid w:val="00557F94"/>
    <w:rsid w:val="00575959"/>
    <w:rsid w:val="00581E9B"/>
    <w:rsid w:val="00585E53"/>
    <w:rsid w:val="0059299B"/>
    <w:rsid w:val="005A7AF0"/>
    <w:rsid w:val="005B6643"/>
    <w:rsid w:val="005C771C"/>
    <w:rsid w:val="005E42D7"/>
    <w:rsid w:val="005F3802"/>
    <w:rsid w:val="00600137"/>
    <w:rsid w:val="0060320C"/>
    <w:rsid w:val="00603A4F"/>
    <w:rsid w:val="006129CE"/>
    <w:rsid w:val="00626132"/>
    <w:rsid w:val="00630486"/>
    <w:rsid w:val="00630F2D"/>
    <w:rsid w:val="00635638"/>
    <w:rsid w:val="006434F1"/>
    <w:rsid w:val="006622B9"/>
    <w:rsid w:val="00665EEE"/>
    <w:rsid w:val="00666E84"/>
    <w:rsid w:val="00674DE0"/>
    <w:rsid w:val="006755FD"/>
    <w:rsid w:val="00675E19"/>
    <w:rsid w:val="006775F2"/>
    <w:rsid w:val="00683375"/>
    <w:rsid w:val="0068599F"/>
    <w:rsid w:val="006A0D7D"/>
    <w:rsid w:val="006A790E"/>
    <w:rsid w:val="006B20FE"/>
    <w:rsid w:val="006B324B"/>
    <w:rsid w:val="006C1E3F"/>
    <w:rsid w:val="006C7607"/>
    <w:rsid w:val="006D7EB5"/>
    <w:rsid w:val="006E2728"/>
    <w:rsid w:val="006E38B1"/>
    <w:rsid w:val="006F6607"/>
    <w:rsid w:val="00713C95"/>
    <w:rsid w:val="007158A7"/>
    <w:rsid w:val="007169A8"/>
    <w:rsid w:val="007253F7"/>
    <w:rsid w:val="007307AE"/>
    <w:rsid w:val="007378AE"/>
    <w:rsid w:val="007551D0"/>
    <w:rsid w:val="007700AA"/>
    <w:rsid w:val="0077312E"/>
    <w:rsid w:val="00780829"/>
    <w:rsid w:val="00782A9F"/>
    <w:rsid w:val="0078362A"/>
    <w:rsid w:val="00784A79"/>
    <w:rsid w:val="00790B8F"/>
    <w:rsid w:val="00796B5E"/>
    <w:rsid w:val="00797FDA"/>
    <w:rsid w:val="007A3483"/>
    <w:rsid w:val="007B50F6"/>
    <w:rsid w:val="007B7FAB"/>
    <w:rsid w:val="007D2845"/>
    <w:rsid w:val="007D3EBD"/>
    <w:rsid w:val="007D4024"/>
    <w:rsid w:val="007E2059"/>
    <w:rsid w:val="007F126E"/>
    <w:rsid w:val="007F3A3A"/>
    <w:rsid w:val="007F4823"/>
    <w:rsid w:val="007F7403"/>
    <w:rsid w:val="00802659"/>
    <w:rsid w:val="00804E1B"/>
    <w:rsid w:val="0081216A"/>
    <w:rsid w:val="00815413"/>
    <w:rsid w:val="00815B5E"/>
    <w:rsid w:val="008174A0"/>
    <w:rsid w:val="00821F72"/>
    <w:rsid w:val="008242F3"/>
    <w:rsid w:val="00824718"/>
    <w:rsid w:val="0083275C"/>
    <w:rsid w:val="0083455E"/>
    <w:rsid w:val="00834F08"/>
    <w:rsid w:val="00844C8E"/>
    <w:rsid w:val="00845EEC"/>
    <w:rsid w:val="008466C5"/>
    <w:rsid w:val="00847A36"/>
    <w:rsid w:val="00854C42"/>
    <w:rsid w:val="00875299"/>
    <w:rsid w:val="00880393"/>
    <w:rsid w:val="00882576"/>
    <w:rsid w:val="00884597"/>
    <w:rsid w:val="008869B3"/>
    <w:rsid w:val="00887F49"/>
    <w:rsid w:val="008A1888"/>
    <w:rsid w:val="008A2B2A"/>
    <w:rsid w:val="008B7F23"/>
    <w:rsid w:val="008C0DFE"/>
    <w:rsid w:val="008C519A"/>
    <w:rsid w:val="008C5BBA"/>
    <w:rsid w:val="008D077D"/>
    <w:rsid w:val="008D2C9B"/>
    <w:rsid w:val="008E4D8D"/>
    <w:rsid w:val="008F337E"/>
    <w:rsid w:val="00902FF8"/>
    <w:rsid w:val="00903F7B"/>
    <w:rsid w:val="00910291"/>
    <w:rsid w:val="00914F6A"/>
    <w:rsid w:val="00916679"/>
    <w:rsid w:val="0092343C"/>
    <w:rsid w:val="00926363"/>
    <w:rsid w:val="0092687D"/>
    <w:rsid w:val="009319A9"/>
    <w:rsid w:val="00945002"/>
    <w:rsid w:val="00951F84"/>
    <w:rsid w:val="00952CA9"/>
    <w:rsid w:val="00953653"/>
    <w:rsid w:val="009540F3"/>
    <w:rsid w:val="00954475"/>
    <w:rsid w:val="00961CE5"/>
    <w:rsid w:val="00964BD8"/>
    <w:rsid w:val="009654F3"/>
    <w:rsid w:val="009673FB"/>
    <w:rsid w:val="00972B0A"/>
    <w:rsid w:val="00973816"/>
    <w:rsid w:val="00977D09"/>
    <w:rsid w:val="00981694"/>
    <w:rsid w:val="00982C3F"/>
    <w:rsid w:val="00991452"/>
    <w:rsid w:val="00993F56"/>
    <w:rsid w:val="009A7197"/>
    <w:rsid w:val="009A721E"/>
    <w:rsid w:val="009B2946"/>
    <w:rsid w:val="009B2E59"/>
    <w:rsid w:val="009B6DB8"/>
    <w:rsid w:val="009C1536"/>
    <w:rsid w:val="009C16F9"/>
    <w:rsid w:val="009C28E2"/>
    <w:rsid w:val="009C3B9A"/>
    <w:rsid w:val="009C3BBB"/>
    <w:rsid w:val="009C3CB4"/>
    <w:rsid w:val="009E47ED"/>
    <w:rsid w:val="009F3A38"/>
    <w:rsid w:val="00A00D91"/>
    <w:rsid w:val="00A028AD"/>
    <w:rsid w:val="00A02A91"/>
    <w:rsid w:val="00A10C01"/>
    <w:rsid w:val="00A1135C"/>
    <w:rsid w:val="00A13EA2"/>
    <w:rsid w:val="00A16519"/>
    <w:rsid w:val="00A20FCE"/>
    <w:rsid w:val="00A27799"/>
    <w:rsid w:val="00A27DE4"/>
    <w:rsid w:val="00A30B4B"/>
    <w:rsid w:val="00A35064"/>
    <w:rsid w:val="00A361AD"/>
    <w:rsid w:val="00A44E17"/>
    <w:rsid w:val="00A53610"/>
    <w:rsid w:val="00A54386"/>
    <w:rsid w:val="00A64499"/>
    <w:rsid w:val="00A66DAA"/>
    <w:rsid w:val="00A72CBD"/>
    <w:rsid w:val="00A75E68"/>
    <w:rsid w:val="00A8408F"/>
    <w:rsid w:val="00A90993"/>
    <w:rsid w:val="00AA0877"/>
    <w:rsid w:val="00AA55D3"/>
    <w:rsid w:val="00AC433D"/>
    <w:rsid w:val="00AC480E"/>
    <w:rsid w:val="00AC4DD6"/>
    <w:rsid w:val="00AD6AAE"/>
    <w:rsid w:val="00AD7FC5"/>
    <w:rsid w:val="00AF2B14"/>
    <w:rsid w:val="00AF36AE"/>
    <w:rsid w:val="00B108FA"/>
    <w:rsid w:val="00B3349B"/>
    <w:rsid w:val="00B366E6"/>
    <w:rsid w:val="00B4107B"/>
    <w:rsid w:val="00B43264"/>
    <w:rsid w:val="00B55340"/>
    <w:rsid w:val="00B63003"/>
    <w:rsid w:val="00B649B4"/>
    <w:rsid w:val="00B66912"/>
    <w:rsid w:val="00B7048D"/>
    <w:rsid w:val="00B714A5"/>
    <w:rsid w:val="00B74876"/>
    <w:rsid w:val="00B76247"/>
    <w:rsid w:val="00B80F7B"/>
    <w:rsid w:val="00B82428"/>
    <w:rsid w:val="00B82FA8"/>
    <w:rsid w:val="00B92D18"/>
    <w:rsid w:val="00B9446E"/>
    <w:rsid w:val="00B950AA"/>
    <w:rsid w:val="00B9564C"/>
    <w:rsid w:val="00BA0381"/>
    <w:rsid w:val="00BA4A12"/>
    <w:rsid w:val="00BB5551"/>
    <w:rsid w:val="00BC6C1A"/>
    <w:rsid w:val="00BD27A1"/>
    <w:rsid w:val="00BE6693"/>
    <w:rsid w:val="00BF0AA2"/>
    <w:rsid w:val="00BF0C14"/>
    <w:rsid w:val="00C00603"/>
    <w:rsid w:val="00C172B1"/>
    <w:rsid w:val="00C21EB9"/>
    <w:rsid w:val="00C33760"/>
    <w:rsid w:val="00C44D1B"/>
    <w:rsid w:val="00C51B75"/>
    <w:rsid w:val="00C559F4"/>
    <w:rsid w:val="00C618CE"/>
    <w:rsid w:val="00C639B4"/>
    <w:rsid w:val="00C723C5"/>
    <w:rsid w:val="00C80DE6"/>
    <w:rsid w:val="00C86D9D"/>
    <w:rsid w:val="00C87949"/>
    <w:rsid w:val="00C913BA"/>
    <w:rsid w:val="00C92327"/>
    <w:rsid w:val="00CB5CD0"/>
    <w:rsid w:val="00CD03BB"/>
    <w:rsid w:val="00CE1698"/>
    <w:rsid w:val="00CE55D8"/>
    <w:rsid w:val="00CF020D"/>
    <w:rsid w:val="00CF04CD"/>
    <w:rsid w:val="00CF0AE3"/>
    <w:rsid w:val="00CF2F68"/>
    <w:rsid w:val="00D272D5"/>
    <w:rsid w:val="00D34CA8"/>
    <w:rsid w:val="00D408A9"/>
    <w:rsid w:val="00D4301B"/>
    <w:rsid w:val="00D43AB9"/>
    <w:rsid w:val="00D45F40"/>
    <w:rsid w:val="00D46F85"/>
    <w:rsid w:val="00D516D0"/>
    <w:rsid w:val="00D553AF"/>
    <w:rsid w:val="00D57932"/>
    <w:rsid w:val="00D57DC9"/>
    <w:rsid w:val="00D61400"/>
    <w:rsid w:val="00D63BC8"/>
    <w:rsid w:val="00D64C1C"/>
    <w:rsid w:val="00D65349"/>
    <w:rsid w:val="00D67541"/>
    <w:rsid w:val="00D71F14"/>
    <w:rsid w:val="00D725DD"/>
    <w:rsid w:val="00D80177"/>
    <w:rsid w:val="00D8351C"/>
    <w:rsid w:val="00D8685E"/>
    <w:rsid w:val="00D97F29"/>
    <w:rsid w:val="00DA36D0"/>
    <w:rsid w:val="00DA5268"/>
    <w:rsid w:val="00DB1F8C"/>
    <w:rsid w:val="00DC7ED5"/>
    <w:rsid w:val="00DD0C9B"/>
    <w:rsid w:val="00DD3B07"/>
    <w:rsid w:val="00DD5A88"/>
    <w:rsid w:val="00DD7659"/>
    <w:rsid w:val="00DD7A53"/>
    <w:rsid w:val="00DF17B4"/>
    <w:rsid w:val="00DF1947"/>
    <w:rsid w:val="00E100E6"/>
    <w:rsid w:val="00E11B0F"/>
    <w:rsid w:val="00E17BDD"/>
    <w:rsid w:val="00E316C0"/>
    <w:rsid w:val="00E322EB"/>
    <w:rsid w:val="00E4290E"/>
    <w:rsid w:val="00E42AB0"/>
    <w:rsid w:val="00E42F25"/>
    <w:rsid w:val="00E5047C"/>
    <w:rsid w:val="00E5204D"/>
    <w:rsid w:val="00E52B50"/>
    <w:rsid w:val="00E54182"/>
    <w:rsid w:val="00E622F4"/>
    <w:rsid w:val="00E80231"/>
    <w:rsid w:val="00E81B7D"/>
    <w:rsid w:val="00E8738A"/>
    <w:rsid w:val="00E94E2F"/>
    <w:rsid w:val="00EA37B1"/>
    <w:rsid w:val="00EA72A1"/>
    <w:rsid w:val="00EB039D"/>
    <w:rsid w:val="00ED0830"/>
    <w:rsid w:val="00ED2CF3"/>
    <w:rsid w:val="00ED2DA0"/>
    <w:rsid w:val="00ED6207"/>
    <w:rsid w:val="00ED7E30"/>
    <w:rsid w:val="00EE0C07"/>
    <w:rsid w:val="00EE1614"/>
    <w:rsid w:val="00EE244F"/>
    <w:rsid w:val="00EF021C"/>
    <w:rsid w:val="00EF139E"/>
    <w:rsid w:val="00EF45F8"/>
    <w:rsid w:val="00F00E3E"/>
    <w:rsid w:val="00F11219"/>
    <w:rsid w:val="00F16040"/>
    <w:rsid w:val="00F24C33"/>
    <w:rsid w:val="00F3051D"/>
    <w:rsid w:val="00F315BB"/>
    <w:rsid w:val="00F360F6"/>
    <w:rsid w:val="00F4059E"/>
    <w:rsid w:val="00F452CE"/>
    <w:rsid w:val="00F4648B"/>
    <w:rsid w:val="00F50DD2"/>
    <w:rsid w:val="00F60F27"/>
    <w:rsid w:val="00F66485"/>
    <w:rsid w:val="00F72D57"/>
    <w:rsid w:val="00F75324"/>
    <w:rsid w:val="00F75B01"/>
    <w:rsid w:val="00F81BEE"/>
    <w:rsid w:val="00F81DF4"/>
    <w:rsid w:val="00F84AB4"/>
    <w:rsid w:val="00F8603E"/>
    <w:rsid w:val="00F872BF"/>
    <w:rsid w:val="00F8763A"/>
    <w:rsid w:val="00F90D43"/>
    <w:rsid w:val="00F90D88"/>
    <w:rsid w:val="00F93A05"/>
    <w:rsid w:val="00F945F3"/>
    <w:rsid w:val="00FA392A"/>
    <w:rsid w:val="00FB2DA3"/>
    <w:rsid w:val="00FB5132"/>
    <w:rsid w:val="00FC5C50"/>
    <w:rsid w:val="00FC6D61"/>
    <w:rsid w:val="00FD0777"/>
    <w:rsid w:val="00FE64F1"/>
    <w:rsid w:val="00FE7353"/>
    <w:rsid w:val="00FF1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D195A6"/>
  <w15:docId w15:val="{7C0FFD38-21A2-46B7-924E-F35B88BE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A53"/>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4563DE"/>
    <w:pPr>
      <w:keepNext/>
      <w:widowControl/>
      <w:overflowPunct w:val="0"/>
      <w:jc w:val="center"/>
      <w:outlineLvl w:val="0"/>
    </w:pPr>
    <w:rPr>
      <w:b/>
      <w:lang w:val="x-none" w:eastAsia="x-none"/>
    </w:rPr>
  </w:style>
  <w:style w:type="paragraph" w:styleId="2">
    <w:name w:val="heading 2"/>
    <w:basedOn w:val="a"/>
    <w:next w:val="a"/>
    <w:link w:val="20"/>
    <w:uiPriority w:val="9"/>
    <w:semiHidden/>
    <w:unhideWhenUsed/>
    <w:qFormat/>
    <w:rsid w:val="004563DE"/>
    <w:pPr>
      <w:keepNext/>
      <w:widowControl/>
      <w:autoSpaceDE/>
      <w:autoSpaceDN/>
      <w:adjustRightInd/>
      <w:spacing w:before="240" w:after="60" w:line="276" w:lineRule="auto"/>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563DE"/>
    <w:rPr>
      <w:rFonts w:ascii="Times New Roman" w:hAnsi="Times New Roman" w:cs="Times New Roman"/>
      <w:b/>
      <w:sz w:val="20"/>
      <w:szCs w:val="20"/>
    </w:rPr>
  </w:style>
  <w:style w:type="character" w:customStyle="1" w:styleId="20">
    <w:name w:val="Заголовок 2 Знак"/>
    <w:link w:val="2"/>
    <w:uiPriority w:val="9"/>
    <w:semiHidden/>
    <w:locked/>
    <w:rsid w:val="004563DE"/>
    <w:rPr>
      <w:rFonts w:ascii="Cambria" w:hAnsi="Cambria" w:cs="Times New Roman"/>
      <w:b/>
      <w:bCs/>
      <w:i/>
      <w:iCs/>
      <w:sz w:val="28"/>
      <w:szCs w:val="28"/>
    </w:rPr>
  </w:style>
  <w:style w:type="paragraph" w:styleId="a3">
    <w:name w:val="Body Text Indent"/>
    <w:basedOn w:val="a"/>
    <w:link w:val="a4"/>
    <w:uiPriority w:val="99"/>
    <w:rsid w:val="009654F3"/>
    <w:pPr>
      <w:widowControl/>
      <w:autoSpaceDE/>
      <w:autoSpaceDN/>
      <w:adjustRightInd/>
      <w:spacing w:after="120"/>
      <w:ind w:left="283"/>
    </w:pPr>
    <w:rPr>
      <w:lang w:val="x-none" w:eastAsia="x-none"/>
    </w:rPr>
  </w:style>
  <w:style w:type="character" w:customStyle="1" w:styleId="a4">
    <w:name w:val="Основной текст с отступом Знак"/>
    <w:link w:val="a3"/>
    <w:uiPriority w:val="99"/>
    <w:locked/>
    <w:rsid w:val="009654F3"/>
    <w:rPr>
      <w:rFonts w:ascii="Times New Roman" w:hAnsi="Times New Roman" w:cs="Times New Roman"/>
      <w:sz w:val="20"/>
      <w:szCs w:val="20"/>
    </w:rPr>
  </w:style>
  <w:style w:type="paragraph" w:styleId="a5">
    <w:name w:val="Title"/>
    <w:basedOn w:val="a"/>
    <w:link w:val="a6"/>
    <w:uiPriority w:val="10"/>
    <w:qFormat/>
    <w:rsid w:val="009654F3"/>
    <w:pPr>
      <w:widowControl/>
      <w:autoSpaceDE/>
      <w:autoSpaceDN/>
      <w:adjustRightInd/>
      <w:jc w:val="center"/>
    </w:pPr>
    <w:rPr>
      <w:rFonts w:ascii="Cambria" w:hAnsi="Cambria"/>
      <w:b/>
      <w:bCs/>
      <w:kern w:val="28"/>
      <w:sz w:val="32"/>
      <w:szCs w:val="32"/>
      <w:lang w:val="x-none" w:eastAsia="x-none"/>
    </w:rPr>
  </w:style>
  <w:style w:type="character" w:customStyle="1" w:styleId="a6">
    <w:name w:val="Заголовок Знак"/>
    <w:link w:val="a5"/>
    <w:uiPriority w:val="10"/>
    <w:locked/>
    <w:rsid w:val="009654F3"/>
    <w:rPr>
      <w:rFonts w:ascii="Cambria" w:eastAsia="Times New Roman" w:hAnsi="Cambria" w:cs="Times New Roman"/>
      <w:b/>
      <w:bCs/>
      <w:kern w:val="28"/>
      <w:sz w:val="32"/>
      <w:szCs w:val="32"/>
    </w:rPr>
  </w:style>
  <w:style w:type="paragraph" w:styleId="a7">
    <w:name w:val="List Paragraph"/>
    <w:basedOn w:val="a"/>
    <w:uiPriority w:val="34"/>
    <w:qFormat/>
    <w:rsid w:val="003155A4"/>
    <w:pPr>
      <w:widowControl/>
      <w:autoSpaceDE/>
      <w:autoSpaceDN/>
      <w:adjustRightInd/>
      <w:spacing w:after="200" w:line="276" w:lineRule="auto"/>
      <w:ind w:left="720"/>
      <w:contextualSpacing/>
    </w:pPr>
    <w:rPr>
      <w:rFonts w:ascii="Calibri" w:hAnsi="Calibri"/>
      <w:sz w:val="22"/>
      <w:szCs w:val="22"/>
    </w:rPr>
  </w:style>
  <w:style w:type="paragraph" w:styleId="a8">
    <w:name w:val="footer"/>
    <w:basedOn w:val="a"/>
    <w:link w:val="a9"/>
    <w:uiPriority w:val="99"/>
    <w:unhideWhenUsed/>
    <w:rsid w:val="00CF04CD"/>
    <w:pPr>
      <w:widowControl/>
      <w:tabs>
        <w:tab w:val="center" w:pos="4677"/>
        <w:tab w:val="right" w:pos="9355"/>
      </w:tabs>
      <w:autoSpaceDE/>
      <w:autoSpaceDN/>
      <w:adjustRightInd/>
    </w:pPr>
    <w:rPr>
      <w:sz w:val="28"/>
      <w:szCs w:val="28"/>
      <w:lang w:val="x-none" w:eastAsia="en-US"/>
    </w:rPr>
  </w:style>
  <w:style w:type="character" w:customStyle="1" w:styleId="a9">
    <w:name w:val="Нижний колонтитул Знак"/>
    <w:link w:val="a8"/>
    <w:uiPriority w:val="99"/>
    <w:locked/>
    <w:rsid w:val="00CF04CD"/>
    <w:rPr>
      <w:rFonts w:ascii="Times New Roman" w:hAnsi="Times New Roman" w:cs="Times New Roman"/>
      <w:sz w:val="28"/>
      <w:szCs w:val="28"/>
      <w:lang w:eastAsia="en-US"/>
    </w:rPr>
  </w:style>
  <w:style w:type="paragraph" w:styleId="aa">
    <w:name w:val="No Spacing"/>
    <w:uiPriority w:val="1"/>
    <w:qFormat/>
    <w:rsid w:val="007A3483"/>
    <w:rPr>
      <w:sz w:val="22"/>
      <w:szCs w:val="22"/>
    </w:rPr>
  </w:style>
  <w:style w:type="paragraph" w:styleId="ab">
    <w:name w:val="Body Text"/>
    <w:basedOn w:val="a"/>
    <w:link w:val="ac"/>
    <w:uiPriority w:val="99"/>
    <w:semiHidden/>
    <w:unhideWhenUsed/>
    <w:rsid w:val="004563DE"/>
    <w:pPr>
      <w:spacing w:after="120"/>
    </w:pPr>
    <w:rPr>
      <w:lang w:val="x-none" w:eastAsia="x-none"/>
    </w:rPr>
  </w:style>
  <w:style w:type="character" w:customStyle="1" w:styleId="ac">
    <w:name w:val="Основной текст Знак"/>
    <w:link w:val="ab"/>
    <w:uiPriority w:val="99"/>
    <w:semiHidden/>
    <w:locked/>
    <w:rsid w:val="004563DE"/>
    <w:rPr>
      <w:rFonts w:ascii="Times New Roman" w:hAnsi="Times New Roman" w:cs="Times New Roman"/>
      <w:sz w:val="20"/>
      <w:szCs w:val="20"/>
    </w:rPr>
  </w:style>
  <w:style w:type="paragraph" w:styleId="ad">
    <w:name w:val="Balloon Text"/>
    <w:basedOn w:val="a"/>
    <w:link w:val="ae"/>
    <w:uiPriority w:val="99"/>
    <w:semiHidden/>
    <w:unhideWhenUsed/>
    <w:rsid w:val="008869B3"/>
    <w:rPr>
      <w:rFonts w:ascii="Tahoma" w:hAnsi="Tahoma"/>
      <w:sz w:val="16"/>
      <w:szCs w:val="16"/>
      <w:lang w:val="x-none" w:eastAsia="x-none"/>
    </w:rPr>
  </w:style>
  <w:style w:type="character" w:customStyle="1" w:styleId="ae">
    <w:name w:val="Текст выноски Знак"/>
    <w:link w:val="ad"/>
    <w:uiPriority w:val="99"/>
    <w:semiHidden/>
    <w:locked/>
    <w:rsid w:val="008869B3"/>
    <w:rPr>
      <w:rFonts w:ascii="Tahoma" w:hAnsi="Tahoma" w:cs="Tahoma"/>
      <w:sz w:val="16"/>
      <w:szCs w:val="16"/>
    </w:rPr>
  </w:style>
  <w:style w:type="character" w:styleId="af">
    <w:name w:val="Hyperlink"/>
    <w:uiPriority w:val="99"/>
    <w:unhideWhenUsed/>
    <w:rsid w:val="00212E15"/>
    <w:rPr>
      <w:rFonts w:cs="Times New Roman"/>
      <w:color w:val="0000FF"/>
      <w:u w:val="single"/>
    </w:rPr>
  </w:style>
  <w:style w:type="character" w:customStyle="1" w:styleId="af0">
    <w:name w:val="Основной текст_"/>
    <w:link w:val="11"/>
    <w:rsid w:val="00964BD8"/>
    <w:rPr>
      <w:rFonts w:ascii="Times New Roman" w:hAnsi="Times New Roman"/>
      <w:sz w:val="28"/>
      <w:szCs w:val="28"/>
    </w:rPr>
  </w:style>
  <w:style w:type="character" w:customStyle="1" w:styleId="12">
    <w:name w:val="Заголовок №1_"/>
    <w:link w:val="13"/>
    <w:rsid w:val="00964BD8"/>
    <w:rPr>
      <w:rFonts w:ascii="Times New Roman" w:hAnsi="Times New Roman"/>
      <w:sz w:val="28"/>
      <w:szCs w:val="28"/>
    </w:rPr>
  </w:style>
  <w:style w:type="character" w:customStyle="1" w:styleId="21">
    <w:name w:val="Колонтитул (2)_"/>
    <w:link w:val="22"/>
    <w:rsid w:val="00964BD8"/>
    <w:rPr>
      <w:rFonts w:ascii="Times New Roman" w:hAnsi="Times New Roman"/>
    </w:rPr>
  </w:style>
  <w:style w:type="paragraph" w:customStyle="1" w:styleId="11">
    <w:name w:val="Основной текст1"/>
    <w:basedOn w:val="a"/>
    <w:link w:val="af0"/>
    <w:rsid w:val="00964BD8"/>
    <w:pPr>
      <w:autoSpaceDE/>
      <w:autoSpaceDN/>
      <w:adjustRightInd/>
      <w:ind w:firstLine="400"/>
    </w:pPr>
    <w:rPr>
      <w:sz w:val="28"/>
      <w:szCs w:val="28"/>
      <w:lang w:val="x-none" w:eastAsia="x-none"/>
    </w:rPr>
  </w:style>
  <w:style w:type="paragraph" w:customStyle="1" w:styleId="13">
    <w:name w:val="Заголовок №1"/>
    <w:basedOn w:val="a"/>
    <w:link w:val="12"/>
    <w:rsid w:val="00964BD8"/>
    <w:pPr>
      <w:autoSpaceDE/>
      <w:autoSpaceDN/>
      <w:adjustRightInd/>
      <w:spacing w:after="440"/>
      <w:jc w:val="center"/>
      <w:outlineLvl w:val="0"/>
    </w:pPr>
    <w:rPr>
      <w:sz w:val="28"/>
      <w:szCs w:val="28"/>
      <w:lang w:val="x-none" w:eastAsia="x-none"/>
    </w:rPr>
  </w:style>
  <w:style w:type="paragraph" w:customStyle="1" w:styleId="22">
    <w:name w:val="Колонтитул (2)"/>
    <w:basedOn w:val="a"/>
    <w:link w:val="21"/>
    <w:rsid w:val="00964BD8"/>
    <w:pPr>
      <w:autoSpaceDE/>
      <w:autoSpaceDN/>
      <w:adjustRightInd/>
    </w:pPr>
    <w:rPr>
      <w:lang w:val="x-none" w:eastAsia="x-none"/>
    </w:rPr>
  </w:style>
  <w:style w:type="paragraph" w:customStyle="1" w:styleId="ConsPlusNormal">
    <w:name w:val="ConsPlusNormal"/>
    <w:link w:val="ConsPlusNormal1"/>
    <w:qFormat/>
    <w:rsid w:val="00460E21"/>
    <w:pPr>
      <w:widowControl w:val="0"/>
      <w:suppressAutoHyphens/>
      <w:autoSpaceDE w:val="0"/>
    </w:pPr>
    <w:rPr>
      <w:rFonts w:cs="Calibri"/>
      <w:sz w:val="22"/>
      <w:lang w:eastAsia="zh-CN"/>
    </w:rPr>
  </w:style>
  <w:style w:type="character" w:customStyle="1" w:styleId="ConsPlusNormal1">
    <w:name w:val="ConsPlusNormal1"/>
    <w:link w:val="ConsPlusNormal"/>
    <w:uiPriority w:val="99"/>
    <w:locked/>
    <w:rsid w:val="00460E21"/>
    <w:rPr>
      <w:rFonts w:cs="Calibri"/>
      <w:sz w:val="22"/>
      <w:lang w:eastAsia="zh-CN"/>
    </w:rPr>
  </w:style>
  <w:style w:type="character" w:customStyle="1" w:styleId="af1">
    <w:name w:val="Гипертекстовая ссылка"/>
    <w:uiPriority w:val="99"/>
    <w:rsid w:val="0081216A"/>
    <w:rPr>
      <w:rFonts w:cs="Times New Roman"/>
      <w:b w:val="0"/>
      <w:color w:val="106BBE"/>
    </w:rPr>
  </w:style>
  <w:style w:type="paragraph" w:styleId="af2">
    <w:name w:val="header"/>
    <w:basedOn w:val="a"/>
    <w:link w:val="af3"/>
    <w:uiPriority w:val="99"/>
    <w:rsid w:val="00452BFB"/>
    <w:pPr>
      <w:widowControl/>
      <w:tabs>
        <w:tab w:val="center" w:pos="4153"/>
        <w:tab w:val="right" w:pos="8306"/>
      </w:tabs>
      <w:suppressAutoHyphens/>
      <w:autoSpaceDE/>
      <w:autoSpaceDN/>
      <w:adjustRightInd/>
    </w:pPr>
    <w:rPr>
      <w:lang w:eastAsia="zh-CN"/>
    </w:rPr>
  </w:style>
  <w:style w:type="character" w:customStyle="1" w:styleId="af3">
    <w:name w:val="Верхний колонтитул Знак"/>
    <w:link w:val="af2"/>
    <w:uiPriority w:val="99"/>
    <w:rsid w:val="00452BFB"/>
    <w:rPr>
      <w:rFonts w:ascii="Times New Roman" w:hAnsi="Times New Roman"/>
      <w:lang w:eastAsia="zh-CN"/>
    </w:rPr>
  </w:style>
  <w:style w:type="paragraph" w:customStyle="1" w:styleId="af4">
    <w:name w:val="Содержимое таблицы"/>
    <w:basedOn w:val="a"/>
    <w:qFormat/>
    <w:rsid w:val="00452BFB"/>
    <w:pPr>
      <w:widowControl/>
      <w:suppressLineNumbers/>
      <w:suppressAutoHyphens/>
      <w:autoSpaceDE/>
      <w:autoSpaceDN/>
      <w:adjustRightInd/>
    </w:pPr>
    <w:rPr>
      <w:sz w:val="24"/>
      <w:szCs w:val="24"/>
      <w:lang w:eastAsia="zh-CN"/>
    </w:rPr>
  </w:style>
  <w:style w:type="paragraph" w:customStyle="1" w:styleId="14">
    <w:name w:val="Обычный (Интернет)1"/>
    <w:basedOn w:val="a"/>
    <w:uiPriority w:val="99"/>
    <w:semiHidden/>
    <w:unhideWhenUsed/>
    <w:rsid w:val="00161659"/>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084742">
      <w:bodyDiv w:val="1"/>
      <w:marLeft w:val="0"/>
      <w:marRight w:val="0"/>
      <w:marTop w:val="0"/>
      <w:marBottom w:val="0"/>
      <w:divBdr>
        <w:top w:val="none" w:sz="0" w:space="0" w:color="auto"/>
        <w:left w:val="none" w:sz="0" w:space="0" w:color="auto"/>
        <w:bottom w:val="none" w:sz="0" w:space="0" w:color="auto"/>
        <w:right w:val="none" w:sz="0" w:space="0" w:color="auto"/>
      </w:divBdr>
    </w:div>
    <w:div w:id="922645669">
      <w:bodyDiv w:val="1"/>
      <w:marLeft w:val="0"/>
      <w:marRight w:val="0"/>
      <w:marTop w:val="0"/>
      <w:marBottom w:val="0"/>
      <w:divBdr>
        <w:top w:val="none" w:sz="0" w:space="0" w:color="auto"/>
        <w:left w:val="none" w:sz="0" w:space="0" w:color="auto"/>
        <w:bottom w:val="none" w:sz="0" w:space="0" w:color="auto"/>
        <w:right w:val="none" w:sz="0" w:space="0" w:color="auto"/>
      </w:divBdr>
    </w:div>
    <w:div w:id="1372608077">
      <w:marLeft w:val="0"/>
      <w:marRight w:val="0"/>
      <w:marTop w:val="0"/>
      <w:marBottom w:val="0"/>
      <w:divBdr>
        <w:top w:val="none" w:sz="0" w:space="0" w:color="auto"/>
        <w:left w:val="none" w:sz="0" w:space="0" w:color="auto"/>
        <w:bottom w:val="none" w:sz="0" w:space="0" w:color="auto"/>
        <w:right w:val="none" w:sz="0" w:space="0" w:color="auto"/>
      </w:divBdr>
    </w:div>
    <w:div w:id="1372608078">
      <w:marLeft w:val="0"/>
      <w:marRight w:val="0"/>
      <w:marTop w:val="0"/>
      <w:marBottom w:val="0"/>
      <w:divBdr>
        <w:top w:val="none" w:sz="0" w:space="0" w:color="auto"/>
        <w:left w:val="none" w:sz="0" w:space="0" w:color="auto"/>
        <w:bottom w:val="none" w:sz="0" w:space="0" w:color="auto"/>
        <w:right w:val="none" w:sz="0" w:space="0" w:color="auto"/>
      </w:divBdr>
    </w:div>
    <w:div w:id="1372608079">
      <w:marLeft w:val="0"/>
      <w:marRight w:val="0"/>
      <w:marTop w:val="0"/>
      <w:marBottom w:val="0"/>
      <w:divBdr>
        <w:top w:val="none" w:sz="0" w:space="0" w:color="auto"/>
        <w:left w:val="none" w:sz="0" w:space="0" w:color="auto"/>
        <w:bottom w:val="none" w:sz="0" w:space="0" w:color="auto"/>
        <w:right w:val="none" w:sz="0" w:space="0" w:color="auto"/>
      </w:divBdr>
    </w:div>
    <w:div w:id="1372608080">
      <w:marLeft w:val="0"/>
      <w:marRight w:val="0"/>
      <w:marTop w:val="0"/>
      <w:marBottom w:val="0"/>
      <w:divBdr>
        <w:top w:val="none" w:sz="0" w:space="0" w:color="auto"/>
        <w:left w:val="none" w:sz="0" w:space="0" w:color="auto"/>
        <w:bottom w:val="none" w:sz="0" w:space="0" w:color="auto"/>
        <w:right w:val="none" w:sz="0" w:space="0" w:color="auto"/>
      </w:divBdr>
    </w:div>
    <w:div w:id="1713767633">
      <w:bodyDiv w:val="1"/>
      <w:marLeft w:val="0"/>
      <w:marRight w:val="0"/>
      <w:marTop w:val="0"/>
      <w:marBottom w:val="0"/>
      <w:divBdr>
        <w:top w:val="none" w:sz="0" w:space="0" w:color="auto"/>
        <w:left w:val="none" w:sz="0" w:space="0" w:color="auto"/>
        <w:bottom w:val="none" w:sz="0" w:space="0" w:color="auto"/>
        <w:right w:val="none" w:sz="0" w:space="0" w:color="auto"/>
      </w:divBdr>
    </w:div>
    <w:div w:id="1886915431">
      <w:bodyDiv w:val="1"/>
      <w:marLeft w:val="0"/>
      <w:marRight w:val="0"/>
      <w:marTop w:val="0"/>
      <w:marBottom w:val="0"/>
      <w:divBdr>
        <w:top w:val="none" w:sz="0" w:space="0" w:color="auto"/>
        <w:left w:val="none" w:sz="0" w:space="0" w:color="auto"/>
        <w:bottom w:val="none" w:sz="0" w:space="0" w:color="auto"/>
        <w:right w:val="none" w:sz="0" w:space="0" w:color="auto"/>
      </w:divBdr>
    </w:div>
    <w:div w:id="20540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F6A6C-2618-4079-BC42-9D921932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5654</Words>
  <Characters>32232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2</cp:revision>
  <cp:lastPrinted>2025-08-21T07:21:00Z</cp:lastPrinted>
  <dcterms:created xsi:type="dcterms:W3CDTF">2025-08-29T06:04:00Z</dcterms:created>
  <dcterms:modified xsi:type="dcterms:W3CDTF">2025-08-29T06:04:00Z</dcterms:modified>
</cp:coreProperties>
</file>