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7D3D68" w:rsidRPr="008D3284" w:rsidRDefault="007D3D68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E4765D" w:rsidRDefault="00E4765D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662F1">
        <w:rPr>
          <w:sz w:val="28"/>
          <w:szCs w:val="28"/>
        </w:rPr>
        <w:t>30.03.2020 № 61</w:t>
      </w:r>
    </w:p>
    <w:p w:rsidR="0002295C" w:rsidRPr="0053366A" w:rsidRDefault="0002295C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02295C" w:rsidRDefault="0002295C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распоряжение Губернатора</w:t>
      </w:r>
    </w:p>
    <w:p w:rsidR="00FE7747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27.03.2020 № 60</w:t>
      </w: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: </w:t>
      </w:r>
    </w:p>
    <w:p w:rsidR="00FE7747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Default="00FE7747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1. Внести в распоряжение Губернатора Ростовской области от </w:t>
      </w:r>
      <w:r w:rsidRPr="00593668">
        <w:rPr>
          <w:sz w:val="28"/>
          <w:szCs w:val="28"/>
        </w:rPr>
        <w:t>27</w:t>
      </w:r>
      <w:r>
        <w:rPr>
          <w:sz w:val="28"/>
          <w:szCs w:val="28"/>
        </w:rPr>
        <w:t xml:space="preserve">.03.2020 № </w:t>
      </w:r>
      <w:r w:rsidRPr="00593668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 xml:space="preserve">О дополнительных мерах по предотвращению распространения новой </w:t>
      </w:r>
      <w:proofErr w:type="spellStart"/>
      <w:r w:rsidRPr="00C25678">
        <w:rPr>
          <w:sz w:val="28"/>
          <w:szCs w:val="28"/>
        </w:rPr>
        <w:t>коронавирусной</w:t>
      </w:r>
      <w:proofErr w:type="spellEnd"/>
      <w:r w:rsidRPr="00C25678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>» изменение, изложив его в следующей редакции:</w:t>
      </w:r>
    </w:p>
    <w:p w:rsidR="00FE7747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8D3284">
        <w:rPr>
          <w:b/>
          <w:sz w:val="36"/>
          <w:szCs w:val="36"/>
        </w:rPr>
        <w:t>РАСПОРЯЖЕНИЕ</w:t>
      </w:r>
    </w:p>
    <w:p w:rsidR="00FE7747" w:rsidRPr="00052C5A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>
        <w:rPr>
          <w:b/>
          <w:sz w:val="36"/>
          <w:szCs w:val="36"/>
        </w:rPr>
        <w:t>А</w:t>
      </w:r>
    </w:p>
    <w:p w:rsidR="00FE7747" w:rsidRPr="008D3284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FE7747" w:rsidRPr="00052C5A" w:rsidRDefault="00FE7747" w:rsidP="00A120E0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27.03.2020 </w:t>
      </w:r>
      <w:r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60</w:t>
      </w:r>
    </w:p>
    <w:p w:rsidR="00FE7747" w:rsidRPr="0053366A" w:rsidRDefault="00FE7747" w:rsidP="00A120E0">
      <w:pPr>
        <w:widowControl w:val="0"/>
        <w:spacing w:line="230" w:lineRule="auto"/>
        <w:jc w:val="center"/>
        <w:rPr>
          <w:sz w:val="26"/>
          <w:szCs w:val="26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FE7747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FE7747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F20BDE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</w:t>
      </w:r>
      <w:proofErr w:type="spellStart"/>
      <w:r>
        <w:rPr>
          <w:b/>
          <w:kern w:val="2"/>
          <w:sz w:val="28"/>
          <w:szCs w:val="28"/>
        </w:rPr>
        <w:t>коронавирусной</w:t>
      </w:r>
      <w:proofErr w:type="spellEnd"/>
      <w:r>
        <w:rPr>
          <w:b/>
          <w:kern w:val="2"/>
          <w:sz w:val="28"/>
          <w:szCs w:val="28"/>
        </w:rPr>
        <w:t xml:space="preserve">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FE7747" w:rsidRPr="00DD6B97" w:rsidRDefault="00FE7747" w:rsidP="00A120E0">
      <w:pPr>
        <w:widowControl w:val="0"/>
        <w:spacing w:line="230" w:lineRule="auto"/>
        <w:jc w:val="center"/>
        <w:rPr>
          <w:kern w:val="2"/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434F">
        <w:rPr>
          <w:spacing w:val="-4"/>
          <w:kern w:val="2"/>
          <w:sz w:val="28"/>
          <w:szCs w:val="28"/>
        </w:rPr>
        <w:t xml:space="preserve">В целях повышения эффективности принимаемых мер </w:t>
      </w:r>
      <w:proofErr w:type="spellStart"/>
      <w:r w:rsidRPr="00B6434F">
        <w:rPr>
          <w:spacing w:val="-4"/>
          <w:kern w:val="2"/>
          <w:sz w:val="28"/>
          <w:szCs w:val="28"/>
        </w:rPr>
        <w:t>по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proofErr w:type="spellEnd"/>
      <w:r w:rsidRPr="00B6434F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B6434F">
        <w:rPr>
          <w:color w:val="000000"/>
          <w:sz w:val="28"/>
          <w:szCs w:val="28"/>
        </w:rPr>
        <w:t>коронавирусной</w:t>
      </w:r>
      <w:proofErr w:type="spellEnd"/>
      <w:r w:rsidRPr="00B6434F">
        <w:rPr>
          <w:color w:val="000000"/>
          <w:sz w:val="28"/>
          <w:szCs w:val="28"/>
        </w:rPr>
        <w:t xml:space="preserve">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 xml:space="preserve">в соответствии с Федеральным законом от 30.03.1999 </w:t>
      </w:r>
      <w:r w:rsidRPr="004A197C">
        <w:rPr>
          <w:sz w:val="28"/>
          <w:szCs w:val="28"/>
        </w:rPr>
        <w:lastRenderedPageBreak/>
        <w:t>№ 52-ФЗ «О санитарно-эпидемиологическом благополучии населения»</w:t>
      </w:r>
      <w:r>
        <w:rPr>
          <w:sz w:val="28"/>
          <w:szCs w:val="28"/>
        </w:rPr>
        <w:t>, постановлениями Главного государственного санитарного врача Российской Федерации от 24.01.2020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2, от 31.01.2020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3, от 02.03.2020 №</w:t>
      </w:r>
      <w:r w:rsidR="00A120E0">
        <w:t> </w:t>
      </w:r>
      <w:r>
        <w:rPr>
          <w:sz w:val="28"/>
          <w:szCs w:val="28"/>
        </w:rPr>
        <w:t>5, от 13.03.2020 № 6, от 18.03.2020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7, предложениями Главного санитарного врача по Ростовской области от 26.03.2020 №</w:t>
      </w:r>
      <w:r w:rsidR="00A120E0">
        <w:rPr>
          <w:sz w:val="28"/>
          <w:szCs w:val="28"/>
        </w:rPr>
        <w:t> 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proofErr w:type="spellStart"/>
      <w:r w:rsidRPr="00183115">
        <w:rPr>
          <w:color w:val="000000"/>
          <w:sz w:val="28"/>
          <w:szCs w:val="28"/>
        </w:rPr>
        <w:t>режиме</w:t>
      </w:r>
      <w:r w:rsidRPr="00751FF5">
        <w:rPr>
          <w:color w:val="000000"/>
          <w:sz w:val="28"/>
          <w:szCs w:val="28"/>
        </w:rPr>
        <w:t>моноинфекционного</w:t>
      </w:r>
      <w:proofErr w:type="spellEnd"/>
      <w:r w:rsidRPr="00751FF5">
        <w:rPr>
          <w:color w:val="000000"/>
          <w:sz w:val="28"/>
          <w:szCs w:val="28"/>
        </w:rPr>
        <w:t xml:space="preserve"> госпиталя для жителей Ростовской области, перераспределив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FE7747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бъектах массового отдыха,в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 xml:space="preserve">работников одной организации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</w:t>
      </w:r>
      <w:proofErr w:type="gramStart"/>
      <w:r>
        <w:rPr>
          <w:color w:val="000000"/>
          <w:sz w:val="28"/>
          <w:szCs w:val="28"/>
        </w:rPr>
        <w:t>ии Аэ</w:t>
      </w:r>
      <w:proofErr w:type="gramEnd"/>
      <w:r>
        <w:rPr>
          <w:color w:val="000000"/>
          <w:sz w:val="28"/>
          <w:szCs w:val="28"/>
        </w:rPr>
        <w:t>ропорт «Платов».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Осуществление личного приема граждан в </w:t>
      </w:r>
      <w:proofErr w:type="gramStart"/>
      <w:r w:rsidRPr="00707BBF">
        <w:rPr>
          <w:color w:val="000000"/>
          <w:sz w:val="28"/>
          <w:szCs w:val="28"/>
        </w:rPr>
        <w:t>органах</w:t>
      </w:r>
      <w:proofErr w:type="gramEnd"/>
      <w:r w:rsidRPr="00707BBF">
        <w:rPr>
          <w:color w:val="000000"/>
          <w:sz w:val="28"/>
          <w:szCs w:val="28"/>
        </w:rPr>
        <w:t xml:space="preserve"> государственной власти Ростовской области, органах местного самоуправления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учреждениях и предприятиях.</w:t>
      </w:r>
    </w:p>
    <w:p w:rsidR="00FE7747" w:rsidRPr="00707BBF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2.4.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учреждениях и предприятиях(в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том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707BBF">
        <w:rPr>
          <w:color w:val="000000"/>
          <w:sz w:val="28"/>
          <w:szCs w:val="28"/>
        </w:rPr>
        <w:t xml:space="preserve">и </w:t>
      </w:r>
      <w:r w:rsidRPr="00707BBF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4A197C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2.5.</w:t>
      </w:r>
      <w:r w:rsidR="00A120E0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 xml:space="preserve">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фитнес-</w:t>
      </w:r>
      <w:r>
        <w:rPr>
          <w:color w:val="000000"/>
          <w:sz w:val="28"/>
          <w:szCs w:val="28"/>
        </w:rPr>
        <w:t xml:space="preserve">центров, спортклубов,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и </w:t>
      </w:r>
      <w:r w:rsidRPr="004A197C">
        <w:rPr>
          <w:color w:val="000000"/>
          <w:sz w:val="28"/>
          <w:szCs w:val="28"/>
        </w:rPr>
        <w:t xml:space="preserve">иных объектов, в которых оказываются услуги, предусматривающие присутствие гражданина, за исключением услуг, оказываемых дистанционным способом, </w:t>
      </w:r>
      <w:r w:rsidRPr="004A197C">
        <w:rPr>
          <w:color w:val="000000"/>
          <w:sz w:val="28"/>
          <w:szCs w:val="28"/>
        </w:rPr>
        <w:lastRenderedPageBreak/>
        <w:t>в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том числе с условием до</w:t>
      </w:r>
      <w:r>
        <w:rPr>
          <w:color w:val="000000"/>
          <w:sz w:val="28"/>
          <w:szCs w:val="28"/>
        </w:rPr>
        <w:t>ставки.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2.6.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казание стоматологических услу</w:t>
      </w:r>
      <w:r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>
        <w:rPr>
          <w:color w:val="000000"/>
          <w:sz w:val="28"/>
          <w:szCs w:val="28"/>
        </w:rPr>
        <w:t>экстренной или неотложной форме.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2.7.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.</w:t>
      </w:r>
    </w:p>
    <w:p w:rsidR="00FE7747" w:rsidRPr="009F780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2.8.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библиотек</w:t>
      </w:r>
      <w:r>
        <w:rPr>
          <w:color w:val="000000"/>
          <w:sz w:val="28"/>
          <w:szCs w:val="28"/>
        </w:rPr>
        <w:t>.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2.9.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Деятельность предприятий по оказанию гостиничных услуг.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2.10.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9F780F">
        <w:rPr>
          <w:color w:val="000000"/>
          <w:sz w:val="28"/>
          <w:szCs w:val="28"/>
        </w:rPr>
        <w:t>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</w:t>
      </w:r>
      <w:r w:rsidR="00A120E0"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>
        <w:rPr>
          <w:color w:val="000000"/>
          <w:sz w:val="28"/>
          <w:szCs w:val="28"/>
        </w:rPr>
        <w:t xml:space="preserve">азанных в приложении </w:t>
      </w:r>
      <w:r w:rsidRPr="004A197C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</w:t>
      </w:r>
      <w:r w:rsidR="00A120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FE7747" w:rsidRPr="007B7D70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ограничить нахождение в торговых </w:t>
      </w:r>
      <w:proofErr w:type="gramStart"/>
      <w:r w:rsidRPr="007B7D70">
        <w:rPr>
          <w:color w:val="000000"/>
          <w:sz w:val="28"/>
          <w:szCs w:val="28"/>
        </w:rPr>
        <w:t>залах</w:t>
      </w:r>
      <w:proofErr w:type="gramEnd"/>
      <w:r w:rsidRPr="007B7D7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FE7747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FE7747" w:rsidRPr="004A197C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FE7747" w:rsidRPr="00D70833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4.1.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>Граждан не покидать места проживания (пребывания), за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распоряжением, осуществления деятельности, связанной с передвижением по территории Ростовской области,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случае если такое передвижение непосредственно связано сосуществлением</w:t>
      </w:r>
      <w:proofErr w:type="gramEnd"/>
      <w:r w:rsidRPr="00707BBF">
        <w:rPr>
          <w:sz w:val="28"/>
          <w:szCs w:val="28"/>
        </w:rPr>
        <w:t xml:space="preserve"> </w:t>
      </w:r>
      <w:proofErr w:type="gramStart"/>
      <w:r w:rsidRPr="00707BBF">
        <w:rPr>
          <w:sz w:val="28"/>
          <w:szCs w:val="28"/>
        </w:rPr>
        <w:t>деятельности, которая не приостановлена в соответствии с настоящим распоряжением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707BBF">
        <w:rPr>
          <w:sz w:val="28"/>
          <w:szCs w:val="28"/>
        </w:rPr>
        <w:t>Ограничения, установленные настоящим подпунктом, также не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распространяются на руководителей и работников органов государственной власти Ростовской области, органов местного самоуправления и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подведомственных им учреждений и предприятий, хозяйствующих субъектов с непрерывным циклом работы, чье нахождение на рабочем месте является критически важным для обеспечения их функционирования, работников здравоохранения, а также на граждан, определенных решением Оперативного штаба по координации деятельности по предупреждению завоза и</w:t>
      </w:r>
      <w:proofErr w:type="gramEnd"/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</w:t>
      </w:r>
      <w:r w:rsidRPr="00707BBF">
        <w:rPr>
          <w:sz w:val="28"/>
          <w:szCs w:val="28"/>
        </w:rPr>
        <w:lastRenderedPageBreak/>
        <w:t>области.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7BBF">
        <w:rPr>
          <w:color w:val="000000"/>
          <w:sz w:val="28"/>
          <w:szCs w:val="28"/>
        </w:rPr>
        <w:t>Руководителям органов исполнительной власти Ростовской области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срок до 1 апреля 2020 г. направить в </w:t>
      </w:r>
      <w:r w:rsidRPr="00707BBF">
        <w:rPr>
          <w:sz w:val="28"/>
          <w:szCs w:val="28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707BBF">
        <w:rPr>
          <w:sz w:val="28"/>
          <w:szCs w:val="28"/>
        </w:rPr>
        <w:t>коронавирусной</w:t>
      </w:r>
      <w:proofErr w:type="spellEnd"/>
      <w:r w:rsidRPr="00707BBF">
        <w:rPr>
          <w:sz w:val="28"/>
          <w:szCs w:val="28"/>
        </w:rPr>
        <w:t xml:space="preserve"> инфекции на территории Ростовской области предложения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формированию списка граждан, указанных в абзаце втором настоящего подпункта, для оформления и выдачи разрешений для свободного перемещения.</w:t>
      </w:r>
      <w:proofErr w:type="gramEnd"/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4.2.</w:t>
      </w:r>
      <w:r w:rsidR="00A120E0">
        <w:rPr>
          <w:color w:val="000000"/>
          <w:sz w:val="28"/>
          <w:szCs w:val="28"/>
        </w:rPr>
        <w:t> </w:t>
      </w:r>
      <w:r w:rsidRPr="00707BBF">
        <w:rPr>
          <w:sz w:val="28"/>
          <w:szCs w:val="28"/>
        </w:rPr>
        <w:t>Граждан соблюдать дистанцию до других граждан не менее 1,5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метров (социальное </w:t>
      </w:r>
      <w:proofErr w:type="spellStart"/>
      <w:r w:rsidRPr="00707BBF">
        <w:rPr>
          <w:sz w:val="28"/>
          <w:szCs w:val="28"/>
        </w:rPr>
        <w:t>дистанцирование</w:t>
      </w:r>
      <w:proofErr w:type="spellEnd"/>
      <w:r w:rsidRPr="00707BBF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перевозке пассажиров и багажа легковым такси.</w:t>
      </w:r>
    </w:p>
    <w:p w:rsidR="00FE7747" w:rsidRPr="00707BBF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4.3.</w:t>
      </w:r>
      <w:r w:rsidR="00A120E0">
        <w:rPr>
          <w:color w:val="000000"/>
          <w:sz w:val="28"/>
          <w:szCs w:val="28"/>
        </w:rPr>
        <w:t> </w:t>
      </w:r>
      <w:proofErr w:type="gramStart"/>
      <w:r w:rsidRPr="00707BBF">
        <w:rPr>
          <w:sz w:val="28"/>
          <w:szCs w:val="28"/>
        </w:rPr>
        <w:t xml:space="preserve">Органы государственной власти Ростовской области, 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07BBF">
        <w:rPr>
          <w:sz w:val="28"/>
          <w:szCs w:val="28"/>
        </w:rPr>
        <w:t>дистанцирования</w:t>
      </w:r>
      <w:proofErr w:type="spellEnd"/>
      <w:r w:rsidRPr="00707BBF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4A197C">
        <w:rPr>
          <w:color w:val="000000"/>
          <w:sz w:val="28"/>
          <w:szCs w:val="28"/>
        </w:rPr>
        <w:t>Обязать граждан</w:t>
      </w:r>
      <w:r>
        <w:rPr>
          <w:color w:val="000000"/>
          <w:sz w:val="28"/>
          <w:szCs w:val="28"/>
        </w:rPr>
        <w:t>,</w:t>
      </w:r>
      <w:r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иностранных государств</w:t>
      </w:r>
      <w:r w:rsidRPr="004A197C">
        <w:rPr>
          <w:color w:val="000000"/>
          <w:sz w:val="28"/>
          <w:szCs w:val="28"/>
        </w:rPr>
        <w:t>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сообщать о своем возвращении в Российскую Федерацию, месте,датах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4A197C">
        <w:rPr>
          <w:color w:val="000000"/>
          <w:sz w:val="28"/>
          <w:szCs w:val="28"/>
        </w:rPr>
        <w:t>коронавирусной</w:t>
      </w:r>
      <w:proofErr w:type="spellEnd"/>
      <w:r w:rsidRPr="004A197C">
        <w:rPr>
          <w:color w:val="000000"/>
          <w:sz w:val="28"/>
          <w:szCs w:val="28"/>
        </w:rPr>
        <w:t xml:space="preserve">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</w:t>
      </w:r>
      <w:r w:rsidR="00A120E0">
        <w:rPr>
          <w:color w:val="000000"/>
          <w:sz w:val="28"/>
          <w:szCs w:val="28"/>
        </w:rPr>
        <w:t>ов</w:t>
      </w:r>
      <w:r w:rsidRPr="004A197C">
        <w:rPr>
          <w:color w:val="000000"/>
          <w:sz w:val="28"/>
          <w:szCs w:val="28"/>
        </w:rPr>
        <w:t>: 8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800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200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46</w:t>
      </w:r>
      <w:r w:rsidR="006D76B8">
        <w:rPr>
          <w:color w:val="000000"/>
          <w:sz w:val="28"/>
          <w:szCs w:val="28"/>
        </w:rPr>
        <w:t>-</w:t>
      </w:r>
      <w:r w:rsidRPr="004A197C">
        <w:rPr>
          <w:color w:val="000000"/>
          <w:sz w:val="28"/>
          <w:szCs w:val="28"/>
        </w:rPr>
        <w:t>53, 8 (863) 285-05-43;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2A0BB2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FE7747" w:rsidRPr="00707BBF" w:rsidRDefault="00FE7747" w:rsidP="00A120E0">
      <w:pPr>
        <w:pStyle w:val="Default"/>
        <w:widowControl w:val="0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707BBF">
        <w:rPr>
          <w:sz w:val="28"/>
          <w:szCs w:val="28"/>
        </w:rPr>
        <w:t>6.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>Обязать граждан, совместно проживающих в период обеспечения изоляции с гражданами, указанными в пункте 5 настоящего распоряжения, а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также с </w:t>
      </w:r>
      <w:r w:rsidRPr="00707BBF">
        <w:rPr>
          <w:color w:val="auto"/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</w:t>
      </w:r>
      <w:r w:rsidR="00A120E0">
        <w:rPr>
          <w:color w:val="auto"/>
          <w:sz w:val="28"/>
          <w:szCs w:val="28"/>
        </w:rPr>
        <w:t>,</w:t>
      </w:r>
      <w:r w:rsidRPr="00707BBF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7. Главам администраций городских округов и муниципальных районов</w:t>
      </w:r>
      <w:r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4A197C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 w:rsidR="000061F5"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FE7747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4A197C">
        <w:rPr>
          <w:color w:val="000000"/>
          <w:sz w:val="28"/>
          <w:szCs w:val="28"/>
        </w:rPr>
        <w:t>контроль за</w:t>
      </w:r>
      <w:proofErr w:type="gramEnd"/>
      <w:r w:rsidRPr="004A197C">
        <w:rPr>
          <w:color w:val="000000"/>
          <w:sz w:val="28"/>
          <w:szCs w:val="28"/>
        </w:rPr>
        <w:t xml:space="preserve">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</w:t>
      </w:r>
      <w:r>
        <w:rPr>
          <w:color w:val="000000"/>
          <w:sz w:val="28"/>
          <w:szCs w:val="28"/>
        </w:rPr>
        <w:lastRenderedPageBreak/>
        <w:t>старше 65 лет.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8.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Главам городских округов, городских и сельских поселений с 1 апреля 2020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г. обеспечить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ГБУ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РО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«Ростовская областная станция по борьбе </w:t>
      </w:r>
      <w:r w:rsidRPr="00707BBF">
        <w:rPr>
          <w:bCs/>
          <w:sz w:val="28"/>
          <w:szCs w:val="28"/>
        </w:rPr>
        <w:t>с болезнями животных с</w:t>
      </w:r>
      <w:r w:rsidR="00A120E0">
        <w:rPr>
          <w:bCs/>
          <w:sz w:val="28"/>
          <w:szCs w:val="28"/>
        </w:rPr>
        <w:t> </w:t>
      </w:r>
      <w:r w:rsidRPr="00707BBF">
        <w:rPr>
          <w:bCs/>
          <w:sz w:val="28"/>
          <w:szCs w:val="28"/>
        </w:rPr>
        <w:t>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FE7747" w:rsidRPr="00822B33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22B33">
        <w:rPr>
          <w:color w:val="000000"/>
          <w:sz w:val="28"/>
          <w:szCs w:val="28"/>
        </w:rPr>
        <w:t>. С</w:t>
      </w:r>
      <w:r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 xml:space="preserve">г. до особого распоряжения организациям, предоставляющим коммунальные услуги, </w:t>
      </w:r>
      <w:proofErr w:type="spellStart"/>
      <w:r>
        <w:rPr>
          <w:color w:val="000000"/>
          <w:sz w:val="28"/>
          <w:szCs w:val="28"/>
        </w:rPr>
        <w:t>ресурсоснабжающим</w:t>
      </w:r>
      <w:proofErr w:type="spellEnd"/>
      <w:r>
        <w:rPr>
          <w:color w:val="000000"/>
          <w:sz w:val="28"/>
          <w:szCs w:val="28"/>
        </w:rPr>
        <w:t xml:space="preserve"> организациям, </w:t>
      </w:r>
      <w:r w:rsidRPr="00822B33">
        <w:rPr>
          <w:color w:val="000000"/>
          <w:sz w:val="28"/>
          <w:szCs w:val="28"/>
        </w:rPr>
        <w:t xml:space="preserve"> организациям, предоставляющим услуги связи: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 xml:space="preserve">яу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FE7747" w:rsidRPr="00B5607A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10.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</w:t>
      </w:r>
      <w:r w:rsidRPr="00707BBF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>
        <w:rPr>
          <w:color w:val="000000"/>
          <w:spacing w:val="-2"/>
          <w:sz w:val="28"/>
          <w:szCs w:val="28"/>
        </w:rPr>
        <w:t> </w:t>
      </w:r>
      <w:r w:rsidRPr="00707BBF">
        <w:rPr>
          <w:color w:val="000000"/>
          <w:spacing w:val="-2"/>
          <w:sz w:val="28"/>
          <w:szCs w:val="28"/>
        </w:rPr>
        <w:t xml:space="preserve">них задолженности </w:t>
      </w:r>
      <w:r w:rsidRPr="00707BBF">
        <w:rPr>
          <w:color w:val="000000"/>
          <w:sz w:val="28"/>
          <w:szCs w:val="28"/>
        </w:rPr>
        <w:t>по оплате за жилое помещение, коммунальные услуги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услуги связи.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11.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Установить, что </w:t>
      </w:r>
      <w:proofErr w:type="spellStart"/>
      <w:r w:rsidRPr="00707BBF">
        <w:rPr>
          <w:color w:val="000000"/>
          <w:sz w:val="28"/>
          <w:szCs w:val="28"/>
        </w:rPr>
        <w:t>несовершение</w:t>
      </w:r>
      <w:proofErr w:type="spellEnd"/>
      <w:r w:rsidRPr="00707BBF">
        <w:rPr>
          <w:color w:val="000000"/>
          <w:sz w:val="28"/>
          <w:szCs w:val="28"/>
        </w:rPr>
        <w:t xml:space="preserve"> (несвоевременное совершение)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 и иных услуг (осуществления  функций), в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FE7747" w:rsidRPr="004A197C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 xml:space="preserve">казывать работникам содействие в </w:t>
      </w:r>
      <w:proofErr w:type="gramStart"/>
      <w:r w:rsidRPr="00310BCE">
        <w:rPr>
          <w:color w:val="000000"/>
          <w:sz w:val="28"/>
          <w:szCs w:val="28"/>
        </w:rPr>
        <w:t>обеспечении</w:t>
      </w:r>
      <w:proofErr w:type="gramEnd"/>
      <w:r w:rsidRPr="00310BCE">
        <w:rPr>
          <w:color w:val="000000"/>
          <w:sz w:val="28"/>
          <w:szCs w:val="28"/>
        </w:rPr>
        <w:t xml:space="preserve"> соблюдениярежима самоизоляции на дому</w:t>
      </w:r>
      <w:r>
        <w:rPr>
          <w:color w:val="000000"/>
          <w:sz w:val="28"/>
          <w:szCs w:val="28"/>
        </w:rPr>
        <w:t>;</w:t>
      </w:r>
    </w:p>
    <w:p w:rsidR="00FE7747" w:rsidRPr="00310BCE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</w:t>
      </w:r>
      <w:proofErr w:type="spellStart"/>
      <w:r w:rsidRPr="00310BCE">
        <w:rPr>
          <w:color w:val="000000"/>
          <w:sz w:val="28"/>
          <w:szCs w:val="28"/>
        </w:rPr>
        <w:lastRenderedPageBreak/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</w:t>
      </w:r>
      <w:proofErr w:type="spellStart"/>
      <w:r w:rsidRPr="00310BCE">
        <w:rPr>
          <w:color w:val="000000"/>
          <w:sz w:val="28"/>
          <w:szCs w:val="28"/>
        </w:rPr>
        <w:t>коронавирусной</w:t>
      </w:r>
      <w:proofErr w:type="spellEnd"/>
      <w:r w:rsidRPr="00310BCE">
        <w:rPr>
          <w:color w:val="000000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 xml:space="preserve">щений, где находился </w:t>
      </w:r>
      <w:proofErr w:type="gramStart"/>
      <w:r>
        <w:rPr>
          <w:color w:val="000000"/>
          <w:sz w:val="28"/>
          <w:szCs w:val="28"/>
        </w:rPr>
        <w:t>заболевший</w:t>
      </w:r>
      <w:proofErr w:type="gramEnd"/>
      <w:r>
        <w:rPr>
          <w:color w:val="000000"/>
          <w:sz w:val="28"/>
          <w:szCs w:val="28"/>
        </w:rPr>
        <w:t>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13.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церемоний.</w:t>
      </w:r>
    </w:p>
    <w:p w:rsidR="00FE7747" w:rsidRPr="00707BB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14.</w:t>
      </w:r>
      <w:r w:rsidR="00A120E0"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Управляющим компаниям, ТСЖ, ЖСК,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мест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транспортана территории Ростовской области.</w:t>
      </w:r>
    </w:p>
    <w:p w:rsidR="00FE7747" w:rsidRPr="00B6434F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16. 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FE7747" w:rsidRPr="00610912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16.1.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 течение 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FE7747" w:rsidRDefault="00FE7747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16.3.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Pr="000169AA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0169AA">
        <w:rPr>
          <w:color w:val="000000"/>
          <w:sz w:val="28"/>
          <w:szCs w:val="28"/>
          <w:lang w:bidi="ru-RU"/>
        </w:rPr>
        <w:t xml:space="preserve">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FE7747" w:rsidRPr="00707BBF" w:rsidRDefault="00FE7747" w:rsidP="00A120E0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707BBF">
        <w:rPr>
          <w:sz w:val="28"/>
          <w:szCs w:val="28"/>
        </w:rPr>
        <w:t>16.4.</w:t>
      </w:r>
      <w:r w:rsidR="00A120E0">
        <w:rPr>
          <w:sz w:val="28"/>
          <w:szCs w:val="28"/>
        </w:rPr>
        <w:t> </w:t>
      </w:r>
      <w:r w:rsidRPr="00707BBF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707BBF">
        <w:rPr>
          <w:sz w:val="28"/>
          <w:szCs w:val="28"/>
        </w:rPr>
        <w:t>дому</w:t>
      </w:r>
      <w:proofErr w:type="gramEnd"/>
      <w:r w:rsidRPr="00707BBF">
        <w:rPr>
          <w:sz w:val="28"/>
          <w:szCs w:val="28"/>
        </w:rPr>
        <w:t xml:space="preserve"> лихорадящим больным с</w:t>
      </w:r>
      <w:r w:rsidR="00A120E0">
        <w:rPr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707BBF">
        <w:rPr>
          <w:color w:val="auto"/>
          <w:sz w:val="28"/>
          <w:szCs w:val="28"/>
        </w:rPr>
        <w:t>коронавирусной</w:t>
      </w:r>
      <w:proofErr w:type="spellEnd"/>
      <w:r w:rsidRPr="00707BBF">
        <w:rPr>
          <w:color w:val="auto"/>
          <w:sz w:val="28"/>
          <w:szCs w:val="28"/>
        </w:rPr>
        <w:t xml:space="preserve"> инфекции (2019-nCoV), и</w:t>
      </w:r>
      <w:r w:rsidR="00A120E0">
        <w:rPr>
          <w:color w:val="auto"/>
          <w:sz w:val="28"/>
          <w:szCs w:val="28"/>
        </w:rPr>
        <w:t> </w:t>
      </w:r>
      <w:r w:rsidRPr="00707BBF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сотрудниками отделений профилактики,  фтизиатрической службы и клиническими ординаторами образовательных организаций высшего образования.</w:t>
      </w:r>
    </w:p>
    <w:p w:rsidR="00FE7747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17. Ограничения и запреты, установленные настоящим распоряжением </w:t>
      </w:r>
      <w:r w:rsidRPr="00707BBF">
        <w:rPr>
          <w:kern w:val="2"/>
          <w:sz w:val="28"/>
          <w:szCs w:val="28"/>
        </w:rPr>
        <w:t>для организаций,</w:t>
      </w:r>
      <w:r>
        <w:rPr>
          <w:kern w:val="2"/>
          <w:sz w:val="28"/>
          <w:szCs w:val="28"/>
        </w:rPr>
        <w:t xml:space="preserve"> распространяются на деятельность всех юридических лиц и индивидуальных предпринимателей.</w:t>
      </w:r>
    </w:p>
    <w:p w:rsidR="00FE7747" w:rsidRPr="00707BBF" w:rsidRDefault="00FE7747" w:rsidP="00A120E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707BBF">
        <w:rPr>
          <w:kern w:val="2"/>
          <w:sz w:val="28"/>
          <w:szCs w:val="28"/>
        </w:rPr>
        <w:t>18.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Пресс-службе </w:t>
      </w:r>
      <w:r w:rsidRPr="00707BBF">
        <w:rPr>
          <w:sz w:val="28"/>
          <w:szCs w:val="28"/>
        </w:rPr>
        <w:t>Губернатора Ростовской области (</w:t>
      </w:r>
      <w:proofErr w:type="spellStart"/>
      <w:r w:rsidRPr="00707BBF">
        <w:rPr>
          <w:sz w:val="28"/>
          <w:szCs w:val="28"/>
        </w:rPr>
        <w:t>Четвертакова</w:t>
      </w:r>
      <w:proofErr w:type="spellEnd"/>
      <w:r w:rsidRPr="00707BBF">
        <w:rPr>
          <w:sz w:val="28"/>
          <w:szCs w:val="28"/>
        </w:rPr>
        <w:t xml:space="preserve"> И.В.) </w:t>
      </w:r>
      <w:r w:rsidRPr="00707BBF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>
        <w:rPr>
          <w:kern w:val="2"/>
          <w:sz w:val="28"/>
          <w:szCs w:val="28"/>
        </w:rPr>
        <w:t> </w:t>
      </w:r>
      <w:r w:rsidRPr="00707BBF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Pr="00707BBF">
        <w:rPr>
          <w:kern w:val="2"/>
          <w:sz w:val="28"/>
          <w:szCs w:val="28"/>
        </w:rPr>
        <w:t>коронавирусной</w:t>
      </w:r>
      <w:proofErr w:type="spellEnd"/>
      <w:r w:rsidRPr="00707BBF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707BBF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610912" w:rsidRDefault="00FE7747" w:rsidP="00A120E0">
      <w:pPr>
        <w:pageBreakBefore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19. 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120E0" w:rsidRDefault="00A120E0" w:rsidP="00A120E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Ростовской области  В.Ю. </w:t>
      </w:r>
      <w:proofErr w:type="gramStart"/>
      <w:r>
        <w:rPr>
          <w:sz w:val="28"/>
        </w:rPr>
        <w:t>Голубев</w:t>
      </w:r>
      <w:proofErr w:type="gramEnd"/>
    </w:p>
    <w:p w:rsidR="00A120E0" w:rsidRDefault="00A120E0" w:rsidP="00A120E0">
      <w:pPr>
        <w:rPr>
          <w:sz w:val="28"/>
        </w:rPr>
      </w:pPr>
    </w:p>
    <w:p w:rsidR="00FE7747" w:rsidRDefault="00FE7747" w:rsidP="00A120E0">
      <w:pPr>
        <w:widowControl w:val="0"/>
        <w:spacing w:line="245" w:lineRule="auto"/>
        <w:rPr>
          <w:sz w:val="28"/>
        </w:rPr>
      </w:pPr>
    </w:p>
    <w:p w:rsidR="00FE7747" w:rsidRPr="00096504" w:rsidRDefault="00FE7747" w:rsidP="00A120E0">
      <w:pPr>
        <w:widowControl w:val="0"/>
        <w:spacing w:line="245" w:lineRule="auto"/>
        <w:rPr>
          <w:sz w:val="28"/>
        </w:rPr>
      </w:pP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610912">
        <w:rPr>
          <w:rFonts w:eastAsia="Calibri"/>
          <w:sz w:val="28"/>
          <w:szCs w:val="28"/>
          <w:lang w:eastAsia="en-US"/>
        </w:rPr>
        <w:t>чрезвычайных</w:t>
      </w:r>
      <w:proofErr w:type="gramEnd"/>
    </w:p>
    <w:p w:rsidR="00FE7747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FE7747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7A216F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27.03.2020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60</w:t>
      </w:r>
    </w:p>
    <w:p w:rsidR="00FE7747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7A216F" w:rsidRDefault="00FE7747" w:rsidP="00A120E0">
      <w:pPr>
        <w:jc w:val="center"/>
        <w:rPr>
          <w:rFonts w:eastAsia="Calibri"/>
          <w:sz w:val="28"/>
          <w:szCs w:val="28"/>
          <w:lang w:eastAsia="en-US"/>
        </w:rPr>
      </w:pP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D57336">
        <w:rPr>
          <w:rFonts w:eastAsia="Calibri"/>
          <w:sz w:val="28"/>
          <w:szCs w:val="28"/>
          <w:lang w:eastAsia="en-US"/>
        </w:rPr>
        <w:t xml:space="preserve">Детские </w:t>
      </w:r>
      <w:r>
        <w:rPr>
          <w:rFonts w:eastAsia="Calibri"/>
          <w:sz w:val="28"/>
          <w:szCs w:val="28"/>
          <w:lang w:eastAsia="en-US"/>
        </w:rPr>
        <w:t>товары (код ОКП</w:t>
      </w:r>
      <w:r w:rsidRPr="00D57336">
        <w:rPr>
          <w:rFonts w:eastAsia="Calibri"/>
          <w:sz w:val="28"/>
          <w:szCs w:val="28"/>
          <w:lang w:eastAsia="en-US"/>
        </w:rPr>
        <w:t>Д: 13.92.24.120</w:t>
      </w:r>
      <w:r>
        <w:rPr>
          <w:rFonts w:eastAsia="Calibri"/>
          <w:sz w:val="28"/>
          <w:szCs w:val="28"/>
          <w:lang w:eastAsia="en-US"/>
        </w:rPr>
        <w:t>; 13.99.19.122</w:t>
      </w:r>
      <w:r w:rsidRPr="00593E89">
        <w:rPr>
          <w:rFonts w:eastAsia="Calibri"/>
          <w:sz w:val="28"/>
          <w:szCs w:val="28"/>
          <w:lang w:eastAsia="en-US"/>
        </w:rPr>
        <w:t xml:space="preserve">;14.19.1; 14.19.2; 14.31.10.131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14.31.10.139; 15.20.11.130; 17.22.12; 20.42.14.13</w:t>
      </w:r>
      <w:r>
        <w:rPr>
          <w:rFonts w:eastAsia="Calibri"/>
          <w:sz w:val="28"/>
          <w:szCs w:val="28"/>
          <w:lang w:eastAsia="en-US"/>
        </w:rPr>
        <w:t xml:space="preserve">0; 15.20.12.130 – 15.20.12.132; </w:t>
      </w:r>
      <w:r w:rsidRPr="00593E89">
        <w:rPr>
          <w:rFonts w:eastAsia="Calibri"/>
          <w:sz w:val="28"/>
          <w:szCs w:val="28"/>
          <w:lang w:eastAsia="en-US"/>
        </w:rPr>
        <w:t xml:space="preserve">15.20.12.139; 15.20.13.170 </w:t>
      </w:r>
      <w:r>
        <w:rPr>
          <w:rFonts w:eastAsia="Calibri"/>
          <w:sz w:val="28"/>
          <w:szCs w:val="28"/>
          <w:lang w:eastAsia="en-US"/>
        </w:rPr>
        <w:t>–</w:t>
      </w:r>
      <w:r w:rsidRPr="00593E89">
        <w:rPr>
          <w:rFonts w:eastAsia="Calibri"/>
          <w:sz w:val="28"/>
          <w:szCs w:val="28"/>
          <w:lang w:eastAsia="en-US"/>
        </w:rPr>
        <w:t xml:space="preserve"> 15.20.13.174; 15.20.13.179; 15.20.14.140)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120E0">
        <w:rPr>
          <w:rFonts w:eastAsia="Calibri"/>
          <w:sz w:val="28"/>
          <w:szCs w:val="28"/>
          <w:lang w:eastAsia="en-US"/>
        </w:rPr>
        <w:t> </w:t>
      </w:r>
      <w:r w:rsidRPr="00082147">
        <w:rPr>
          <w:rFonts w:eastAsia="Calibri"/>
          <w:sz w:val="28"/>
          <w:szCs w:val="28"/>
          <w:lang w:eastAsia="en-US"/>
        </w:rPr>
        <w:t>Медицинские изделия и дезинфицирующие средства</w:t>
      </w:r>
      <w:r>
        <w:rPr>
          <w:rFonts w:eastAsia="Calibri"/>
          <w:sz w:val="28"/>
          <w:szCs w:val="28"/>
          <w:lang w:eastAsia="en-US"/>
        </w:rPr>
        <w:t xml:space="preserve"> (код ОКПД: 21.20.24.130 – 21.20.24.133; 21.20.24.140 – 21.20.24.170).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Инструменты и оборудование медицинские (код ОКПД 32.50.1</w:t>
      </w:r>
      <w:r w:rsidR="000061F5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>32.50.50).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A120E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Т</w:t>
      </w:r>
      <w:r w:rsidRPr="002F41AC">
        <w:rPr>
          <w:rFonts w:eastAsia="Calibri"/>
          <w:sz w:val="28"/>
          <w:szCs w:val="28"/>
          <w:lang w:eastAsia="en-US"/>
        </w:rPr>
        <w:t>уалетные принадлежности</w:t>
      </w:r>
      <w:r>
        <w:rPr>
          <w:rFonts w:eastAsia="Calibri"/>
          <w:sz w:val="28"/>
          <w:szCs w:val="28"/>
          <w:lang w:eastAsia="en-US"/>
        </w:rPr>
        <w:t xml:space="preserve"> (код ОКПД: 20.42.14; 20.42.14.130; 20.42.14.140; 20.42.15; 20.42.15.110; 20.42.15.120; 20.42.15.130; 20.42.15.131– 20.42.15.133; 20.42.15.140 – 20.42.15.145; 20.42.15.150; 20.42.16.110; 20.42.18.110 – 20.42.18.190; 20.42.19.110 – 20.42.19.130).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2F41AC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0061F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Бытовая химия (код ОКПД: </w:t>
      </w:r>
      <w:r w:rsidRPr="0067259E">
        <w:rPr>
          <w:rFonts w:eastAsia="Calibri"/>
          <w:sz w:val="28"/>
          <w:szCs w:val="28"/>
          <w:lang w:eastAsia="en-US"/>
        </w:rPr>
        <w:t>20.41.3</w:t>
      </w:r>
      <w:r>
        <w:rPr>
          <w:rFonts w:eastAsia="Calibri"/>
          <w:sz w:val="28"/>
          <w:szCs w:val="28"/>
          <w:lang w:eastAsia="en-US"/>
        </w:rPr>
        <w:t>).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593E89">
        <w:rPr>
          <w:rFonts w:eastAsia="Calibri"/>
          <w:sz w:val="28"/>
          <w:szCs w:val="28"/>
          <w:lang w:eastAsia="en-US"/>
        </w:rPr>
        <w:t>. Щетка зубная</w:t>
      </w:r>
      <w:r>
        <w:rPr>
          <w:rFonts w:eastAsia="Calibri"/>
          <w:sz w:val="28"/>
          <w:szCs w:val="28"/>
          <w:lang w:eastAsia="en-US"/>
        </w:rPr>
        <w:t>, щетка для волос.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593E89">
        <w:rPr>
          <w:rFonts w:eastAsia="Calibri"/>
          <w:sz w:val="28"/>
          <w:szCs w:val="28"/>
          <w:lang w:eastAsia="en-US"/>
        </w:rPr>
        <w:t>. Спички, коробок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Pr="00593E89">
        <w:rPr>
          <w:rFonts w:eastAsia="Calibri"/>
          <w:sz w:val="28"/>
          <w:szCs w:val="28"/>
          <w:lang w:eastAsia="en-US"/>
        </w:rPr>
        <w:t>. Свечи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593E89">
        <w:rPr>
          <w:rFonts w:eastAsia="Calibri"/>
          <w:sz w:val="28"/>
          <w:szCs w:val="28"/>
          <w:lang w:eastAsia="en-US"/>
        </w:rPr>
        <w:t>. Бутылочка для кормления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593E89">
        <w:rPr>
          <w:rFonts w:eastAsia="Calibri"/>
          <w:sz w:val="28"/>
          <w:szCs w:val="28"/>
          <w:lang w:eastAsia="en-US"/>
        </w:rPr>
        <w:t>. Соска-пустышка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593E89">
        <w:rPr>
          <w:rFonts w:eastAsia="Calibri"/>
          <w:sz w:val="28"/>
          <w:szCs w:val="28"/>
          <w:lang w:eastAsia="en-US"/>
        </w:rPr>
        <w:t>. Бензин автомобильный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593E89">
        <w:rPr>
          <w:rFonts w:eastAsia="Calibri"/>
          <w:sz w:val="28"/>
          <w:szCs w:val="28"/>
          <w:lang w:eastAsia="en-US"/>
        </w:rPr>
        <w:t>. Дизельное топливо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Pr="00593E89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Pr="00593E89">
        <w:rPr>
          <w:rFonts w:eastAsia="Calibri"/>
          <w:sz w:val="28"/>
          <w:szCs w:val="28"/>
          <w:lang w:eastAsia="en-US"/>
        </w:rPr>
        <w:t>. Сжиженный природный газ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593E8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93E89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593E89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</w:t>
      </w:r>
      <w:r>
        <w:rPr>
          <w:rFonts w:eastAsia="Calibri"/>
          <w:sz w:val="28"/>
          <w:szCs w:val="28"/>
          <w:lang w:eastAsia="en-US"/>
        </w:rPr>
        <w:t>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Печатная продукция средств массовой информации.</w:t>
      </w:r>
    </w:p>
    <w:p w:rsidR="00FE7747" w:rsidRDefault="00FE7747" w:rsidP="00A120E0">
      <w:pPr>
        <w:ind w:firstLine="709"/>
        <w:rPr>
          <w:rFonts w:eastAsia="Calibri"/>
          <w:sz w:val="28"/>
          <w:szCs w:val="28"/>
          <w:lang w:eastAsia="en-US"/>
        </w:rPr>
      </w:pP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7747" w:rsidRDefault="00FE7747" w:rsidP="00A1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ОКПД приведены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«</w:t>
      </w:r>
      <w:r w:rsidRPr="00513CDA">
        <w:rPr>
          <w:sz w:val="28"/>
          <w:szCs w:val="28"/>
        </w:rPr>
        <w:t>ОК 034-2014 (КПЕС 2008). Общероссийский классификатор продукции по ви</w:t>
      </w:r>
      <w:r>
        <w:rPr>
          <w:sz w:val="28"/>
          <w:szCs w:val="28"/>
        </w:rPr>
        <w:t>дам экономической деятельности».</w:t>
      </w: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rPr>
          <w:rFonts w:eastAsia="Calibri"/>
          <w:sz w:val="28"/>
          <w:szCs w:val="28"/>
          <w:lang w:eastAsia="en-US"/>
        </w:rPr>
      </w:pP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Начальник управления</w:t>
      </w:r>
    </w:p>
    <w:p w:rsidR="00FE7747" w:rsidRPr="007A216F" w:rsidRDefault="00FE7747" w:rsidP="00FE7747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обеспечения</w:t>
      </w:r>
    </w:p>
    <w:p w:rsidR="00FE7747" w:rsidRDefault="00FE7747" w:rsidP="00FE7747">
      <w:pPr>
        <w:rPr>
          <w:sz w:val="28"/>
        </w:rPr>
      </w:pPr>
      <w:r w:rsidRPr="007A216F">
        <w:rPr>
          <w:sz w:val="28"/>
        </w:rPr>
        <w:t>Правительства Ростовской области          Т.А. Родионченко</w:t>
      </w:r>
      <w:r>
        <w:rPr>
          <w:sz w:val="28"/>
        </w:rPr>
        <w:t>».</w:t>
      </w:r>
    </w:p>
    <w:p w:rsidR="004C2BC8" w:rsidRDefault="004C2BC8" w:rsidP="00FE7747">
      <w:pPr>
        <w:rPr>
          <w:sz w:val="28"/>
        </w:rPr>
      </w:pPr>
    </w:p>
    <w:p w:rsidR="004C2BC8" w:rsidRDefault="004C2BC8" w:rsidP="00FE7747">
      <w:pPr>
        <w:rPr>
          <w:sz w:val="28"/>
        </w:rPr>
      </w:pPr>
      <w:bookmarkStart w:id="0" w:name="_GoBack"/>
      <w:bookmarkEnd w:id="0"/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E7747" w:rsidRPr="00610912" w:rsidRDefault="00FE7747" w:rsidP="00FE774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 w:rsidRPr="00610912">
        <w:rPr>
          <w:kern w:val="2"/>
          <w:sz w:val="28"/>
          <w:szCs w:val="28"/>
        </w:rPr>
        <w:t>Контроль за</w:t>
      </w:r>
      <w:proofErr w:type="gramEnd"/>
      <w:r w:rsidRPr="00610912">
        <w:rPr>
          <w:kern w:val="2"/>
          <w:sz w:val="28"/>
          <w:szCs w:val="28"/>
        </w:rPr>
        <w:t xml:space="preserve">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FE7747" w:rsidRDefault="00FE7747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A120E0" w:rsidRDefault="00A120E0" w:rsidP="00FE7747">
      <w:pPr>
        <w:rPr>
          <w:sz w:val="28"/>
        </w:rPr>
      </w:pPr>
    </w:p>
    <w:p w:rsidR="00A120E0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120E0" w:rsidRDefault="00A120E0" w:rsidP="00A120E0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120E0" w:rsidRDefault="00A120E0" w:rsidP="00A120E0">
      <w:pPr>
        <w:rPr>
          <w:sz w:val="28"/>
        </w:rPr>
      </w:pPr>
    </w:p>
    <w:p w:rsidR="00A120E0" w:rsidRPr="00096504" w:rsidRDefault="00A120E0" w:rsidP="00A120E0">
      <w:pPr>
        <w:rPr>
          <w:sz w:val="28"/>
        </w:rPr>
      </w:pPr>
    </w:p>
    <w:p w:rsidR="00FE7747" w:rsidRDefault="00FE7747" w:rsidP="00FE7747">
      <w:pPr>
        <w:jc w:val="both"/>
        <w:rPr>
          <w:color w:val="000000"/>
          <w:sz w:val="28"/>
          <w:szCs w:val="28"/>
        </w:rPr>
      </w:pP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Default="00FE7747" w:rsidP="00FE77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 при</w:t>
      </w:r>
    </w:p>
    <w:p w:rsidR="00FE7747" w:rsidRPr="00052C5A" w:rsidRDefault="00FE7747" w:rsidP="00A120E0">
      <w:pPr>
        <w:jc w:val="both"/>
        <w:rPr>
          <w:sz w:val="26"/>
          <w:szCs w:val="26"/>
        </w:rPr>
      </w:pPr>
      <w:proofErr w:type="gramStart"/>
      <w:r>
        <w:rPr>
          <w:rFonts w:eastAsia="Calibri"/>
          <w:sz w:val="28"/>
          <w:szCs w:val="28"/>
          <w:lang w:eastAsia="en-US"/>
        </w:rPr>
        <w:t>Губернаторе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Ростовской области</w:t>
      </w:r>
    </w:p>
    <w:sectPr w:rsidR="00FE7747" w:rsidRPr="00052C5A" w:rsidSect="000308E3">
      <w:headerReference w:type="default" r:id="rId7"/>
      <w:footerReference w:type="even" r:id="rId8"/>
      <w:footerReference w:type="default" r:id="rId9"/>
      <w:footerReference w:type="first" r:id="rId10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E0" w:rsidRDefault="00A120E0">
      <w:r>
        <w:separator/>
      </w:r>
    </w:p>
  </w:endnote>
  <w:endnote w:type="continuationSeparator" w:id="1">
    <w:p w:rsidR="00A120E0" w:rsidRDefault="00A1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E0" w:rsidRDefault="00493638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2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0E0" w:rsidRDefault="00A120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C3" w:rsidRPr="00BE4DC3" w:rsidRDefault="00493638">
    <w:pPr>
      <w:rPr>
        <w:lang w:val="en-US"/>
      </w:rPr>
    </w:pPr>
    <w:fldSimple w:instr=" FILENAME  \p  \* MERGEFORMAT ">
      <w:r w:rsidR="00BE4DC3" w:rsidRPr="00BE4DC3">
        <w:rPr>
          <w:noProof/>
          <w:lang w:val="en-US"/>
        </w:rPr>
        <w:t>Y:\ORST\Rgo\rgo062.f20.docx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C3" w:rsidRPr="00BE4DC3" w:rsidRDefault="00493638">
    <w:pPr>
      <w:rPr>
        <w:lang w:val="en-US"/>
      </w:rPr>
    </w:pPr>
    <w:fldSimple w:instr=" FILENAME  \p  \* MERGEFORMAT ">
      <w:r w:rsidR="00BE4DC3" w:rsidRPr="00BE4DC3">
        <w:rPr>
          <w:noProof/>
          <w:lang w:val="en-US"/>
        </w:rPr>
        <w:t>Y:\ORST\Rgo\rgo062.f20.docx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E0" w:rsidRDefault="00A120E0">
      <w:r>
        <w:separator/>
      </w:r>
    </w:p>
  </w:footnote>
  <w:footnote w:type="continuationSeparator" w:id="1">
    <w:p w:rsidR="00A120E0" w:rsidRDefault="00A1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658081"/>
      <w:docPartObj>
        <w:docPartGallery w:val="Page Numbers (Top of Page)"/>
        <w:docPartUnique/>
      </w:docPartObj>
    </w:sdtPr>
    <w:sdtContent>
      <w:p w:rsidR="00A120E0" w:rsidRDefault="00493638">
        <w:pPr>
          <w:pStyle w:val="a4"/>
          <w:jc w:val="center"/>
        </w:pPr>
        <w:r>
          <w:fldChar w:fldCharType="begin"/>
        </w:r>
        <w:r w:rsidR="00A120E0">
          <w:instrText>PAGE   \* MERGEFORMAT</w:instrText>
        </w:r>
        <w:r>
          <w:fldChar w:fldCharType="separate"/>
        </w:r>
        <w:r w:rsidR="008662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3638"/>
    <w:rsid w:val="004962A7"/>
    <w:rsid w:val="004C2146"/>
    <w:rsid w:val="004C2BC8"/>
    <w:rsid w:val="005176C4"/>
    <w:rsid w:val="00557DF4"/>
    <w:rsid w:val="00563120"/>
    <w:rsid w:val="00581015"/>
    <w:rsid w:val="005C357B"/>
    <w:rsid w:val="005C3F38"/>
    <w:rsid w:val="005C5B49"/>
    <w:rsid w:val="005D4427"/>
    <w:rsid w:val="006019A4"/>
    <w:rsid w:val="00631047"/>
    <w:rsid w:val="006337A9"/>
    <w:rsid w:val="006C5358"/>
    <w:rsid w:val="006D76B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662F1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120E0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4DC3"/>
    <w:rsid w:val="00BE7645"/>
    <w:rsid w:val="00C13792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0B8B"/>
    <w:rsid w:val="00F957C4"/>
    <w:rsid w:val="00FC1AE8"/>
    <w:rsid w:val="00FC5345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638"/>
  </w:style>
  <w:style w:type="paragraph" w:styleId="1">
    <w:name w:val="heading 1"/>
    <w:basedOn w:val="a"/>
    <w:next w:val="a"/>
    <w:qFormat/>
    <w:rsid w:val="00493638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63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3638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49363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9363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3638"/>
  </w:style>
  <w:style w:type="paragraph" w:styleId="21">
    <w:name w:val="Body Text Indent 2"/>
    <w:basedOn w:val="a"/>
    <w:rsid w:val="00493638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0</TotalTime>
  <Pages>8</Pages>
  <Words>1941</Words>
  <Characters>14890</Characters>
  <Application>Microsoft Office Word</Application>
  <DocSecurity>4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2020-03-30T18:31:00Z</cp:lastPrinted>
  <dcterms:created xsi:type="dcterms:W3CDTF">2020-03-31T08:39:00Z</dcterms:created>
  <dcterms:modified xsi:type="dcterms:W3CDTF">2020-03-31T08:39:00Z</dcterms:modified>
</cp:coreProperties>
</file>